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72"/>
      </w:tblGrid>
      <w:tr w:rsidR="00A16B6B" w14:paraId="0270335F" w14:textId="77777777" w:rsidTr="008A4CFC">
        <w:trPr>
          <w:trHeight w:hRule="exact" w:val="2268"/>
        </w:trPr>
        <w:tc>
          <w:tcPr>
            <w:tcW w:w="10172" w:type="dxa"/>
          </w:tcPr>
          <w:p w14:paraId="510236FA" w14:textId="77777777" w:rsidR="00202159" w:rsidRPr="00202159" w:rsidRDefault="00202159" w:rsidP="00202159">
            <w:pPr>
              <w:spacing w:line="276" w:lineRule="auto"/>
              <w:rPr>
                <w:rFonts w:ascii="NS&amp;I Face" w:hAnsi="NS&amp;I Face"/>
                <w:b/>
                <w:color w:val="FFFFFF" w:themeColor="background1"/>
                <w:sz w:val="56"/>
                <w:szCs w:val="56"/>
              </w:rPr>
            </w:pPr>
            <w:r w:rsidRPr="00202159">
              <w:rPr>
                <w:rFonts w:ascii="NS&amp;I Face" w:hAnsi="NS&amp;I Face"/>
                <w:b/>
                <w:color w:val="FFFFFF" w:themeColor="background1"/>
                <w:sz w:val="56"/>
                <w:szCs w:val="56"/>
              </w:rPr>
              <w:t>Corporate Social Responsibility 20</w:t>
            </w:r>
            <w:r w:rsidR="00454D00">
              <w:rPr>
                <w:rFonts w:ascii="NS&amp;I Face" w:hAnsi="NS&amp;I Face"/>
                <w:b/>
                <w:color w:val="FFFFFF" w:themeColor="background1"/>
                <w:sz w:val="56"/>
                <w:szCs w:val="56"/>
              </w:rPr>
              <w:t>22</w:t>
            </w:r>
            <w:r w:rsidRPr="00202159">
              <w:rPr>
                <w:rFonts w:ascii="NS&amp;I Face" w:hAnsi="NS&amp;I Face"/>
                <w:b/>
                <w:color w:val="FFFFFF" w:themeColor="background1"/>
                <w:sz w:val="56"/>
                <w:szCs w:val="56"/>
              </w:rPr>
              <w:t>-2</w:t>
            </w:r>
            <w:r w:rsidR="00454D00">
              <w:rPr>
                <w:rFonts w:ascii="NS&amp;I Face" w:hAnsi="NS&amp;I Face"/>
                <w:b/>
                <w:color w:val="FFFFFF" w:themeColor="background1"/>
                <w:sz w:val="56"/>
                <w:szCs w:val="56"/>
              </w:rPr>
              <w:t>3</w:t>
            </w:r>
          </w:p>
          <w:p w14:paraId="5D03F913" w14:textId="77777777" w:rsidR="00202159" w:rsidRPr="0069495E" w:rsidRDefault="00202159" w:rsidP="00202159">
            <w:pPr>
              <w:rPr>
                <w:rFonts w:ascii="NS&amp;I Face" w:hAnsi="NS&amp;I Face"/>
                <w:color w:val="FFFFFF" w:themeColor="background1"/>
                <w:sz w:val="52"/>
              </w:rPr>
            </w:pPr>
            <w:bookmarkStart w:id="0" w:name="doctitle"/>
            <w:r w:rsidRPr="0069495E">
              <w:rPr>
                <w:rFonts w:ascii="NS&amp;I Face" w:hAnsi="NS&amp;I Face"/>
                <w:color w:val="FFFFFF" w:themeColor="background1"/>
                <w:sz w:val="52"/>
              </w:rPr>
              <w:t>Our aims, performance and targets</w:t>
            </w:r>
          </w:p>
          <w:bookmarkEnd w:id="0"/>
          <w:p w14:paraId="7C772916" w14:textId="77777777" w:rsidR="00A16B6B" w:rsidRDefault="00A16B6B" w:rsidP="00A16B6B">
            <w:pPr>
              <w:pStyle w:val="Subtitle"/>
            </w:pPr>
          </w:p>
        </w:tc>
      </w:tr>
      <w:tr w:rsidR="00A16B6B" w14:paraId="408515F7" w14:textId="77777777" w:rsidTr="008A4CFC">
        <w:trPr>
          <w:trHeight w:hRule="exact" w:val="1587"/>
        </w:trPr>
        <w:tc>
          <w:tcPr>
            <w:tcW w:w="10172" w:type="dxa"/>
          </w:tcPr>
          <w:p w14:paraId="256F7916" w14:textId="77777777" w:rsidR="00A16B6B" w:rsidRDefault="00A16B6B" w:rsidP="008A4CFC">
            <w:pPr>
              <w:pStyle w:val="Date"/>
            </w:pPr>
          </w:p>
        </w:tc>
      </w:tr>
    </w:tbl>
    <w:p w14:paraId="4CA86E76" w14:textId="77777777" w:rsidR="006516EE" w:rsidRDefault="006516EE">
      <w:pPr>
        <w:sectPr w:rsidR="006516EE" w:rsidSect="006516EE">
          <w:headerReference w:type="default" r:id="rId8"/>
          <w:footerReference w:type="default" r:id="rId9"/>
          <w:headerReference w:type="first" r:id="rId10"/>
          <w:pgSz w:w="11906" w:h="16838" w:code="9"/>
          <w:pgMar w:top="862" w:right="862" w:bottom="862" w:left="862" w:header="862" w:footer="709" w:gutter="0"/>
          <w:cols w:space="708"/>
          <w:titlePg/>
          <w:docGrid w:linePitch="360"/>
        </w:sectPr>
      </w:pPr>
    </w:p>
    <w:p w14:paraId="74A27483" w14:textId="77777777" w:rsidR="00202159" w:rsidRPr="002C3DC2" w:rsidRDefault="002C3DC2" w:rsidP="002C3DC2">
      <w:pPr>
        <w:pStyle w:val="Contents"/>
      </w:pPr>
      <w:r>
        <w:lastRenderedPageBreak/>
        <w:t>Contents</w:t>
      </w:r>
      <w:r w:rsidR="00965286" w:rsidRPr="008444AD">
        <w:rPr>
          <w:rFonts w:cstheme="minorHAnsi"/>
          <w:sz w:val="22"/>
          <w:szCs w:val="22"/>
        </w:rPr>
        <w:fldChar w:fldCharType="begin"/>
      </w:r>
      <w:r w:rsidR="00965286" w:rsidRPr="008444AD">
        <w:rPr>
          <w:rFonts w:cstheme="minorHAnsi"/>
          <w:sz w:val="22"/>
          <w:szCs w:val="22"/>
        </w:rPr>
        <w:instrText xml:space="preserve"> TOC \o "1-2" \h \z \u </w:instrText>
      </w:r>
      <w:r w:rsidR="00965286" w:rsidRPr="008444AD">
        <w:rPr>
          <w:rFonts w:cstheme="minorHAnsi"/>
          <w:sz w:val="22"/>
          <w:szCs w:val="22"/>
        </w:rPr>
        <w:fldChar w:fldCharType="separate"/>
      </w:r>
    </w:p>
    <w:sdt>
      <w:sdtPr>
        <w:rPr>
          <w:rFonts w:asciiTheme="minorHAnsi" w:eastAsiaTheme="minorHAnsi" w:hAnsiTheme="minorHAnsi" w:cstheme="minorHAnsi"/>
          <w:color w:val="auto"/>
          <w:sz w:val="22"/>
          <w:szCs w:val="22"/>
          <w:lang w:val="en-GB"/>
        </w:rPr>
        <w:id w:val="1127733780"/>
        <w:docPartObj>
          <w:docPartGallery w:val="Table of Contents"/>
          <w:docPartUnique/>
        </w:docPartObj>
      </w:sdtPr>
      <w:sdtEndPr>
        <w:rPr>
          <w:b/>
          <w:bCs/>
          <w:noProof/>
          <w:color w:val="00585C" w:themeColor="accent1"/>
        </w:rPr>
      </w:sdtEndPr>
      <w:sdtContent>
        <w:p w14:paraId="175CC904" w14:textId="77777777" w:rsidR="00202159" w:rsidRPr="008444AD" w:rsidRDefault="00202159" w:rsidP="00202159">
          <w:pPr>
            <w:pStyle w:val="TOCHeading"/>
            <w:rPr>
              <w:rFonts w:asciiTheme="minorHAnsi" w:hAnsiTheme="minorHAnsi" w:cstheme="minorHAnsi"/>
              <w:sz w:val="22"/>
              <w:szCs w:val="22"/>
            </w:rPr>
          </w:pPr>
        </w:p>
        <w:p w14:paraId="5D986901" w14:textId="77777777" w:rsidR="00202159" w:rsidRPr="008444AD" w:rsidRDefault="00202159" w:rsidP="00202159">
          <w:pPr>
            <w:pStyle w:val="TOC1"/>
            <w:tabs>
              <w:tab w:val="right" w:leader="dot" w:pos="9016"/>
            </w:tabs>
            <w:rPr>
              <w:rFonts w:eastAsiaTheme="minorEastAsia" w:cstheme="minorHAnsi"/>
              <w:noProof/>
              <w:sz w:val="22"/>
              <w:lang w:eastAsia="en-GB"/>
            </w:rPr>
          </w:pPr>
          <w:r w:rsidRPr="008444AD">
            <w:rPr>
              <w:rFonts w:cstheme="minorHAnsi"/>
              <w:sz w:val="22"/>
            </w:rPr>
            <w:fldChar w:fldCharType="begin"/>
          </w:r>
          <w:r w:rsidRPr="008444AD">
            <w:rPr>
              <w:rFonts w:cstheme="minorHAnsi"/>
              <w:sz w:val="22"/>
            </w:rPr>
            <w:instrText xml:space="preserve"> TOC \o "1-3" \h \z \u </w:instrText>
          </w:r>
          <w:r w:rsidRPr="008444AD">
            <w:rPr>
              <w:rFonts w:cstheme="minorHAnsi"/>
              <w:sz w:val="22"/>
            </w:rPr>
            <w:fldChar w:fldCharType="separate"/>
          </w:r>
          <w:hyperlink w:anchor="_Toc14161709" w:history="1">
            <w:r w:rsidRPr="008444AD">
              <w:rPr>
                <w:rStyle w:val="Hyperlink"/>
                <w:rFonts w:cstheme="minorHAnsi"/>
                <w:noProof/>
                <w:sz w:val="22"/>
              </w:rPr>
              <w:t>Introduction</w:t>
            </w:r>
            <w:r w:rsidRPr="008444AD">
              <w:rPr>
                <w:rFonts w:cstheme="minorHAnsi"/>
                <w:noProof/>
                <w:webHidden/>
                <w:sz w:val="22"/>
              </w:rPr>
              <w:tab/>
            </w:r>
            <w:r w:rsidRPr="008444AD">
              <w:rPr>
                <w:rFonts w:cstheme="minorHAnsi"/>
                <w:noProof/>
                <w:webHidden/>
                <w:sz w:val="22"/>
              </w:rPr>
              <w:fldChar w:fldCharType="begin"/>
            </w:r>
            <w:r w:rsidRPr="008444AD">
              <w:rPr>
                <w:rFonts w:cstheme="minorHAnsi"/>
                <w:noProof/>
                <w:webHidden/>
                <w:sz w:val="22"/>
              </w:rPr>
              <w:instrText xml:space="preserve"> PAGEREF _Toc14161709 \h </w:instrText>
            </w:r>
            <w:r w:rsidRPr="008444AD">
              <w:rPr>
                <w:rFonts w:cstheme="minorHAnsi"/>
                <w:noProof/>
                <w:webHidden/>
                <w:sz w:val="22"/>
              </w:rPr>
            </w:r>
            <w:r w:rsidRPr="008444AD">
              <w:rPr>
                <w:rFonts w:cstheme="minorHAnsi"/>
                <w:noProof/>
                <w:webHidden/>
                <w:sz w:val="22"/>
              </w:rPr>
              <w:fldChar w:fldCharType="separate"/>
            </w:r>
            <w:r w:rsidR="006F6450">
              <w:rPr>
                <w:rFonts w:cstheme="minorHAnsi"/>
                <w:noProof/>
                <w:webHidden/>
                <w:sz w:val="22"/>
              </w:rPr>
              <w:t>2</w:t>
            </w:r>
            <w:r w:rsidRPr="008444AD">
              <w:rPr>
                <w:rFonts w:cstheme="minorHAnsi"/>
                <w:noProof/>
                <w:webHidden/>
                <w:sz w:val="22"/>
              </w:rPr>
              <w:fldChar w:fldCharType="end"/>
            </w:r>
          </w:hyperlink>
        </w:p>
        <w:p w14:paraId="3B01414D" w14:textId="77777777" w:rsidR="00202159" w:rsidRPr="008444AD" w:rsidRDefault="00EC283A" w:rsidP="00202159">
          <w:pPr>
            <w:pStyle w:val="TOC1"/>
            <w:tabs>
              <w:tab w:val="right" w:leader="dot" w:pos="9016"/>
            </w:tabs>
            <w:rPr>
              <w:rFonts w:eastAsiaTheme="minorEastAsia" w:cstheme="minorHAnsi"/>
              <w:noProof/>
              <w:sz w:val="22"/>
              <w:lang w:eastAsia="en-GB"/>
            </w:rPr>
          </w:pPr>
          <w:hyperlink w:anchor="_Toc14161710" w:history="1">
            <w:r w:rsidR="00202159" w:rsidRPr="008444AD">
              <w:rPr>
                <w:rStyle w:val="Hyperlink"/>
                <w:rFonts w:cstheme="minorHAnsi"/>
                <w:noProof/>
                <w:sz w:val="22"/>
              </w:rPr>
              <w:t>Key achievements – environmental</w:t>
            </w:r>
            <w:r w:rsidR="00202159" w:rsidRPr="008444AD">
              <w:rPr>
                <w:rFonts w:cstheme="minorHAnsi"/>
                <w:noProof/>
                <w:webHidden/>
                <w:sz w:val="22"/>
              </w:rPr>
              <w:tab/>
            </w:r>
            <w:r w:rsidR="00202159" w:rsidRPr="008444AD">
              <w:rPr>
                <w:rFonts w:cstheme="minorHAnsi"/>
                <w:noProof/>
                <w:webHidden/>
                <w:sz w:val="22"/>
              </w:rPr>
              <w:fldChar w:fldCharType="begin"/>
            </w:r>
            <w:r w:rsidR="00202159" w:rsidRPr="008444AD">
              <w:rPr>
                <w:rFonts w:cstheme="minorHAnsi"/>
                <w:noProof/>
                <w:webHidden/>
                <w:sz w:val="22"/>
              </w:rPr>
              <w:instrText xml:space="preserve"> PAGEREF _Toc14161710 \h </w:instrText>
            </w:r>
            <w:r w:rsidR="00202159" w:rsidRPr="008444AD">
              <w:rPr>
                <w:rFonts w:cstheme="minorHAnsi"/>
                <w:noProof/>
                <w:webHidden/>
                <w:sz w:val="22"/>
              </w:rPr>
            </w:r>
            <w:r w:rsidR="00202159" w:rsidRPr="008444AD">
              <w:rPr>
                <w:rFonts w:cstheme="minorHAnsi"/>
                <w:noProof/>
                <w:webHidden/>
                <w:sz w:val="22"/>
              </w:rPr>
              <w:fldChar w:fldCharType="separate"/>
            </w:r>
            <w:r w:rsidR="006F6450">
              <w:rPr>
                <w:rFonts w:cstheme="minorHAnsi"/>
                <w:noProof/>
                <w:webHidden/>
                <w:sz w:val="22"/>
              </w:rPr>
              <w:t>4</w:t>
            </w:r>
            <w:r w:rsidR="00202159" w:rsidRPr="008444AD">
              <w:rPr>
                <w:rFonts w:cstheme="minorHAnsi"/>
                <w:noProof/>
                <w:webHidden/>
                <w:sz w:val="22"/>
              </w:rPr>
              <w:fldChar w:fldCharType="end"/>
            </w:r>
          </w:hyperlink>
        </w:p>
        <w:p w14:paraId="3A32FD11" w14:textId="77777777" w:rsidR="00202159" w:rsidRPr="008444AD" w:rsidRDefault="00EC283A" w:rsidP="00202159">
          <w:pPr>
            <w:pStyle w:val="TOC1"/>
            <w:tabs>
              <w:tab w:val="right" w:leader="dot" w:pos="9016"/>
            </w:tabs>
            <w:rPr>
              <w:rFonts w:eastAsiaTheme="minorEastAsia" w:cstheme="minorHAnsi"/>
              <w:noProof/>
              <w:sz w:val="22"/>
              <w:lang w:eastAsia="en-GB"/>
            </w:rPr>
          </w:pPr>
          <w:hyperlink w:anchor="_Toc14161711" w:history="1">
            <w:r w:rsidR="00202159" w:rsidRPr="008444AD">
              <w:rPr>
                <w:rStyle w:val="Hyperlink"/>
                <w:rFonts w:cstheme="minorHAnsi"/>
                <w:noProof/>
                <w:sz w:val="22"/>
              </w:rPr>
              <w:t>Key achievements – other</w:t>
            </w:r>
            <w:r w:rsidR="00202159" w:rsidRPr="008444AD">
              <w:rPr>
                <w:rFonts w:cstheme="minorHAnsi"/>
                <w:noProof/>
                <w:webHidden/>
                <w:sz w:val="22"/>
              </w:rPr>
              <w:tab/>
            </w:r>
            <w:r w:rsidR="00202159" w:rsidRPr="008444AD">
              <w:rPr>
                <w:rFonts w:cstheme="minorHAnsi"/>
                <w:noProof/>
                <w:webHidden/>
                <w:sz w:val="22"/>
              </w:rPr>
              <w:fldChar w:fldCharType="begin"/>
            </w:r>
            <w:r w:rsidR="00202159" w:rsidRPr="008444AD">
              <w:rPr>
                <w:rFonts w:cstheme="minorHAnsi"/>
                <w:noProof/>
                <w:webHidden/>
                <w:sz w:val="22"/>
              </w:rPr>
              <w:instrText xml:space="preserve"> PAGEREF _Toc14161711 \h </w:instrText>
            </w:r>
            <w:r w:rsidR="00202159" w:rsidRPr="008444AD">
              <w:rPr>
                <w:rFonts w:cstheme="minorHAnsi"/>
                <w:noProof/>
                <w:webHidden/>
                <w:sz w:val="22"/>
              </w:rPr>
            </w:r>
            <w:r w:rsidR="00202159" w:rsidRPr="008444AD">
              <w:rPr>
                <w:rFonts w:cstheme="minorHAnsi"/>
                <w:noProof/>
                <w:webHidden/>
                <w:sz w:val="22"/>
              </w:rPr>
              <w:fldChar w:fldCharType="separate"/>
            </w:r>
            <w:r w:rsidR="006F6450">
              <w:rPr>
                <w:rFonts w:cstheme="minorHAnsi"/>
                <w:noProof/>
                <w:webHidden/>
                <w:sz w:val="22"/>
              </w:rPr>
              <w:t>4</w:t>
            </w:r>
            <w:r w:rsidR="00202159" w:rsidRPr="008444AD">
              <w:rPr>
                <w:rFonts w:cstheme="minorHAnsi"/>
                <w:noProof/>
                <w:webHidden/>
                <w:sz w:val="22"/>
              </w:rPr>
              <w:fldChar w:fldCharType="end"/>
            </w:r>
          </w:hyperlink>
        </w:p>
        <w:p w14:paraId="512343B3" w14:textId="77777777" w:rsidR="00202159" w:rsidRPr="008444AD" w:rsidRDefault="00EC283A" w:rsidP="00202159">
          <w:pPr>
            <w:pStyle w:val="TOC1"/>
            <w:tabs>
              <w:tab w:val="right" w:leader="dot" w:pos="9016"/>
            </w:tabs>
            <w:rPr>
              <w:rFonts w:eastAsiaTheme="minorEastAsia" w:cstheme="minorHAnsi"/>
              <w:noProof/>
              <w:sz w:val="22"/>
              <w:lang w:eastAsia="en-GB"/>
            </w:rPr>
          </w:pPr>
          <w:hyperlink w:anchor="_Toc14161712" w:history="1">
            <w:r w:rsidR="00202159" w:rsidRPr="008444AD">
              <w:rPr>
                <w:rStyle w:val="Hyperlink"/>
                <w:rFonts w:cstheme="minorHAnsi"/>
                <w:noProof/>
                <w:sz w:val="22"/>
              </w:rPr>
              <w:t>Energy use and CO</w:t>
            </w:r>
            <w:r w:rsidR="00202159" w:rsidRPr="008444AD">
              <w:rPr>
                <w:rStyle w:val="Hyperlink"/>
                <w:rFonts w:cstheme="minorHAnsi"/>
                <w:noProof/>
                <w:sz w:val="22"/>
                <w:vertAlign w:val="subscript"/>
              </w:rPr>
              <w:t>2e</w:t>
            </w:r>
            <w:r w:rsidR="00202159" w:rsidRPr="008444AD">
              <w:rPr>
                <w:rStyle w:val="Hyperlink"/>
                <w:rFonts w:cstheme="minorHAnsi"/>
                <w:noProof/>
                <w:sz w:val="22"/>
              </w:rPr>
              <w:t xml:space="preserve"> emissions</w:t>
            </w:r>
            <w:r w:rsidR="00202159" w:rsidRPr="008444AD">
              <w:rPr>
                <w:rFonts w:cstheme="minorHAnsi"/>
                <w:noProof/>
                <w:webHidden/>
                <w:sz w:val="22"/>
              </w:rPr>
              <w:tab/>
            </w:r>
            <w:r w:rsidR="00202159" w:rsidRPr="008444AD">
              <w:rPr>
                <w:rFonts w:cstheme="minorHAnsi"/>
                <w:noProof/>
                <w:webHidden/>
                <w:sz w:val="22"/>
              </w:rPr>
              <w:fldChar w:fldCharType="begin"/>
            </w:r>
            <w:r w:rsidR="00202159" w:rsidRPr="008444AD">
              <w:rPr>
                <w:rFonts w:cstheme="minorHAnsi"/>
                <w:noProof/>
                <w:webHidden/>
                <w:sz w:val="22"/>
              </w:rPr>
              <w:instrText xml:space="preserve"> PAGEREF _Toc14161712 \h </w:instrText>
            </w:r>
            <w:r w:rsidR="00202159" w:rsidRPr="008444AD">
              <w:rPr>
                <w:rFonts w:cstheme="minorHAnsi"/>
                <w:noProof/>
                <w:webHidden/>
                <w:sz w:val="22"/>
              </w:rPr>
            </w:r>
            <w:r w:rsidR="00202159" w:rsidRPr="008444AD">
              <w:rPr>
                <w:rFonts w:cstheme="minorHAnsi"/>
                <w:noProof/>
                <w:webHidden/>
                <w:sz w:val="22"/>
              </w:rPr>
              <w:fldChar w:fldCharType="separate"/>
            </w:r>
            <w:r w:rsidR="006F6450">
              <w:rPr>
                <w:rFonts w:cstheme="minorHAnsi"/>
                <w:noProof/>
                <w:webHidden/>
                <w:sz w:val="22"/>
              </w:rPr>
              <w:t>6</w:t>
            </w:r>
            <w:r w:rsidR="00202159" w:rsidRPr="008444AD">
              <w:rPr>
                <w:rFonts w:cstheme="minorHAnsi"/>
                <w:noProof/>
                <w:webHidden/>
                <w:sz w:val="22"/>
              </w:rPr>
              <w:fldChar w:fldCharType="end"/>
            </w:r>
          </w:hyperlink>
        </w:p>
        <w:p w14:paraId="50E911A7" w14:textId="77777777" w:rsidR="00202159" w:rsidRPr="008444AD" w:rsidRDefault="00EC283A" w:rsidP="00202159">
          <w:pPr>
            <w:pStyle w:val="TOC1"/>
            <w:tabs>
              <w:tab w:val="right" w:leader="dot" w:pos="9016"/>
            </w:tabs>
            <w:rPr>
              <w:rFonts w:eastAsiaTheme="minorEastAsia" w:cstheme="minorHAnsi"/>
              <w:noProof/>
              <w:sz w:val="22"/>
              <w:lang w:eastAsia="en-GB"/>
            </w:rPr>
          </w:pPr>
          <w:hyperlink w:anchor="_Toc14161713" w:history="1">
            <w:r w:rsidR="00202159" w:rsidRPr="008444AD">
              <w:rPr>
                <w:rStyle w:val="Hyperlink"/>
                <w:rFonts w:cstheme="minorHAnsi"/>
                <w:noProof/>
                <w:sz w:val="22"/>
              </w:rPr>
              <w:t>Water consumption</w:t>
            </w:r>
            <w:r w:rsidR="00202159" w:rsidRPr="008444AD">
              <w:rPr>
                <w:rFonts w:cstheme="minorHAnsi"/>
                <w:noProof/>
                <w:webHidden/>
                <w:sz w:val="22"/>
              </w:rPr>
              <w:tab/>
            </w:r>
            <w:r w:rsidR="00202159" w:rsidRPr="008444AD">
              <w:rPr>
                <w:rFonts w:cstheme="minorHAnsi"/>
                <w:noProof/>
                <w:webHidden/>
                <w:sz w:val="22"/>
              </w:rPr>
              <w:fldChar w:fldCharType="begin"/>
            </w:r>
            <w:r w:rsidR="00202159" w:rsidRPr="008444AD">
              <w:rPr>
                <w:rFonts w:cstheme="minorHAnsi"/>
                <w:noProof/>
                <w:webHidden/>
                <w:sz w:val="22"/>
              </w:rPr>
              <w:instrText xml:space="preserve"> PAGEREF _Toc14161713 \h </w:instrText>
            </w:r>
            <w:r w:rsidR="00202159" w:rsidRPr="008444AD">
              <w:rPr>
                <w:rFonts w:cstheme="minorHAnsi"/>
                <w:noProof/>
                <w:webHidden/>
                <w:sz w:val="22"/>
              </w:rPr>
            </w:r>
            <w:r w:rsidR="00202159" w:rsidRPr="008444AD">
              <w:rPr>
                <w:rFonts w:cstheme="minorHAnsi"/>
                <w:noProof/>
                <w:webHidden/>
                <w:sz w:val="22"/>
              </w:rPr>
              <w:fldChar w:fldCharType="separate"/>
            </w:r>
            <w:r w:rsidR="006F6450">
              <w:rPr>
                <w:rFonts w:cstheme="minorHAnsi"/>
                <w:noProof/>
                <w:webHidden/>
                <w:sz w:val="22"/>
              </w:rPr>
              <w:t>12</w:t>
            </w:r>
            <w:r w:rsidR="00202159" w:rsidRPr="008444AD">
              <w:rPr>
                <w:rFonts w:cstheme="minorHAnsi"/>
                <w:noProof/>
                <w:webHidden/>
                <w:sz w:val="22"/>
              </w:rPr>
              <w:fldChar w:fldCharType="end"/>
            </w:r>
          </w:hyperlink>
        </w:p>
        <w:p w14:paraId="18571587" w14:textId="77777777" w:rsidR="00202159" w:rsidRPr="008444AD" w:rsidRDefault="00EC283A" w:rsidP="00202159">
          <w:pPr>
            <w:pStyle w:val="TOC1"/>
            <w:tabs>
              <w:tab w:val="right" w:leader="dot" w:pos="9016"/>
            </w:tabs>
            <w:rPr>
              <w:rFonts w:eastAsiaTheme="minorEastAsia" w:cstheme="minorHAnsi"/>
              <w:noProof/>
              <w:sz w:val="22"/>
              <w:lang w:eastAsia="en-GB"/>
            </w:rPr>
          </w:pPr>
          <w:hyperlink w:anchor="_Toc14161714" w:history="1">
            <w:r w:rsidR="00202159" w:rsidRPr="008444AD">
              <w:rPr>
                <w:rStyle w:val="Hyperlink"/>
                <w:rFonts w:cstheme="minorHAnsi"/>
                <w:noProof/>
                <w:sz w:val="22"/>
              </w:rPr>
              <w:t>Waste &amp; recycling</w:t>
            </w:r>
            <w:r w:rsidR="00202159" w:rsidRPr="008444AD">
              <w:rPr>
                <w:rFonts w:cstheme="minorHAnsi"/>
                <w:noProof/>
                <w:webHidden/>
                <w:sz w:val="22"/>
              </w:rPr>
              <w:tab/>
            </w:r>
            <w:r w:rsidR="00202159" w:rsidRPr="008444AD">
              <w:rPr>
                <w:rFonts w:cstheme="minorHAnsi"/>
                <w:noProof/>
                <w:webHidden/>
                <w:sz w:val="22"/>
              </w:rPr>
              <w:fldChar w:fldCharType="begin"/>
            </w:r>
            <w:r w:rsidR="00202159" w:rsidRPr="008444AD">
              <w:rPr>
                <w:rFonts w:cstheme="minorHAnsi"/>
                <w:noProof/>
                <w:webHidden/>
                <w:sz w:val="22"/>
              </w:rPr>
              <w:instrText xml:space="preserve"> PAGEREF _Toc14161714 \h </w:instrText>
            </w:r>
            <w:r w:rsidR="00202159" w:rsidRPr="008444AD">
              <w:rPr>
                <w:rFonts w:cstheme="minorHAnsi"/>
                <w:noProof/>
                <w:webHidden/>
                <w:sz w:val="22"/>
              </w:rPr>
            </w:r>
            <w:r w:rsidR="00202159" w:rsidRPr="008444AD">
              <w:rPr>
                <w:rFonts w:cstheme="minorHAnsi"/>
                <w:noProof/>
                <w:webHidden/>
                <w:sz w:val="22"/>
              </w:rPr>
              <w:fldChar w:fldCharType="separate"/>
            </w:r>
            <w:r w:rsidR="006F6450">
              <w:rPr>
                <w:rFonts w:cstheme="minorHAnsi"/>
                <w:noProof/>
                <w:webHidden/>
                <w:sz w:val="22"/>
              </w:rPr>
              <w:t>14</w:t>
            </w:r>
            <w:r w:rsidR="00202159" w:rsidRPr="008444AD">
              <w:rPr>
                <w:rFonts w:cstheme="minorHAnsi"/>
                <w:noProof/>
                <w:webHidden/>
                <w:sz w:val="22"/>
              </w:rPr>
              <w:fldChar w:fldCharType="end"/>
            </w:r>
          </w:hyperlink>
        </w:p>
        <w:p w14:paraId="5FE1980F" w14:textId="77777777" w:rsidR="00202159" w:rsidRPr="008444AD" w:rsidRDefault="00EC283A" w:rsidP="00202159">
          <w:pPr>
            <w:pStyle w:val="TOC1"/>
            <w:tabs>
              <w:tab w:val="right" w:leader="dot" w:pos="9016"/>
            </w:tabs>
            <w:rPr>
              <w:rFonts w:eastAsiaTheme="minorEastAsia" w:cstheme="minorHAnsi"/>
              <w:noProof/>
              <w:sz w:val="22"/>
              <w:lang w:eastAsia="en-GB"/>
            </w:rPr>
          </w:pPr>
          <w:hyperlink w:anchor="_Toc14161715" w:history="1">
            <w:r w:rsidR="00202159" w:rsidRPr="008444AD">
              <w:rPr>
                <w:rStyle w:val="Hyperlink"/>
                <w:rFonts w:cstheme="minorHAnsi"/>
                <w:noProof/>
                <w:sz w:val="22"/>
              </w:rPr>
              <w:t>CSR strategy for 2019-20</w:t>
            </w:r>
            <w:r w:rsidR="00202159" w:rsidRPr="008444AD">
              <w:rPr>
                <w:rFonts w:cstheme="minorHAnsi"/>
                <w:noProof/>
                <w:webHidden/>
                <w:sz w:val="22"/>
              </w:rPr>
              <w:tab/>
            </w:r>
            <w:r w:rsidR="00202159" w:rsidRPr="008444AD">
              <w:rPr>
                <w:rFonts w:cstheme="minorHAnsi"/>
                <w:noProof/>
                <w:webHidden/>
                <w:sz w:val="22"/>
              </w:rPr>
              <w:fldChar w:fldCharType="begin"/>
            </w:r>
            <w:r w:rsidR="00202159" w:rsidRPr="008444AD">
              <w:rPr>
                <w:rFonts w:cstheme="minorHAnsi"/>
                <w:noProof/>
                <w:webHidden/>
                <w:sz w:val="22"/>
              </w:rPr>
              <w:instrText xml:space="preserve"> PAGEREF _Toc14161715 \h </w:instrText>
            </w:r>
            <w:r w:rsidR="00202159" w:rsidRPr="008444AD">
              <w:rPr>
                <w:rFonts w:cstheme="minorHAnsi"/>
                <w:noProof/>
                <w:webHidden/>
                <w:sz w:val="22"/>
              </w:rPr>
            </w:r>
            <w:r w:rsidR="00202159" w:rsidRPr="008444AD">
              <w:rPr>
                <w:rFonts w:cstheme="minorHAnsi"/>
                <w:noProof/>
                <w:webHidden/>
                <w:sz w:val="22"/>
              </w:rPr>
              <w:fldChar w:fldCharType="separate"/>
            </w:r>
            <w:r w:rsidR="006F6450">
              <w:rPr>
                <w:rFonts w:cstheme="minorHAnsi"/>
                <w:noProof/>
                <w:webHidden/>
                <w:sz w:val="22"/>
              </w:rPr>
              <w:t>16</w:t>
            </w:r>
            <w:r w:rsidR="00202159" w:rsidRPr="008444AD">
              <w:rPr>
                <w:rFonts w:cstheme="minorHAnsi"/>
                <w:noProof/>
                <w:webHidden/>
                <w:sz w:val="22"/>
              </w:rPr>
              <w:fldChar w:fldCharType="end"/>
            </w:r>
          </w:hyperlink>
        </w:p>
        <w:p w14:paraId="6C93643E" w14:textId="77777777" w:rsidR="00202159" w:rsidRPr="008444AD" w:rsidRDefault="00EC283A" w:rsidP="00202159">
          <w:pPr>
            <w:pStyle w:val="TOC1"/>
            <w:tabs>
              <w:tab w:val="right" w:leader="dot" w:pos="9016"/>
            </w:tabs>
            <w:rPr>
              <w:rFonts w:eastAsiaTheme="minorEastAsia" w:cstheme="minorHAnsi"/>
              <w:noProof/>
              <w:sz w:val="22"/>
              <w:lang w:eastAsia="en-GB"/>
            </w:rPr>
          </w:pPr>
          <w:hyperlink w:anchor="_Toc14161716" w:history="1">
            <w:r w:rsidR="00202159" w:rsidRPr="008444AD">
              <w:rPr>
                <w:rStyle w:val="Hyperlink"/>
                <w:rFonts w:cstheme="minorHAnsi"/>
                <w:noProof/>
                <w:sz w:val="22"/>
              </w:rPr>
              <w:t>Appendix: Performance at the sites</w:t>
            </w:r>
            <w:r w:rsidR="00202159" w:rsidRPr="008444AD">
              <w:rPr>
                <w:rFonts w:cstheme="minorHAnsi"/>
                <w:noProof/>
                <w:webHidden/>
                <w:sz w:val="22"/>
              </w:rPr>
              <w:tab/>
            </w:r>
            <w:r w:rsidR="00202159" w:rsidRPr="008444AD">
              <w:rPr>
                <w:rFonts w:cstheme="minorHAnsi"/>
                <w:noProof/>
                <w:webHidden/>
                <w:sz w:val="22"/>
              </w:rPr>
              <w:fldChar w:fldCharType="begin"/>
            </w:r>
            <w:r w:rsidR="00202159" w:rsidRPr="008444AD">
              <w:rPr>
                <w:rFonts w:cstheme="minorHAnsi"/>
                <w:noProof/>
                <w:webHidden/>
                <w:sz w:val="22"/>
              </w:rPr>
              <w:instrText xml:space="preserve"> PAGEREF _Toc14161716 \h </w:instrText>
            </w:r>
            <w:r w:rsidR="00202159" w:rsidRPr="008444AD">
              <w:rPr>
                <w:rFonts w:cstheme="minorHAnsi"/>
                <w:noProof/>
                <w:webHidden/>
                <w:sz w:val="22"/>
              </w:rPr>
            </w:r>
            <w:r w:rsidR="00202159" w:rsidRPr="008444AD">
              <w:rPr>
                <w:rFonts w:cstheme="minorHAnsi"/>
                <w:noProof/>
                <w:webHidden/>
                <w:sz w:val="22"/>
              </w:rPr>
              <w:fldChar w:fldCharType="separate"/>
            </w:r>
            <w:r w:rsidR="006F6450">
              <w:rPr>
                <w:rFonts w:cstheme="minorHAnsi"/>
                <w:noProof/>
                <w:webHidden/>
                <w:sz w:val="22"/>
              </w:rPr>
              <w:t>19</w:t>
            </w:r>
            <w:r w:rsidR="00202159" w:rsidRPr="008444AD">
              <w:rPr>
                <w:rFonts w:cstheme="minorHAnsi"/>
                <w:noProof/>
                <w:webHidden/>
                <w:sz w:val="22"/>
              </w:rPr>
              <w:fldChar w:fldCharType="end"/>
            </w:r>
          </w:hyperlink>
        </w:p>
        <w:p w14:paraId="6D7994D5" w14:textId="77777777" w:rsidR="00202159" w:rsidRPr="008444AD" w:rsidRDefault="00EC283A" w:rsidP="00202159">
          <w:pPr>
            <w:pStyle w:val="TOC1"/>
            <w:tabs>
              <w:tab w:val="right" w:leader="dot" w:pos="9016"/>
            </w:tabs>
            <w:rPr>
              <w:rFonts w:eastAsiaTheme="minorEastAsia" w:cstheme="minorHAnsi"/>
              <w:noProof/>
              <w:sz w:val="22"/>
              <w:lang w:eastAsia="en-GB"/>
            </w:rPr>
          </w:pPr>
          <w:hyperlink w:anchor="_Toc14161717" w:history="1">
            <w:r w:rsidR="00202159" w:rsidRPr="008444AD">
              <w:rPr>
                <w:rStyle w:val="Hyperlink"/>
                <w:rFonts w:cstheme="minorHAnsi"/>
                <w:bCs/>
                <w:noProof/>
                <w:sz w:val="22"/>
              </w:rPr>
              <w:t>About NS&amp;I</w:t>
            </w:r>
            <w:r w:rsidR="00202159" w:rsidRPr="008444AD">
              <w:rPr>
                <w:rFonts w:cstheme="minorHAnsi"/>
                <w:noProof/>
                <w:webHidden/>
                <w:sz w:val="22"/>
              </w:rPr>
              <w:tab/>
            </w:r>
            <w:r w:rsidR="00202159" w:rsidRPr="008444AD">
              <w:rPr>
                <w:rFonts w:cstheme="minorHAnsi"/>
                <w:noProof/>
                <w:webHidden/>
                <w:sz w:val="22"/>
              </w:rPr>
              <w:fldChar w:fldCharType="begin"/>
            </w:r>
            <w:r w:rsidR="00202159" w:rsidRPr="008444AD">
              <w:rPr>
                <w:rFonts w:cstheme="minorHAnsi"/>
                <w:noProof/>
                <w:webHidden/>
                <w:sz w:val="22"/>
              </w:rPr>
              <w:instrText xml:space="preserve"> PAGEREF _Toc14161717 \h </w:instrText>
            </w:r>
            <w:r w:rsidR="00202159" w:rsidRPr="008444AD">
              <w:rPr>
                <w:rFonts w:cstheme="minorHAnsi"/>
                <w:noProof/>
                <w:webHidden/>
                <w:sz w:val="22"/>
              </w:rPr>
            </w:r>
            <w:r w:rsidR="00202159" w:rsidRPr="008444AD">
              <w:rPr>
                <w:rFonts w:cstheme="minorHAnsi"/>
                <w:noProof/>
                <w:webHidden/>
                <w:sz w:val="22"/>
              </w:rPr>
              <w:fldChar w:fldCharType="separate"/>
            </w:r>
            <w:r w:rsidR="006F6450">
              <w:rPr>
                <w:rFonts w:cstheme="minorHAnsi"/>
                <w:noProof/>
                <w:webHidden/>
                <w:sz w:val="22"/>
              </w:rPr>
              <w:t>20</w:t>
            </w:r>
            <w:r w:rsidR="00202159" w:rsidRPr="008444AD">
              <w:rPr>
                <w:rFonts w:cstheme="minorHAnsi"/>
                <w:noProof/>
                <w:webHidden/>
                <w:sz w:val="22"/>
              </w:rPr>
              <w:fldChar w:fldCharType="end"/>
            </w:r>
          </w:hyperlink>
        </w:p>
        <w:p w14:paraId="6C4FA863" w14:textId="77777777" w:rsidR="00417F9D" w:rsidRPr="002C3DC2" w:rsidRDefault="00202159" w:rsidP="002C3DC2">
          <w:pPr>
            <w:rPr>
              <w:rFonts w:cstheme="minorHAnsi"/>
              <w:b/>
              <w:bCs/>
              <w:noProof/>
              <w:sz w:val="22"/>
            </w:rPr>
          </w:pPr>
          <w:r w:rsidRPr="008444AD">
            <w:rPr>
              <w:rFonts w:cstheme="minorHAnsi"/>
              <w:b/>
              <w:bCs/>
              <w:noProof/>
              <w:sz w:val="22"/>
            </w:rPr>
            <w:fldChar w:fldCharType="end"/>
          </w:r>
        </w:p>
      </w:sdtContent>
    </w:sdt>
    <w:p w14:paraId="46FBC54A" w14:textId="77777777" w:rsidR="00202159" w:rsidRPr="008444AD" w:rsidRDefault="00202159" w:rsidP="00202159">
      <w:pPr>
        <w:pStyle w:val="Heading1"/>
        <w:rPr>
          <w:rFonts w:cstheme="minorHAnsi"/>
          <w:color w:val="0847E8" w:themeColor="background2" w:themeShade="80"/>
          <w:sz w:val="22"/>
          <w:szCs w:val="22"/>
        </w:rPr>
      </w:pPr>
      <w:bookmarkStart w:id="1" w:name="_Toc14161709"/>
      <w:r w:rsidRPr="008444AD">
        <w:rPr>
          <w:rFonts w:cstheme="minorHAnsi"/>
          <w:color w:val="0847E8" w:themeColor="background2" w:themeShade="80"/>
          <w:sz w:val="22"/>
          <w:szCs w:val="22"/>
        </w:rPr>
        <w:t>Introduction</w:t>
      </w:r>
      <w:bookmarkEnd w:id="1"/>
    </w:p>
    <w:p w14:paraId="43CC944E" w14:textId="77777777" w:rsidR="00202159" w:rsidRPr="002C3DC2" w:rsidRDefault="00202159" w:rsidP="00202159">
      <w:pPr>
        <w:rPr>
          <w:rFonts w:cstheme="minorHAnsi"/>
          <w:color w:val="auto"/>
          <w:sz w:val="22"/>
        </w:rPr>
      </w:pPr>
      <w:r w:rsidRPr="002C3DC2">
        <w:rPr>
          <w:rFonts w:cstheme="minorHAnsi"/>
          <w:color w:val="auto"/>
          <w:sz w:val="22"/>
        </w:rPr>
        <w:t>This report sets out our performance during 202</w:t>
      </w:r>
      <w:r w:rsidR="00454D00" w:rsidRPr="002C3DC2">
        <w:rPr>
          <w:rFonts w:cstheme="minorHAnsi"/>
          <w:color w:val="auto"/>
          <w:sz w:val="22"/>
        </w:rPr>
        <w:t>2</w:t>
      </w:r>
      <w:r w:rsidRPr="002C3DC2">
        <w:rPr>
          <w:rFonts w:cstheme="minorHAnsi"/>
          <w:color w:val="auto"/>
          <w:sz w:val="22"/>
        </w:rPr>
        <w:t>-2</w:t>
      </w:r>
      <w:r w:rsidR="00454D00" w:rsidRPr="002C3DC2">
        <w:rPr>
          <w:rFonts w:cstheme="minorHAnsi"/>
          <w:color w:val="auto"/>
          <w:sz w:val="22"/>
        </w:rPr>
        <w:t>3</w:t>
      </w:r>
      <w:r w:rsidRPr="002C3DC2">
        <w:rPr>
          <w:rFonts w:cstheme="minorHAnsi"/>
          <w:color w:val="auto"/>
          <w:sz w:val="22"/>
        </w:rPr>
        <w:t xml:space="preserve"> against the commitments and targets we set ourselves at the start of the year. It also indicates our Corporate Social Responsibility (CSR) targets for 202</w:t>
      </w:r>
      <w:r w:rsidR="00454D00" w:rsidRPr="002C3DC2">
        <w:rPr>
          <w:rFonts w:cstheme="minorHAnsi"/>
          <w:color w:val="auto"/>
          <w:sz w:val="22"/>
        </w:rPr>
        <w:t>3</w:t>
      </w:r>
      <w:r w:rsidRPr="002C3DC2">
        <w:rPr>
          <w:rFonts w:cstheme="minorHAnsi"/>
          <w:color w:val="auto"/>
          <w:sz w:val="22"/>
        </w:rPr>
        <w:t>-2</w:t>
      </w:r>
      <w:r w:rsidR="00454D00" w:rsidRPr="002C3DC2">
        <w:rPr>
          <w:rFonts w:cstheme="minorHAnsi"/>
          <w:color w:val="auto"/>
          <w:sz w:val="22"/>
        </w:rPr>
        <w:t>4</w:t>
      </w:r>
      <w:r w:rsidRPr="002C3DC2">
        <w:rPr>
          <w:rFonts w:cstheme="minorHAnsi"/>
          <w:color w:val="auto"/>
          <w:sz w:val="22"/>
        </w:rPr>
        <w:t xml:space="preserve"> and shows the </w:t>
      </w:r>
      <w:r w:rsidR="00454D00" w:rsidRPr="002C3DC2">
        <w:rPr>
          <w:rFonts w:cstheme="minorHAnsi"/>
          <w:color w:val="auto"/>
          <w:sz w:val="22"/>
        </w:rPr>
        <w:t xml:space="preserve">original </w:t>
      </w:r>
      <w:r w:rsidRPr="002C3DC2">
        <w:rPr>
          <w:rFonts w:cstheme="minorHAnsi"/>
          <w:color w:val="auto"/>
          <w:sz w:val="22"/>
        </w:rPr>
        <w:t>2009-10 baseline data</w:t>
      </w:r>
      <w:r w:rsidR="00454D00" w:rsidRPr="002C3DC2">
        <w:rPr>
          <w:rFonts w:cstheme="minorHAnsi"/>
          <w:color w:val="auto"/>
          <w:sz w:val="22"/>
        </w:rPr>
        <w:t xml:space="preserve"> and the new 2017</w:t>
      </w:r>
      <w:r w:rsidR="0064088A" w:rsidRPr="002C3DC2">
        <w:rPr>
          <w:rFonts w:cstheme="minorHAnsi"/>
          <w:color w:val="auto"/>
          <w:sz w:val="22"/>
        </w:rPr>
        <w:t>-</w:t>
      </w:r>
      <w:r w:rsidR="00454D00" w:rsidRPr="002C3DC2">
        <w:rPr>
          <w:rFonts w:cstheme="minorHAnsi"/>
          <w:color w:val="auto"/>
          <w:sz w:val="22"/>
        </w:rPr>
        <w:t>18 baseline data</w:t>
      </w:r>
      <w:r w:rsidR="00454D00" w:rsidRPr="002C3DC2">
        <w:rPr>
          <w:rFonts w:cstheme="minorHAnsi"/>
          <w:color w:val="auto"/>
          <w:sz w:val="22"/>
          <w:vertAlign w:val="superscript"/>
        </w:rPr>
        <w:t>1</w:t>
      </w:r>
      <w:r w:rsidRPr="002C3DC2">
        <w:rPr>
          <w:rFonts w:cstheme="minorHAnsi"/>
          <w:color w:val="auto"/>
          <w:sz w:val="22"/>
        </w:rPr>
        <w:t xml:space="preserve">, against which we measure our performance. This is our </w:t>
      </w:r>
      <w:r w:rsidR="00454D00" w:rsidRPr="002C3DC2">
        <w:rPr>
          <w:rFonts w:cstheme="minorHAnsi"/>
          <w:color w:val="auto"/>
          <w:sz w:val="22"/>
        </w:rPr>
        <w:t xml:space="preserve">thirteenth annual </w:t>
      </w:r>
      <w:r w:rsidRPr="002C3DC2">
        <w:rPr>
          <w:rFonts w:cstheme="minorHAnsi"/>
          <w:color w:val="auto"/>
          <w:sz w:val="22"/>
        </w:rPr>
        <w:t xml:space="preserve">report detailing progress of the implementation of our CSR policy and measuring our performance.  </w:t>
      </w:r>
      <w:r w:rsidR="00454D00" w:rsidRPr="002C3DC2">
        <w:rPr>
          <w:rFonts w:cstheme="minorHAnsi"/>
          <w:color w:val="auto"/>
          <w:sz w:val="22"/>
        </w:rPr>
        <w:t>For the first time this year we are able to compare our results to the new 2017</w:t>
      </w:r>
      <w:r w:rsidR="0064088A" w:rsidRPr="002C3DC2">
        <w:rPr>
          <w:rFonts w:cstheme="minorHAnsi"/>
          <w:color w:val="auto"/>
          <w:sz w:val="22"/>
        </w:rPr>
        <w:t>-</w:t>
      </w:r>
      <w:r w:rsidR="00454D00" w:rsidRPr="002C3DC2">
        <w:rPr>
          <w:rFonts w:cstheme="minorHAnsi"/>
          <w:color w:val="auto"/>
          <w:sz w:val="22"/>
        </w:rPr>
        <w:t>2018 baseline data</w:t>
      </w:r>
      <w:r w:rsidRPr="002C3DC2">
        <w:rPr>
          <w:rFonts w:cstheme="minorHAnsi"/>
          <w:color w:val="auto"/>
          <w:sz w:val="22"/>
        </w:rPr>
        <w:t>.</w:t>
      </w:r>
      <w:r w:rsidR="002D06AB" w:rsidRPr="002C3DC2">
        <w:rPr>
          <w:rFonts w:cstheme="minorHAnsi"/>
          <w:color w:val="auto"/>
          <w:sz w:val="22"/>
        </w:rPr>
        <w:t xml:space="preserve"> With this new baseline data in place all future reports will use that baseline and we will remove the 2009</w:t>
      </w:r>
      <w:r w:rsidR="0064088A" w:rsidRPr="002C3DC2">
        <w:rPr>
          <w:rFonts w:cstheme="minorHAnsi"/>
          <w:color w:val="auto"/>
          <w:sz w:val="22"/>
        </w:rPr>
        <w:t>-</w:t>
      </w:r>
      <w:r w:rsidR="002D06AB" w:rsidRPr="002C3DC2">
        <w:rPr>
          <w:rFonts w:cstheme="minorHAnsi"/>
          <w:color w:val="auto"/>
          <w:sz w:val="22"/>
        </w:rPr>
        <w:t>10 baseline data from next years report. It is included this year for completeness to show the variation in the baselines.</w:t>
      </w:r>
    </w:p>
    <w:p w14:paraId="1A6247CF" w14:textId="77777777" w:rsidR="00202159" w:rsidRPr="002C3DC2" w:rsidRDefault="00202159" w:rsidP="00202159">
      <w:pPr>
        <w:rPr>
          <w:rFonts w:cstheme="minorHAnsi"/>
          <w:color w:val="auto"/>
          <w:sz w:val="22"/>
        </w:rPr>
      </w:pPr>
      <w:r w:rsidRPr="002C3DC2">
        <w:rPr>
          <w:rFonts w:cstheme="minorHAnsi"/>
          <w:color w:val="auto"/>
          <w:sz w:val="22"/>
        </w:rPr>
        <w:t>At NS&amp;I, we see sustainability as an essential part of what makes us an efficient and responsible business and we recognise the need to adapt to climate change. This report provides a breakdown of our performance over the past 1</w:t>
      </w:r>
      <w:r w:rsidR="00454D00" w:rsidRPr="002C3DC2">
        <w:rPr>
          <w:rFonts w:cstheme="minorHAnsi"/>
          <w:color w:val="auto"/>
          <w:sz w:val="22"/>
        </w:rPr>
        <w:t>4</w:t>
      </w:r>
      <w:r w:rsidRPr="002C3DC2">
        <w:rPr>
          <w:rFonts w:cstheme="minorHAnsi"/>
          <w:color w:val="auto"/>
          <w:sz w:val="22"/>
        </w:rPr>
        <w:t xml:space="preserve"> years against the government sustainability targets (Greening Government Commitments). NS&amp;I operates under an outsourced business model</w:t>
      </w:r>
      <w:r w:rsidR="0064088A" w:rsidRPr="002C3DC2">
        <w:rPr>
          <w:rFonts w:cstheme="minorHAnsi"/>
          <w:color w:val="auto"/>
          <w:sz w:val="22"/>
        </w:rPr>
        <w:t>;</w:t>
      </w:r>
      <w:r w:rsidRPr="002C3DC2">
        <w:rPr>
          <w:rFonts w:cstheme="minorHAnsi"/>
          <w:color w:val="auto"/>
          <w:sz w:val="22"/>
        </w:rPr>
        <w:t xml:space="preserve"> however, for environmental data reporting we consider the “whole entity” wherever possible and practicable</w:t>
      </w:r>
      <w:r w:rsidR="0064088A" w:rsidRPr="002C3DC2">
        <w:rPr>
          <w:rFonts w:cstheme="minorHAnsi"/>
          <w:color w:val="auto"/>
          <w:sz w:val="22"/>
        </w:rPr>
        <w:t>.</w:t>
      </w:r>
      <w:r w:rsidRPr="002C3DC2">
        <w:rPr>
          <w:rFonts w:cstheme="minorHAnsi"/>
          <w:color w:val="auto"/>
          <w:sz w:val="22"/>
        </w:rPr>
        <w:t xml:space="preserve"> </w:t>
      </w:r>
      <w:r w:rsidR="0064088A" w:rsidRPr="002C3DC2">
        <w:rPr>
          <w:rFonts w:cstheme="minorHAnsi"/>
          <w:color w:val="auto"/>
          <w:sz w:val="22"/>
        </w:rPr>
        <w:t>T</w:t>
      </w:r>
      <w:r w:rsidRPr="002C3DC2">
        <w:rPr>
          <w:rFonts w:cstheme="minorHAnsi"/>
          <w:color w:val="auto"/>
          <w:sz w:val="22"/>
        </w:rPr>
        <w:t>he only exception is for the outsource partners</w:t>
      </w:r>
      <w:r w:rsidR="0064088A" w:rsidRPr="002C3DC2">
        <w:rPr>
          <w:rFonts w:cstheme="minorHAnsi"/>
          <w:color w:val="auto"/>
          <w:sz w:val="22"/>
        </w:rPr>
        <w:t>'</w:t>
      </w:r>
      <w:r w:rsidRPr="002C3DC2">
        <w:rPr>
          <w:rFonts w:cstheme="minorHAnsi"/>
          <w:color w:val="auto"/>
          <w:sz w:val="22"/>
        </w:rPr>
        <w:t xml:space="preserve"> business travel and car fleet reporting which they report on in their own annual reports.</w:t>
      </w:r>
    </w:p>
    <w:p w14:paraId="47699103" w14:textId="77777777" w:rsidR="00202159" w:rsidRPr="002C3DC2" w:rsidRDefault="00202159" w:rsidP="00202159">
      <w:pPr>
        <w:rPr>
          <w:rFonts w:cstheme="minorHAnsi"/>
          <w:color w:val="auto"/>
          <w:sz w:val="22"/>
        </w:rPr>
      </w:pPr>
      <w:r w:rsidRPr="002C3DC2">
        <w:rPr>
          <w:rFonts w:cstheme="minorHAnsi"/>
          <w:color w:val="auto"/>
          <w:sz w:val="22"/>
        </w:rPr>
        <w:t>The Greening Government Commitments are:</w:t>
      </w:r>
    </w:p>
    <w:p w14:paraId="37ECFE80" w14:textId="77777777" w:rsidR="00202159" w:rsidRPr="002C3DC2" w:rsidRDefault="0064088A" w:rsidP="00202159">
      <w:pPr>
        <w:pStyle w:val="Default"/>
        <w:numPr>
          <w:ilvl w:val="0"/>
          <w:numId w:val="20"/>
        </w:numPr>
        <w:spacing w:after="155"/>
        <w:rPr>
          <w:rFonts w:asciiTheme="minorHAnsi" w:hAnsiTheme="minorHAnsi" w:cstheme="minorHAnsi"/>
          <w:color w:val="auto"/>
          <w:sz w:val="22"/>
          <w:szCs w:val="22"/>
        </w:rPr>
      </w:pPr>
      <w:r w:rsidRPr="002C3DC2">
        <w:rPr>
          <w:rFonts w:asciiTheme="minorHAnsi" w:hAnsiTheme="minorHAnsi" w:cstheme="minorHAnsi"/>
          <w:color w:val="auto"/>
          <w:sz w:val="22"/>
          <w:szCs w:val="22"/>
        </w:rPr>
        <w:t>w</w:t>
      </w:r>
      <w:r w:rsidR="00202159" w:rsidRPr="002C3DC2">
        <w:rPr>
          <w:rFonts w:asciiTheme="minorHAnsi" w:hAnsiTheme="minorHAnsi" w:cstheme="minorHAnsi"/>
          <w:color w:val="auto"/>
          <w:sz w:val="22"/>
          <w:szCs w:val="22"/>
        </w:rPr>
        <w:t>orking towards Net Zero by 2050</w:t>
      </w:r>
    </w:p>
    <w:p w14:paraId="19EC493F" w14:textId="77777777" w:rsidR="00202159" w:rsidRPr="002C3DC2" w:rsidRDefault="00202159" w:rsidP="00202159">
      <w:pPr>
        <w:pStyle w:val="Default"/>
        <w:numPr>
          <w:ilvl w:val="0"/>
          <w:numId w:val="20"/>
        </w:numPr>
        <w:spacing w:after="155"/>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reduce carbon emissions </w:t>
      </w:r>
    </w:p>
    <w:p w14:paraId="18C2BA13" w14:textId="77777777" w:rsidR="00202159" w:rsidRPr="002C3DC2" w:rsidRDefault="00202159" w:rsidP="00202159">
      <w:pPr>
        <w:pStyle w:val="Default"/>
        <w:numPr>
          <w:ilvl w:val="0"/>
          <w:numId w:val="20"/>
        </w:numPr>
        <w:spacing w:after="155"/>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increase energy efficiency in the newer buildings </w:t>
      </w:r>
    </w:p>
    <w:p w14:paraId="0169299F" w14:textId="77777777" w:rsidR="00202159" w:rsidRPr="002C3DC2" w:rsidRDefault="00202159" w:rsidP="00202159">
      <w:pPr>
        <w:pStyle w:val="Default"/>
        <w:numPr>
          <w:ilvl w:val="0"/>
          <w:numId w:val="20"/>
        </w:numPr>
        <w:spacing w:after="155"/>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increase the proportion of energy from renewable sources </w:t>
      </w:r>
    </w:p>
    <w:p w14:paraId="3A6E6D83" w14:textId="77777777" w:rsidR="00202159" w:rsidRPr="002C3DC2" w:rsidRDefault="00202159" w:rsidP="00202159">
      <w:pPr>
        <w:pStyle w:val="Default"/>
        <w:numPr>
          <w:ilvl w:val="0"/>
          <w:numId w:val="20"/>
        </w:numPr>
        <w:spacing w:after="155"/>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reduce water consumption </w:t>
      </w:r>
    </w:p>
    <w:p w14:paraId="396C0FA3" w14:textId="77777777" w:rsidR="00202159" w:rsidRPr="002C3DC2" w:rsidRDefault="00202159" w:rsidP="00202159">
      <w:pPr>
        <w:pStyle w:val="Default"/>
        <w:numPr>
          <w:ilvl w:val="0"/>
          <w:numId w:val="20"/>
        </w:numPr>
        <w:spacing w:after="155"/>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reduce waste arising </w:t>
      </w:r>
    </w:p>
    <w:p w14:paraId="01A0A561" w14:textId="77777777" w:rsidR="00202159" w:rsidRPr="002C3DC2" w:rsidRDefault="00202159" w:rsidP="00202159">
      <w:pPr>
        <w:pStyle w:val="Default"/>
        <w:numPr>
          <w:ilvl w:val="0"/>
          <w:numId w:val="20"/>
        </w:numPr>
        <w:rPr>
          <w:rFonts w:asciiTheme="minorHAnsi" w:hAnsiTheme="minorHAnsi" w:cstheme="minorHAnsi"/>
          <w:color w:val="auto"/>
          <w:sz w:val="22"/>
          <w:szCs w:val="22"/>
        </w:rPr>
      </w:pPr>
      <w:r w:rsidRPr="002C3DC2">
        <w:rPr>
          <w:rFonts w:asciiTheme="minorHAnsi" w:hAnsiTheme="minorHAnsi" w:cstheme="minorHAnsi"/>
          <w:color w:val="auto"/>
          <w:sz w:val="22"/>
          <w:szCs w:val="22"/>
        </w:rPr>
        <w:t>increase the proportion of waste that can be recycled</w:t>
      </w:r>
    </w:p>
    <w:p w14:paraId="0AF52075" w14:textId="77777777" w:rsidR="00202159" w:rsidRPr="002C3DC2" w:rsidRDefault="00202159" w:rsidP="00202159">
      <w:pPr>
        <w:pStyle w:val="Default"/>
        <w:numPr>
          <w:ilvl w:val="0"/>
          <w:numId w:val="20"/>
        </w:numPr>
        <w:rPr>
          <w:rFonts w:asciiTheme="minorHAnsi" w:hAnsiTheme="minorHAnsi" w:cstheme="minorHAnsi"/>
          <w:color w:val="auto"/>
          <w:sz w:val="22"/>
          <w:szCs w:val="22"/>
        </w:rPr>
      </w:pPr>
      <w:r w:rsidRPr="002C3DC2">
        <w:rPr>
          <w:rFonts w:asciiTheme="minorHAnsi" w:hAnsiTheme="minorHAnsi" w:cstheme="minorHAnsi"/>
          <w:color w:val="auto"/>
          <w:sz w:val="22"/>
          <w:szCs w:val="22"/>
        </w:rPr>
        <w:t>reducing environmental impacts from ICT and Digital</w:t>
      </w:r>
    </w:p>
    <w:p w14:paraId="78EACE0A" w14:textId="77777777" w:rsidR="00202159" w:rsidRPr="002C3DC2" w:rsidRDefault="00202159" w:rsidP="00202159">
      <w:pPr>
        <w:rPr>
          <w:rFonts w:cstheme="minorHAnsi"/>
          <w:color w:val="auto"/>
          <w:sz w:val="22"/>
        </w:rPr>
      </w:pPr>
    </w:p>
    <w:p w14:paraId="62EF6169" w14:textId="77777777" w:rsidR="00202159" w:rsidRPr="002C3DC2" w:rsidRDefault="00202159" w:rsidP="00202159">
      <w:pPr>
        <w:pStyle w:val="Default"/>
        <w:rPr>
          <w:rFonts w:asciiTheme="minorHAnsi" w:hAnsiTheme="minorHAnsi" w:cstheme="minorHAnsi"/>
          <w:color w:val="auto"/>
          <w:sz w:val="22"/>
          <w:szCs w:val="22"/>
        </w:rPr>
      </w:pPr>
      <w:r w:rsidRPr="002C3DC2">
        <w:rPr>
          <w:rFonts w:asciiTheme="minorHAnsi" w:hAnsiTheme="minorHAnsi" w:cstheme="minorHAnsi"/>
          <w:color w:val="auto"/>
          <w:sz w:val="22"/>
          <w:szCs w:val="22"/>
        </w:rPr>
        <w:lastRenderedPageBreak/>
        <w:t>In November 2019, we launched our new Corporate Social Responsibility Strategy for 2019-24, based on the Greening Government Commitments and our NS&amp;I Corporate Strategic theme Doing the Right Thing. We are now reviewing this strategy in light of the UK Government’s Net Zero Vision and commitments that have been set out.</w:t>
      </w:r>
    </w:p>
    <w:p w14:paraId="1478E079" w14:textId="77777777" w:rsidR="00202159" w:rsidRPr="002C3DC2" w:rsidRDefault="00202159" w:rsidP="00202159">
      <w:pPr>
        <w:pStyle w:val="Default"/>
        <w:rPr>
          <w:rFonts w:asciiTheme="minorHAnsi" w:hAnsiTheme="minorHAnsi" w:cstheme="minorHAnsi"/>
          <w:color w:val="auto"/>
          <w:sz w:val="22"/>
          <w:szCs w:val="22"/>
        </w:rPr>
      </w:pPr>
    </w:p>
    <w:p w14:paraId="7C4847F0" w14:textId="77777777" w:rsidR="00202159" w:rsidRPr="002C3DC2" w:rsidRDefault="00202159" w:rsidP="00202159">
      <w:pPr>
        <w:rPr>
          <w:rFonts w:cstheme="minorHAnsi"/>
          <w:color w:val="auto"/>
          <w:sz w:val="22"/>
        </w:rPr>
      </w:pPr>
      <w:r w:rsidRPr="002C3DC2">
        <w:rPr>
          <w:rFonts w:cstheme="minorHAnsi"/>
          <w:color w:val="auto"/>
          <w:sz w:val="22"/>
        </w:rPr>
        <w:t xml:space="preserve">The current CSR policy can be found at </w:t>
      </w:r>
      <w:hyperlink r:id="rId11" w:history="1">
        <w:r w:rsidRPr="002C3DC2">
          <w:rPr>
            <w:rStyle w:val="Hyperlink"/>
            <w:rFonts w:cstheme="minorHAnsi"/>
            <w:color w:val="auto"/>
            <w:sz w:val="22"/>
          </w:rPr>
          <w:t>https://nsandi-corporate.com/governance/corporate-and-social-responsibility</w:t>
        </w:r>
      </w:hyperlink>
    </w:p>
    <w:p w14:paraId="7BFCB50D" w14:textId="77777777" w:rsidR="00202159" w:rsidRPr="002C3DC2" w:rsidRDefault="00202159" w:rsidP="00202159">
      <w:pPr>
        <w:rPr>
          <w:rFonts w:cstheme="minorHAnsi"/>
          <w:color w:val="auto"/>
          <w:sz w:val="22"/>
        </w:rPr>
      </w:pPr>
      <w:r w:rsidRPr="002C3DC2">
        <w:rPr>
          <w:rFonts w:cstheme="minorHAnsi"/>
          <w:color w:val="auto"/>
          <w:sz w:val="22"/>
        </w:rPr>
        <w:t>The tables in this report show relevant figures for 202</w:t>
      </w:r>
      <w:r w:rsidR="00454D00" w:rsidRPr="002C3DC2">
        <w:rPr>
          <w:rFonts w:cstheme="minorHAnsi"/>
          <w:color w:val="auto"/>
          <w:sz w:val="22"/>
        </w:rPr>
        <w:t>2</w:t>
      </w:r>
      <w:r w:rsidRPr="002C3DC2">
        <w:rPr>
          <w:rFonts w:cstheme="minorHAnsi"/>
          <w:color w:val="auto"/>
          <w:sz w:val="22"/>
        </w:rPr>
        <w:t>-2</w:t>
      </w:r>
      <w:r w:rsidR="00454D00" w:rsidRPr="002C3DC2">
        <w:rPr>
          <w:rFonts w:cstheme="minorHAnsi"/>
          <w:color w:val="auto"/>
          <w:sz w:val="22"/>
        </w:rPr>
        <w:t>3</w:t>
      </w:r>
      <w:r w:rsidRPr="002C3DC2">
        <w:rPr>
          <w:rFonts w:cstheme="minorHAnsi"/>
          <w:color w:val="auto"/>
          <w:sz w:val="22"/>
        </w:rPr>
        <w:t>, as well as the previous three years and the  baseline figures</w:t>
      </w:r>
      <w:r w:rsidR="00454D00" w:rsidRPr="002C3DC2">
        <w:rPr>
          <w:rFonts w:cstheme="minorHAnsi"/>
          <w:color w:val="auto"/>
          <w:sz w:val="22"/>
        </w:rPr>
        <w:t xml:space="preserve"> for both 2009</w:t>
      </w:r>
      <w:r w:rsidR="00C35AA7" w:rsidRPr="002C3DC2">
        <w:rPr>
          <w:rFonts w:cstheme="minorHAnsi"/>
          <w:color w:val="auto"/>
          <w:sz w:val="22"/>
        </w:rPr>
        <w:t>-</w:t>
      </w:r>
      <w:r w:rsidR="00454D00" w:rsidRPr="002C3DC2">
        <w:rPr>
          <w:rFonts w:cstheme="minorHAnsi"/>
          <w:color w:val="auto"/>
          <w:sz w:val="22"/>
        </w:rPr>
        <w:t>10 and 2017</w:t>
      </w:r>
      <w:r w:rsidR="00C35AA7" w:rsidRPr="002C3DC2">
        <w:rPr>
          <w:rFonts w:cstheme="minorHAnsi"/>
          <w:color w:val="auto"/>
          <w:sz w:val="22"/>
        </w:rPr>
        <w:t>-</w:t>
      </w:r>
      <w:r w:rsidR="00454D00" w:rsidRPr="002C3DC2">
        <w:rPr>
          <w:rFonts w:cstheme="minorHAnsi"/>
          <w:color w:val="auto"/>
          <w:sz w:val="22"/>
        </w:rPr>
        <w:t>18</w:t>
      </w:r>
      <w:r w:rsidRPr="002C3DC2">
        <w:rPr>
          <w:rFonts w:cstheme="minorHAnsi"/>
          <w:color w:val="auto"/>
          <w:sz w:val="22"/>
        </w:rPr>
        <w:t>, where we have them. The narrative below each table provides additional background information and highlights where we have been able to meet specific government sustainability targets.</w:t>
      </w:r>
      <w:r w:rsidR="00360B5F" w:rsidRPr="002C3DC2">
        <w:rPr>
          <w:rFonts w:cstheme="minorHAnsi"/>
          <w:color w:val="auto"/>
          <w:sz w:val="22"/>
        </w:rPr>
        <w:t xml:space="preserve"> Future years will see us report only against the 2017</w:t>
      </w:r>
      <w:r w:rsidR="00C35AA7" w:rsidRPr="002C3DC2">
        <w:rPr>
          <w:rFonts w:cstheme="minorHAnsi"/>
          <w:color w:val="auto"/>
          <w:sz w:val="22"/>
        </w:rPr>
        <w:t>-</w:t>
      </w:r>
      <w:r w:rsidR="00360B5F" w:rsidRPr="002C3DC2">
        <w:rPr>
          <w:rFonts w:cstheme="minorHAnsi"/>
          <w:color w:val="auto"/>
          <w:sz w:val="22"/>
        </w:rPr>
        <w:t>18 baseline year data.</w:t>
      </w:r>
    </w:p>
    <w:p w14:paraId="28BA9F19" w14:textId="77777777" w:rsidR="00202159" w:rsidRPr="002C3DC2" w:rsidRDefault="00202159" w:rsidP="00202159">
      <w:pPr>
        <w:pStyle w:val="Default"/>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The carbon reduction plan, developed with the support of the Carbon Trust, set out how (against the 2009-10 baseline) we would reduce our carbon emissions by over 7,000 tonnes a year from the end of March 2015. This equated to over 50% of our emissions, significantly ahead of both our own initial target and those set centrally by government. The plan was developed as part of our participation in the pilot of the carbon management programme for central government supported by the Carbon Trust, which seeks to reduce carbon emissions across government. NS&amp;I was one of 20 central government organisations that chose to participate in the programme. </w:t>
      </w:r>
      <w:r w:rsidR="00454D00" w:rsidRPr="002C3DC2">
        <w:rPr>
          <w:rFonts w:asciiTheme="minorHAnsi" w:hAnsiTheme="minorHAnsi" w:cstheme="minorHAnsi"/>
          <w:color w:val="auto"/>
          <w:sz w:val="22"/>
          <w:szCs w:val="22"/>
        </w:rPr>
        <w:t>This report shows how we</w:t>
      </w:r>
      <w:r w:rsidRPr="002C3DC2">
        <w:rPr>
          <w:rFonts w:asciiTheme="minorHAnsi" w:hAnsiTheme="minorHAnsi" w:cstheme="minorHAnsi"/>
          <w:color w:val="auto"/>
          <w:sz w:val="22"/>
          <w:szCs w:val="22"/>
        </w:rPr>
        <w:t xml:space="preserve"> continue to build on this solid foundation. </w:t>
      </w:r>
    </w:p>
    <w:p w14:paraId="1A7640CD" w14:textId="77777777" w:rsidR="00202159" w:rsidRPr="002C3DC2" w:rsidRDefault="00202159" w:rsidP="00202159">
      <w:pPr>
        <w:pStyle w:val="Default"/>
        <w:rPr>
          <w:rFonts w:asciiTheme="minorHAnsi" w:hAnsiTheme="minorHAnsi" w:cstheme="minorHAnsi"/>
          <w:color w:val="auto"/>
          <w:sz w:val="22"/>
          <w:szCs w:val="22"/>
        </w:rPr>
      </w:pPr>
    </w:p>
    <w:p w14:paraId="45A0AD39" w14:textId="77777777" w:rsidR="00202159" w:rsidRPr="002C3DC2" w:rsidRDefault="00202159" w:rsidP="002C3DC2">
      <w:pPr>
        <w:pStyle w:val="Default"/>
        <w:rPr>
          <w:rFonts w:asciiTheme="minorHAnsi" w:hAnsiTheme="minorHAnsi" w:cstheme="minorHAnsi"/>
          <w:color w:val="auto"/>
          <w:sz w:val="22"/>
          <w:szCs w:val="22"/>
        </w:rPr>
      </w:pPr>
      <w:r w:rsidRPr="002C3DC2">
        <w:rPr>
          <w:rFonts w:asciiTheme="minorHAnsi" w:hAnsiTheme="minorHAnsi" w:cstheme="minorHAnsi"/>
          <w:color w:val="auto"/>
          <w:sz w:val="22"/>
          <w:szCs w:val="22"/>
        </w:rPr>
        <w:t>NS&amp;I and Atos, our operational delivery partner, have committed to work in partnership to help monitor and measure the environmental aspects of our operations and drive improvements in environmental performance across the whole business in line with Greening Government Commitments.</w:t>
      </w:r>
      <w:bookmarkStart w:id="2" w:name="_Toc14161710"/>
      <w:r w:rsidR="002C3DC2">
        <w:rPr>
          <w:rFonts w:asciiTheme="minorHAnsi" w:hAnsiTheme="minorHAnsi" w:cstheme="minorHAnsi"/>
          <w:color w:val="auto"/>
          <w:sz w:val="22"/>
          <w:szCs w:val="22"/>
        </w:rPr>
        <w:t xml:space="preserve"> </w:t>
      </w:r>
    </w:p>
    <w:p w14:paraId="402238C0" w14:textId="77777777" w:rsidR="002D06AB" w:rsidRPr="002D06AB" w:rsidRDefault="002D06AB" w:rsidP="002D06AB"/>
    <w:p w14:paraId="7BE7FDCE" w14:textId="77777777" w:rsidR="00202159" w:rsidRPr="008444AD" w:rsidRDefault="00202159" w:rsidP="00202159">
      <w:pPr>
        <w:pStyle w:val="Heading1"/>
        <w:rPr>
          <w:rFonts w:cstheme="minorHAnsi"/>
          <w:color w:val="0847E8" w:themeColor="background2" w:themeShade="80"/>
          <w:sz w:val="22"/>
          <w:szCs w:val="22"/>
        </w:rPr>
      </w:pPr>
      <w:r w:rsidRPr="008444AD">
        <w:rPr>
          <w:rFonts w:cstheme="minorHAnsi"/>
          <w:color w:val="0847E8" w:themeColor="background2" w:themeShade="80"/>
          <w:sz w:val="22"/>
          <w:szCs w:val="22"/>
        </w:rPr>
        <w:t>Key achievements – environmental</w:t>
      </w:r>
      <w:bookmarkEnd w:id="2"/>
      <w:r w:rsidRPr="008444AD">
        <w:rPr>
          <w:rFonts w:cstheme="minorHAnsi"/>
          <w:color w:val="0847E8" w:themeColor="background2" w:themeShade="80"/>
          <w:sz w:val="22"/>
          <w:szCs w:val="22"/>
        </w:rPr>
        <w:t xml:space="preserve"> </w:t>
      </w:r>
    </w:p>
    <w:p w14:paraId="0E00C2CC" w14:textId="77777777" w:rsidR="00202159" w:rsidRPr="008444AD" w:rsidRDefault="00202159" w:rsidP="00202159">
      <w:pPr>
        <w:rPr>
          <w:rFonts w:cstheme="minorHAnsi"/>
          <w:b/>
          <w:color w:val="0847E8" w:themeColor="background2" w:themeShade="80"/>
          <w:sz w:val="22"/>
        </w:rPr>
      </w:pPr>
    </w:p>
    <w:p w14:paraId="4E3DC26F" w14:textId="77777777" w:rsidR="00202159" w:rsidRPr="008444AD" w:rsidRDefault="00202159" w:rsidP="00202159">
      <w:pPr>
        <w:rPr>
          <w:rFonts w:cstheme="minorHAnsi"/>
          <w:b/>
          <w:sz w:val="22"/>
        </w:rPr>
      </w:pPr>
    </w:p>
    <w:p w14:paraId="3258EA40" w14:textId="77777777" w:rsidR="00202159" w:rsidRPr="008444AD" w:rsidRDefault="00232B20" w:rsidP="00202159">
      <w:pPr>
        <w:rPr>
          <w:rFonts w:cstheme="minorHAnsi"/>
          <w:b/>
          <w:color w:val="0847E8" w:themeColor="background2" w:themeShade="80"/>
          <w:sz w:val="22"/>
        </w:rPr>
      </w:pPr>
      <w:r w:rsidRPr="00232B20">
        <w:rPr>
          <w:rFonts w:cstheme="minorHAnsi"/>
          <w:b/>
          <w:noProof/>
          <w:color w:val="0847E8" w:themeColor="background2" w:themeShade="80"/>
          <w:sz w:val="22"/>
          <w:lang w:eastAsia="en-GB"/>
        </w:rPr>
        <w:drawing>
          <wp:inline distT="0" distB="0" distL="0" distR="0" wp14:anchorId="3AD745EC" wp14:editId="6FA250E3">
            <wp:extent cx="6479540" cy="3171420"/>
            <wp:effectExtent l="0" t="0" r="0" b="0"/>
            <wp:docPr id="2" name="Picture 2" descr="C:\Users\l30860\OutlookAttachments\csr-stats-sep-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30860\OutlookAttachments\csr-stats-sep-202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9540" cy="3171420"/>
                    </a:xfrm>
                    <a:prstGeom prst="rect">
                      <a:avLst/>
                    </a:prstGeom>
                    <a:noFill/>
                    <a:ln>
                      <a:noFill/>
                    </a:ln>
                  </pic:spPr>
                </pic:pic>
              </a:graphicData>
            </a:graphic>
          </wp:inline>
        </w:drawing>
      </w:r>
    </w:p>
    <w:p w14:paraId="181F6F7F" w14:textId="77777777" w:rsidR="00202159" w:rsidRPr="008444AD" w:rsidRDefault="006F6450" w:rsidP="00202159">
      <w:pPr>
        <w:pStyle w:val="Heading1"/>
        <w:rPr>
          <w:rFonts w:cstheme="minorHAnsi"/>
          <w:color w:val="0847E8" w:themeColor="background2" w:themeShade="80"/>
          <w:sz w:val="22"/>
          <w:szCs w:val="22"/>
        </w:rPr>
      </w:pPr>
      <w:bookmarkStart w:id="3" w:name="_Toc14161711"/>
      <w:r>
        <w:rPr>
          <w:rFonts w:cstheme="minorHAnsi"/>
          <w:color w:val="0847E8" w:themeColor="background2" w:themeShade="80"/>
          <w:sz w:val="22"/>
          <w:szCs w:val="22"/>
        </w:rPr>
        <w:lastRenderedPageBreak/>
        <w:t xml:space="preserve">Key achievements - </w:t>
      </w:r>
      <w:r w:rsidR="00202159" w:rsidRPr="008444AD">
        <w:rPr>
          <w:rFonts w:cstheme="minorHAnsi"/>
          <w:color w:val="0847E8" w:themeColor="background2" w:themeShade="80"/>
          <w:sz w:val="22"/>
          <w:szCs w:val="22"/>
        </w:rPr>
        <w:t>other</w:t>
      </w:r>
      <w:bookmarkEnd w:id="3"/>
    </w:p>
    <w:p w14:paraId="0905113D" w14:textId="77777777" w:rsidR="00202159" w:rsidRPr="008444AD" w:rsidRDefault="00202159" w:rsidP="00202159">
      <w:pPr>
        <w:pStyle w:val="Default"/>
        <w:rPr>
          <w:rFonts w:asciiTheme="minorHAnsi" w:hAnsiTheme="minorHAnsi" w:cstheme="minorHAnsi"/>
          <w:sz w:val="22"/>
          <w:szCs w:val="22"/>
        </w:rPr>
      </w:pPr>
    </w:p>
    <w:p w14:paraId="22730A2F" w14:textId="77777777" w:rsidR="00202159" w:rsidRPr="002C3DC2" w:rsidRDefault="00202159" w:rsidP="00202159">
      <w:pPr>
        <w:pStyle w:val="Default"/>
        <w:rPr>
          <w:rFonts w:asciiTheme="minorHAnsi" w:hAnsiTheme="minorHAnsi" w:cstheme="minorHAnsi"/>
          <w:color w:val="auto"/>
          <w:sz w:val="22"/>
          <w:szCs w:val="22"/>
        </w:rPr>
      </w:pPr>
      <w:r w:rsidRPr="002C3DC2">
        <w:rPr>
          <w:rFonts w:asciiTheme="minorHAnsi" w:hAnsiTheme="minorHAnsi" w:cstheme="minorHAnsi"/>
          <w:color w:val="auto"/>
          <w:sz w:val="22"/>
          <w:szCs w:val="22"/>
        </w:rPr>
        <w:t>This 202</w:t>
      </w:r>
      <w:r w:rsidR="00454D00" w:rsidRPr="002C3DC2">
        <w:rPr>
          <w:rFonts w:asciiTheme="minorHAnsi" w:hAnsiTheme="minorHAnsi" w:cstheme="minorHAnsi"/>
          <w:color w:val="auto"/>
          <w:sz w:val="22"/>
          <w:szCs w:val="22"/>
        </w:rPr>
        <w:t>2</w:t>
      </w:r>
      <w:r w:rsidRPr="002C3DC2">
        <w:rPr>
          <w:rFonts w:asciiTheme="minorHAnsi" w:hAnsiTheme="minorHAnsi" w:cstheme="minorHAnsi"/>
          <w:color w:val="auto"/>
          <w:sz w:val="22"/>
          <w:szCs w:val="22"/>
        </w:rPr>
        <w:t>-2</w:t>
      </w:r>
      <w:r w:rsidR="00454D00" w:rsidRPr="002C3DC2">
        <w:rPr>
          <w:rFonts w:asciiTheme="minorHAnsi" w:hAnsiTheme="minorHAnsi" w:cstheme="minorHAnsi"/>
          <w:color w:val="auto"/>
          <w:sz w:val="22"/>
          <w:szCs w:val="22"/>
        </w:rPr>
        <w:t>3</w:t>
      </w:r>
      <w:r w:rsidRPr="002C3DC2">
        <w:rPr>
          <w:rFonts w:asciiTheme="minorHAnsi" w:hAnsiTheme="minorHAnsi" w:cstheme="minorHAnsi"/>
          <w:color w:val="auto"/>
          <w:sz w:val="22"/>
          <w:szCs w:val="22"/>
        </w:rPr>
        <w:t xml:space="preserve"> financial year saw us </w:t>
      </w:r>
      <w:r w:rsidR="00454D00" w:rsidRPr="002C3DC2">
        <w:rPr>
          <w:rFonts w:asciiTheme="minorHAnsi" w:hAnsiTheme="minorHAnsi" w:cstheme="minorHAnsi"/>
          <w:color w:val="auto"/>
          <w:sz w:val="22"/>
          <w:szCs w:val="22"/>
        </w:rPr>
        <w:t xml:space="preserve">really move out </w:t>
      </w:r>
      <w:r w:rsidRPr="002C3DC2">
        <w:rPr>
          <w:rFonts w:asciiTheme="minorHAnsi" w:hAnsiTheme="minorHAnsi" w:cstheme="minorHAnsi"/>
          <w:color w:val="auto"/>
          <w:sz w:val="22"/>
          <w:szCs w:val="22"/>
        </w:rPr>
        <w:t xml:space="preserve">of COVID restrictions and </w:t>
      </w:r>
      <w:r w:rsidR="00454D00" w:rsidRPr="002C3DC2">
        <w:rPr>
          <w:rFonts w:asciiTheme="minorHAnsi" w:hAnsiTheme="minorHAnsi" w:cstheme="minorHAnsi"/>
          <w:color w:val="auto"/>
          <w:sz w:val="22"/>
          <w:szCs w:val="22"/>
        </w:rPr>
        <w:t>a return to more normal ways of working. However</w:t>
      </w:r>
      <w:r w:rsidR="00C35AA7" w:rsidRPr="002C3DC2">
        <w:rPr>
          <w:rFonts w:asciiTheme="minorHAnsi" w:hAnsiTheme="minorHAnsi" w:cstheme="minorHAnsi"/>
          <w:color w:val="auto"/>
          <w:sz w:val="22"/>
          <w:szCs w:val="22"/>
        </w:rPr>
        <w:t>,</w:t>
      </w:r>
      <w:r w:rsidR="00454D00" w:rsidRPr="002C3DC2">
        <w:rPr>
          <w:rFonts w:asciiTheme="minorHAnsi" w:hAnsiTheme="minorHAnsi" w:cstheme="minorHAnsi"/>
          <w:color w:val="auto"/>
          <w:sz w:val="22"/>
          <w:szCs w:val="22"/>
        </w:rPr>
        <w:t xml:space="preserve"> we also had significant change with our London office relocating to a much smaller temporary location </w:t>
      </w:r>
      <w:r w:rsidR="002D06AB" w:rsidRPr="002C3DC2">
        <w:rPr>
          <w:rFonts w:asciiTheme="minorHAnsi" w:hAnsiTheme="minorHAnsi" w:cstheme="minorHAnsi"/>
          <w:color w:val="auto"/>
          <w:sz w:val="22"/>
          <w:szCs w:val="22"/>
        </w:rPr>
        <w:t>in October 2022</w:t>
      </w:r>
      <w:r w:rsidRPr="002C3DC2">
        <w:rPr>
          <w:rFonts w:asciiTheme="minorHAnsi" w:hAnsiTheme="minorHAnsi" w:cstheme="minorHAnsi"/>
          <w:color w:val="auto"/>
          <w:sz w:val="22"/>
          <w:szCs w:val="22"/>
        </w:rPr>
        <w:t xml:space="preserve">. So our performance this year in relation to our Corporate Social Responsibility targets has continued to be different to a normal pre pandemic working year. </w:t>
      </w:r>
    </w:p>
    <w:p w14:paraId="325A6951" w14:textId="77777777" w:rsidR="00202159" w:rsidRPr="002C3DC2" w:rsidRDefault="00202159" w:rsidP="00202159">
      <w:pPr>
        <w:pStyle w:val="Default"/>
        <w:rPr>
          <w:rFonts w:asciiTheme="minorHAnsi" w:hAnsiTheme="minorHAnsi" w:cstheme="minorHAnsi"/>
          <w:color w:val="auto"/>
          <w:sz w:val="22"/>
          <w:szCs w:val="22"/>
        </w:rPr>
      </w:pPr>
    </w:p>
    <w:p w14:paraId="518723C3" w14:textId="77777777" w:rsidR="00202159" w:rsidRPr="002C3DC2" w:rsidRDefault="00202159" w:rsidP="00202159">
      <w:pPr>
        <w:pStyle w:val="Default"/>
        <w:rPr>
          <w:rFonts w:asciiTheme="minorHAnsi" w:hAnsiTheme="minorHAnsi" w:cstheme="minorHAnsi"/>
          <w:color w:val="auto"/>
          <w:sz w:val="22"/>
          <w:szCs w:val="22"/>
        </w:rPr>
      </w:pPr>
      <w:r w:rsidRPr="002C3DC2">
        <w:rPr>
          <w:rFonts w:asciiTheme="minorHAnsi" w:hAnsiTheme="minorHAnsi" w:cstheme="minorHAnsi"/>
          <w:color w:val="auto"/>
          <w:sz w:val="22"/>
          <w:szCs w:val="22"/>
        </w:rPr>
        <w:t>In addition to the quantitative measures above, NS&amp;I has continued to introduce more sustainable ways of working across our operations. During 202</w:t>
      </w:r>
      <w:r w:rsidR="001A1D01" w:rsidRPr="002C3DC2">
        <w:rPr>
          <w:rFonts w:asciiTheme="minorHAnsi" w:hAnsiTheme="minorHAnsi" w:cstheme="minorHAnsi"/>
          <w:color w:val="auto"/>
          <w:sz w:val="22"/>
          <w:szCs w:val="22"/>
        </w:rPr>
        <w:t>2-23</w:t>
      </w:r>
      <w:r w:rsidRPr="002C3DC2">
        <w:rPr>
          <w:rFonts w:asciiTheme="minorHAnsi" w:hAnsiTheme="minorHAnsi" w:cstheme="minorHAnsi"/>
          <w:color w:val="auto"/>
          <w:sz w:val="22"/>
          <w:szCs w:val="22"/>
        </w:rPr>
        <w:t xml:space="preserve">, under the five pillars of our Corporate Social Responsibility Strategy, we: </w:t>
      </w:r>
    </w:p>
    <w:p w14:paraId="4873D9CA" w14:textId="77777777" w:rsidR="00202159" w:rsidRPr="008444AD" w:rsidRDefault="00202159" w:rsidP="00202159">
      <w:pPr>
        <w:pStyle w:val="Default"/>
        <w:rPr>
          <w:rFonts w:asciiTheme="minorHAnsi" w:hAnsiTheme="minorHAnsi" w:cstheme="minorHAnsi"/>
          <w:sz w:val="22"/>
          <w:szCs w:val="22"/>
        </w:rPr>
      </w:pPr>
    </w:p>
    <w:p w14:paraId="1F76EE14" w14:textId="77777777" w:rsidR="00202159" w:rsidRPr="008444AD" w:rsidRDefault="00202159" w:rsidP="00202159">
      <w:pPr>
        <w:pStyle w:val="Default"/>
        <w:numPr>
          <w:ilvl w:val="0"/>
          <w:numId w:val="20"/>
        </w:numPr>
        <w:spacing w:after="158"/>
        <w:rPr>
          <w:rFonts w:asciiTheme="minorHAnsi" w:hAnsiTheme="minorHAnsi" w:cstheme="minorHAnsi"/>
          <w:sz w:val="22"/>
          <w:szCs w:val="22"/>
        </w:rPr>
      </w:pPr>
      <w:r w:rsidRPr="008444AD">
        <w:rPr>
          <w:rFonts w:asciiTheme="minorHAnsi" w:hAnsiTheme="minorHAnsi" w:cstheme="minorHAnsi"/>
          <w:b/>
          <w:sz w:val="22"/>
          <w:szCs w:val="22"/>
        </w:rPr>
        <w:t>RESPONSIBLE BUSINESS</w:t>
      </w:r>
    </w:p>
    <w:p w14:paraId="30984AFC" w14:textId="77777777" w:rsidR="00202159" w:rsidRPr="002C3DC2" w:rsidRDefault="00202159" w:rsidP="00202159">
      <w:pPr>
        <w:pStyle w:val="Default"/>
        <w:numPr>
          <w:ilvl w:val="1"/>
          <w:numId w:val="20"/>
        </w:numPr>
        <w:spacing w:after="158"/>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Maintained our commitment and delivery against the Sustainable Mail™ environmental standards for direct mail. The standards cover not only the materials used in mailings – which should be environmentally friendly and recyclable – but also avoiding waste by improving data. By achieving the standards, we are able to carry out mailings at a lower price tariff – creating valuable savings. </w:t>
      </w:r>
    </w:p>
    <w:p w14:paraId="5D817798" w14:textId="77777777" w:rsidR="00202159" w:rsidRPr="002C3DC2" w:rsidRDefault="00202159" w:rsidP="00202159">
      <w:pPr>
        <w:pStyle w:val="Default"/>
        <w:numPr>
          <w:ilvl w:val="1"/>
          <w:numId w:val="20"/>
        </w:numPr>
        <w:spacing w:after="158"/>
        <w:rPr>
          <w:rFonts w:asciiTheme="minorHAnsi" w:hAnsiTheme="minorHAnsi" w:cstheme="minorHAnsi"/>
          <w:color w:val="auto"/>
          <w:sz w:val="22"/>
          <w:szCs w:val="22"/>
        </w:rPr>
      </w:pPr>
      <w:r w:rsidRPr="002C3DC2">
        <w:rPr>
          <w:rFonts w:asciiTheme="minorHAnsi" w:hAnsiTheme="minorHAnsi" w:cstheme="minorHAnsi"/>
          <w:color w:val="auto"/>
          <w:sz w:val="22"/>
          <w:szCs w:val="22"/>
        </w:rPr>
        <w:t>We have worked across our supply chain to ensure that we comply with the Public Services (Social Value) Act 2012. This means we consider the social, environmental and economic impacts of our strategic procurement activity, securing added value and sustainable outcomes wherever possible.</w:t>
      </w:r>
    </w:p>
    <w:p w14:paraId="4AD5D816" w14:textId="77777777" w:rsidR="00202159" w:rsidRPr="002C3DC2" w:rsidRDefault="00202159" w:rsidP="00202159">
      <w:pPr>
        <w:pStyle w:val="Default"/>
        <w:numPr>
          <w:ilvl w:val="1"/>
          <w:numId w:val="20"/>
        </w:numPr>
        <w:spacing w:after="158"/>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We are a Living Wage employer and are gaining the same commitment throughout our supply chain with at least </w:t>
      </w:r>
      <w:r w:rsidR="00232B20" w:rsidRPr="002C3DC2">
        <w:rPr>
          <w:rFonts w:asciiTheme="minorHAnsi" w:hAnsiTheme="minorHAnsi" w:cstheme="minorHAnsi"/>
          <w:color w:val="auto"/>
          <w:sz w:val="22"/>
          <w:szCs w:val="22"/>
        </w:rPr>
        <w:t>37</w:t>
      </w:r>
      <w:r w:rsidRPr="002C3DC2">
        <w:rPr>
          <w:rFonts w:asciiTheme="minorHAnsi" w:hAnsiTheme="minorHAnsi" w:cstheme="minorHAnsi"/>
          <w:color w:val="auto"/>
          <w:sz w:val="22"/>
          <w:szCs w:val="22"/>
        </w:rPr>
        <w:t>% of our suppliers now verified as committing to the Living Wage.</w:t>
      </w:r>
    </w:p>
    <w:p w14:paraId="08CFA3FB" w14:textId="77777777" w:rsidR="00202159" w:rsidRPr="008444AD" w:rsidRDefault="00202159" w:rsidP="00202159">
      <w:pPr>
        <w:pStyle w:val="Default"/>
        <w:numPr>
          <w:ilvl w:val="0"/>
          <w:numId w:val="20"/>
        </w:numPr>
        <w:spacing w:after="158"/>
        <w:rPr>
          <w:rFonts w:asciiTheme="minorHAnsi" w:hAnsiTheme="minorHAnsi" w:cstheme="minorHAnsi"/>
          <w:b/>
          <w:sz w:val="22"/>
          <w:szCs w:val="22"/>
        </w:rPr>
      </w:pPr>
      <w:r w:rsidRPr="008444AD">
        <w:rPr>
          <w:rFonts w:asciiTheme="minorHAnsi" w:hAnsiTheme="minorHAnsi" w:cstheme="minorHAnsi"/>
          <w:b/>
          <w:sz w:val="22"/>
          <w:szCs w:val="22"/>
        </w:rPr>
        <w:t xml:space="preserve">ENVIRONMENTAL RESPONSIBILITY </w:t>
      </w:r>
    </w:p>
    <w:p w14:paraId="20D27B73" w14:textId="77777777" w:rsidR="00202159" w:rsidRPr="002C3DC2" w:rsidRDefault="00202159" w:rsidP="001A1D01">
      <w:pPr>
        <w:pStyle w:val="Default"/>
        <w:numPr>
          <w:ilvl w:val="1"/>
          <w:numId w:val="20"/>
        </w:numPr>
        <w:spacing w:after="158"/>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Continued our work with our operational delivery partner, Atos, on sustainability measurement and performance through our commitment to the Greening Government Commitments.  </w:t>
      </w:r>
    </w:p>
    <w:p w14:paraId="45D6A525" w14:textId="77777777" w:rsidR="002D06AB" w:rsidRPr="002C3DC2" w:rsidRDefault="002D06AB" w:rsidP="001A1D01">
      <w:pPr>
        <w:pStyle w:val="Default"/>
        <w:numPr>
          <w:ilvl w:val="1"/>
          <w:numId w:val="20"/>
        </w:numPr>
        <w:spacing w:after="158"/>
        <w:rPr>
          <w:rFonts w:asciiTheme="minorHAnsi" w:hAnsiTheme="minorHAnsi" w:cstheme="minorHAnsi"/>
          <w:color w:val="auto"/>
          <w:sz w:val="22"/>
          <w:szCs w:val="22"/>
        </w:rPr>
      </w:pPr>
      <w:r w:rsidRPr="002C3DC2">
        <w:rPr>
          <w:rFonts w:asciiTheme="minorHAnsi" w:hAnsiTheme="minorHAnsi" w:cstheme="minorHAnsi"/>
          <w:color w:val="auto"/>
          <w:sz w:val="22"/>
          <w:szCs w:val="22"/>
        </w:rPr>
        <w:t>In our programme of retendering for the outsource operations we have made environmental and social responsibility very strong requirements of all bidders and the requirements are aligned to the Greening Government targets and Net Zero by 2050.</w:t>
      </w:r>
    </w:p>
    <w:p w14:paraId="568A6963" w14:textId="77777777" w:rsidR="00202159" w:rsidRPr="002C3DC2" w:rsidRDefault="00202159" w:rsidP="00202159">
      <w:pPr>
        <w:pStyle w:val="Default"/>
        <w:numPr>
          <w:ilvl w:val="1"/>
          <w:numId w:val="20"/>
        </w:numPr>
        <w:spacing w:after="158"/>
        <w:rPr>
          <w:rFonts w:asciiTheme="minorHAnsi" w:hAnsiTheme="minorHAnsi" w:cstheme="minorHAnsi"/>
          <w:color w:val="auto"/>
          <w:sz w:val="22"/>
          <w:szCs w:val="22"/>
        </w:rPr>
      </w:pPr>
      <w:r w:rsidRPr="002C3DC2">
        <w:rPr>
          <w:rFonts w:asciiTheme="minorHAnsi" w:hAnsiTheme="minorHAnsi" w:cstheme="minorHAnsi"/>
          <w:color w:val="auto"/>
          <w:sz w:val="22"/>
          <w:szCs w:val="22"/>
        </w:rPr>
        <w:t>Whilst we saw a return to business travel this year, we are mindful of the new ways in which we work following the pandemic and aim to adopt more good practices as a result.</w:t>
      </w:r>
    </w:p>
    <w:p w14:paraId="16F9D8DA" w14:textId="77777777" w:rsidR="00202159" w:rsidRPr="002C3DC2" w:rsidRDefault="00202159" w:rsidP="00202159">
      <w:pPr>
        <w:pStyle w:val="Default"/>
        <w:numPr>
          <w:ilvl w:val="1"/>
          <w:numId w:val="20"/>
        </w:numPr>
        <w:spacing w:after="158"/>
        <w:rPr>
          <w:rFonts w:asciiTheme="minorHAnsi" w:hAnsiTheme="minorHAnsi" w:cstheme="minorHAnsi"/>
          <w:color w:val="auto"/>
          <w:sz w:val="22"/>
          <w:szCs w:val="22"/>
        </w:rPr>
      </w:pPr>
      <w:r w:rsidRPr="002C3DC2">
        <w:rPr>
          <w:rFonts w:asciiTheme="minorHAnsi" w:hAnsiTheme="minorHAnsi" w:cstheme="minorHAnsi"/>
          <w:color w:val="auto"/>
          <w:sz w:val="22"/>
          <w:szCs w:val="22"/>
        </w:rPr>
        <w:t>Our waste figures show a big reduction in waste arising</w:t>
      </w:r>
      <w:r w:rsidR="00360B5F" w:rsidRPr="002C3DC2">
        <w:rPr>
          <w:rFonts w:asciiTheme="minorHAnsi" w:hAnsiTheme="minorHAnsi" w:cstheme="minorHAnsi"/>
          <w:color w:val="auto"/>
          <w:sz w:val="22"/>
          <w:szCs w:val="22"/>
        </w:rPr>
        <w:t>. However, there has been</w:t>
      </w:r>
      <w:r w:rsidRPr="002C3DC2">
        <w:rPr>
          <w:rFonts w:asciiTheme="minorHAnsi" w:hAnsiTheme="minorHAnsi" w:cstheme="minorHAnsi"/>
          <w:color w:val="auto"/>
          <w:sz w:val="22"/>
          <w:szCs w:val="22"/>
        </w:rPr>
        <w:t xml:space="preserve"> a deterioration in our recycling of waste</w:t>
      </w:r>
      <w:r w:rsidR="00360B5F" w:rsidRPr="002C3DC2">
        <w:rPr>
          <w:rFonts w:asciiTheme="minorHAnsi" w:hAnsiTheme="minorHAnsi" w:cstheme="minorHAnsi"/>
          <w:color w:val="auto"/>
          <w:sz w:val="22"/>
          <w:szCs w:val="22"/>
        </w:rPr>
        <w:t xml:space="preserve"> against both the 2009</w:t>
      </w:r>
      <w:r w:rsidR="00C35AA7" w:rsidRPr="002C3DC2">
        <w:rPr>
          <w:rFonts w:asciiTheme="minorHAnsi" w:hAnsiTheme="minorHAnsi" w:cstheme="minorHAnsi"/>
          <w:color w:val="auto"/>
          <w:sz w:val="22"/>
          <w:szCs w:val="22"/>
        </w:rPr>
        <w:t>-</w:t>
      </w:r>
      <w:r w:rsidR="00360B5F" w:rsidRPr="002C3DC2">
        <w:rPr>
          <w:rFonts w:asciiTheme="minorHAnsi" w:hAnsiTheme="minorHAnsi" w:cstheme="minorHAnsi"/>
          <w:color w:val="auto"/>
          <w:sz w:val="22"/>
          <w:szCs w:val="22"/>
        </w:rPr>
        <w:t>10 and 2017</w:t>
      </w:r>
      <w:r w:rsidR="00C35AA7" w:rsidRPr="002C3DC2">
        <w:rPr>
          <w:rFonts w:asciiTheme="minorHAnsi" w:hAnsiTheme="minorHAnsi" w:cstheme="minorHAnsi"/>
          <w:color w:val="auto"/>
          <w:sz w:val="22"/>
          <w:szCs w:val="22"/>
        </w:rPr>
        <w:t>-</w:t>
      </w:r>
      <w:r w:rsidR="00360B5F" w:rsidRPr="002C3DC2">
        <w:rPr>
          <w:rFonts w:asciiTheme="minorHAnsi" w:hAnsiTheme="minorHAnsi" w:cstheme="minorHAnsi"/>
          <w:color w:val="auto"/>
          <w:sz w:val="22"/>
          <w:szCs w:val="22"/>
        </w:rPr>
        <w:t>18 baseline years. This has in part been due to changes in how waste is recycled with some waste now being incinerated rather than recycled. We have continued to reduce the waste sent to landfill</w:t>
      </w:r>
      <w:r w:rsidRPr="002C3DC2">
        <w:rPr>
          <w:rFonts w:asciiTheme="minorHAnsi" w:hAnsiTheme="minorHAnsi" w:cstheme="minorHAnsi"/>
          <w:color w:val="auto"/>
          <w:sz w:val="22"/>
          <w:szCs w:val="22"/>
        </w:rPr>
        <w:t>.</w:t>
      </w:r>
    </w:p>
    <w:p w14:paraId="0A00ED87" w14:textId="77777777" w:rsidR="00202159" w:rsidRPr="00232B20" w:rsidRDefault="00202159" w:rsidP="00202159">
      <w:pPr>
        <w:pStyle w:val="Default"/>
        <w:numPr>
          <w:ilvl w:val="0"/>
          <w:numId w:val="21"/>
        </w:numPr>
        <w:rPr>
          <w:rFonts w:asciiTheme="minorHAnsi" w:hAnsiTheme="minorHAnsi" w:cstheme="minorHAnsi"/>
          <w:vanish/>
          <w:sz w:val="22"/>
          <w:szCs w:val="22"/>
          <w:specVanish/>
        </w:rPr>
      </w:pPr>
    </w:p>
    <w:p w14:paraId="60A50EB6" w14:textId="77777777" w:rsidR="00202159" w:rsidRPr="008444AD" w:rsidRDefault="00202159" w:rsidP="00202159">
      <w:pPr>
        <w:pStyle w:val="Default"/>
        <w:numPr>
          <w:ilvl w:val="0"/>
          <w:numId w:val="21"/>
        </w:numPr>
        <w:spacing w:after="156"/>
        <w:rPr>
          <w:rFonts w:asciiTheme="minorHAnsi" w:hAnsiTheme="minorHAnsi" w:cstheme="minorHAnsi"/>
          <w:b/>
          <w:sz w:val="22"/>
          <w:szCs w:val="22"/>
        </w:rPr>
      </w:pPr>
      <w:r w:rsidRPr="00232B20">
        <w:rPr>
          <w:rFonts w:asciiTheme="minorHAnsi" w:hAnsiTheme="minorHAnsi" w:cstheme="minorHAnsi"/>
          <w:b/>
          <w:sz w:val="22"/>
          <w:szCs w:val="22"/>
        </w:rPr>
        <w:t>COM</w:t>
      </w:r>
      <w:r w:rsidRPr="008444AD">
        <w:rPr>
          <w:rFonts w:asciiTheme="minorHAnsi" w:hAnsiTheme="minorHAnsi" w:cstheme="minorHAnsi"/>
          <w:b/>
          <w:sz w:val="22"/>
          <w:szCs w:val="22"/>
        </w:rPr>
        <w:t>MUNITY INTERACTION</w:t>
      </w:r>
    </w:p>
    <w:p w14:paraId="37323E93" w14:textId="77777777" w:rsidR="00202159" w:rsidRPr="002C3DC2" w:rsidRDefault="00202159" w:rsidP="00202159">
      <w:pPr>
        <w:pStyle w:val="Default"/>
        <w:numPr>
          <w:ilvl w:val="1"/>
          <w:numId w:val="21"/>
        </w:numPr>
        <w:spacing w:after="156"/>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Our staff voted for a new charity to support and in April 2020 we started to support the Vauxhall Food Bank. Unfortunately, the COVID-19 lockdown limited our support, but we have completed various fund raising through online raffles and events, plus we have been able to donate some food supplies. </w:t>
      </w:r>
    </w:p>
    <w:p w14:paraId="1D975ACE" w14:textId="77777777" w:rsidR="00202159" w:rsidRDefault="00202159" w:rsidP="00202159">
      <w:pPr>
        <w:pStyle w:val="Default"/>
        <w:numPr>
          <w:ilvl w:val="1"/>
          <w:numId w:val="21"/>
        </w:numPr>
        <w:spacing w:after="156"/>
        <w:rPr>
          <w:rFonts w:asciiTheme="minorHAnsi" w:hAnsiTheme="minorHAnsi" w:cstheme="minorHAnsi"/>
          <w:color w:val="auto"/>
          <w:sz w:val="22"/>
          <w:szCs w:val="22"/>
        </w:rPr>
      </w:pPr>
      <w:r w:rsidRPr="002C3DC2">
        <w:rPr>
          <w:rFonts w:asciiTheme="minorHAnsi" w:hAnsiTheme="minorHAnsi" w:cstheme="minorHAnsi"/>
          <w:color w:val="auto"/>
          <w:sz w:val="22"/>
          <w:szCs w:val="22"/>
        </w:rPr>
        <w:t xml:space="preserve">Encouraged staff to donate to charity through Payroll Giving – currently </w:t>
      </w:r>
      <w:r w:rsidR="00232B20" w:rsidRPr="002C3DC2">
        <w:rPr>
          <w:rFonts w:asciiTheme="minorHAnsi" w:hAnsiTheme="minorHAnsi" w:cstheme="minorHAnsi"/>
          <w:color w:val="auto"/>
          <w:sz w:val="22"/>
          <w:szCs w:val="22"/>
        </w:rPr>
        <w:t>9%</w:t>
      </w:r>
      <w:r w:rsidRPr="002C3DC2">
        <w:rPr>
          <w:rFonts w:asciiTheme="minorHAnsi" w:hAnsiTheme="minorHAnsi" w:cstheme="minorHAnsi"/>
          <w:color w:val="auto"/>
          <w:sz w:val="22"/>
          <w:szCs w:val="22"/>
        </w:rPr>
        <w:t xml:space="preserve"> of staff are signed up to donate money to good causes on a monthly basis. </w:t>
      </w:r>
      <w:r w:rsidR="00232B20" w:rsidRPr="002C3DC2">
        <w:rPr>
          <w:rFonts w:asciiTheme="minorHAnsi" w:hAnsiTheme="minorHAnsi" w:cstheme="minorHAnsi"/>
          <w:color w:val="auto"/>
          <w:sz w:val="22"/>
          <w:szCs w:val="22"/>
        </w:rPr>
        <w:t>There has been a higher level of staff turnover in the past year which has reduced our level of subscription</w:t>
      </w:r>
    </w:p>
    <w:p w14:paraId="52835CAA" w14:textId="77777777" w:rsidR="002C3DC2" w:rsidRPr="002C3DC2" w:rsidRDefault="002C3DC2" w:rsidP="002C3DC2">
      <w:pPr>
        <w:pStyle w:val="Default"/>
        <w:spacing w:after="156"/>
        <w:ind w:left="1440"/>
        <w:rPr>
          <w:rFonts w:asciiTheme="minorHAnsi" w:hAnsiTheme="minorHAnsi" w:cstheme="minorHAnsi"/>
          <w:color w:val="auto"/>
          <w:sz w:val="22"/>
          <w:szCs w:val="22"/>
        </w:rPr>
      </w:pPr>
    </w:p>
    <w:p w14:paraId="1486B8B5" w14:textId="77777777" w:rsidR="00202159" w:rsidRPr="008444AD" w:rsidRDefault="00202159" w:rsidP="00202159">
      <w:pPr>
        <w:pStyle w:val="Default"/>
        <w:numPr>
          <w:ilvl w:val="0"/>
          <w:numId w:val="21"/>
        </w:numPr>
        <w:spacing w:after="156"/>
        <w:rPr>
          <w:rFonts w:asciiTheme="minorHAnsi" w:hAnsiTheme="minorHAnsi" w:cstheme="minorHAnsi"/>
          <w:b/>
          <w:color w:val="auto"/>
          <w:sz w:val="22"/>
          <w:szCs w:val="22"/>
        </w:rPr>
      </w:pPr>
      <w:r w:rsidRPr="008444AD">
        <w:rPr>
          <w:rFonts w:asciiTheme="minorHAnsi" w:hAnsiTheme="minorHAnsi" w:cstheme="minorHAnsi"/>
          <w:b/>
          <w:sz w:val="22"/>
          <w:szCs w:val="22"/>
        </w:rPr>
        <w:lastRenderedPageBreak/>
        <w:t xml:space="preserve">EMPLOYEE WELFARE AND WELLBEING </w:t>
      </w:r>
    </w:p>
    <w:p w14:paraId="0F68AE28" w14:textId="77777777" w:rsidR="00202159" w:rsidRPr="002C3DC2" w:rsidRDefault="00202159" w:rsidP="00202159">
      <w:pPr>
        <w:pStyle w:val="Default"/>
        <w:numPr>
          <w:ilvl w:val="1"/>
          <w:numId w:val="21"/>
        </w:numPr>
        <w:spacing w:after="156"/>
        <w:rPr>
          <w:rFonts w:asciiTheme="minorHAnsi" w:hAnsiTheme="minorHAnsi" w:cstheme="minorHAnsi"/>
          <w:color w:val="auto"/>
          <w:sz w:val="22"/>
          <w:szCs w:val="22"/>
        </w:rPr>
      </w:pPr>
      <w:r w:rsidRPr="002C3DC2">
        <w:rPr>
          <w:rFonts w:asciiTheme="minorHAnsi" w:hAnsiTheme="minorHAnsi" w:cstheme="minorHAnsi"/>
          <w:color w:val="auto"/>
          <w:sz w:val="22"/>
          <w:szCs w:val="22"/>
        </w:rPr>
        <w:t>We achieved a SILVER rating in our MIND Wellbeing Index survey results</w:t>
      </w:r>
      <w:r w:rsidR="002D06AB" w:rsidRPr="002C3DC2">
        <w:rPr>
          <w:rFonts w:asciiTheme="minorHAnsi" w:hAnsiTheme="minorHAnsi" w:cstheme="minorHAnsi"/>
          <w:color w:val="auto"/>
          <w:sz w:val="22"/>
          <w:szCs w:val="22"/>
        </w:rPr>
        <w:t xml:space="preserve"> for the third year running</w:t>
      </w:r>
      <w:r w:rsidRPr="002C3DC2">
        <w:rPr>
          <w:rFonts w:asciiTheme="minorHAnsi" w:hAnsiTheme="minorHAnsi" w:cstheme="minorHAnsi"/>
          <w:color w:val="auto"/>
          <w:sz w:val="22"/>
          <w:szCs w:val="22"/>
        </w:rPr>
        <w:t>, demonstrating our firm commitment to staff wellbeing.</w:t>
      </w:r>
      <w:r w:rsidR="001A1D01" w:rsidRPr="002C3DC2">
        <w:rPr>
          <w:rFonts w:asciiTheme="minorHAnsi" w:hAnsiTheme="minorHAnsi" w:cstheme="minorHAnsi"/>
          <w:color w:val="auto"/>
          <w:sz w:val="22"/>
          <w:szCs w:val="22"/>
        </w:rPr>
        <w:t xml:space="preserve"> We further raised the profile of wellbeing in the workplace with a new Wellbeing Hub section on our intranet featuring physical, mental and financial wellbeing support amongst other great support services and advice.</w:t>
      </w:r>
    </w:p>
    <w:p w14:paraId="3DEDE310" w14:textId="77777777" w:rsidR="00202159" w:rsidRPr="002C3DC2" w:rsidRDefault="001A1D01" w:rsidP="00202159">
      <w:pPr>
        <w:pStyle w:val="Default"/>
        <w:numPr>
          <w:ilvl w:val="1"/>
          <w:numId w:val="21"/>
        </w:numPr>
        <w:spacing w:after="156"/>
        <w:rPr>
          <w:rFonts w:asciiTheme="minorHAnsi" w:hAnsiTheme="minorHAnsi" w:cstheme="minorHAnsi"/>
          <w:color w:val="auto"/>
          <w:sz w:val="22"/>
          <w:szCs w:val="22"/>
        </w:rPr>
      </w:pPr>
      <w:r w:rsidRPr="002C3DC2">
        <w:rPr>
          <w:rFonts w:asciiTheme="minorHAnsi" w:hAnsiTheme="minorHAnsi" w:cstheme="minorHAnsi"/>
          <w:color w:val="auto"/>
          <w:sz w:val="22"/>
          <w:szCs w:val="22"/>
        </w:rPr>
        <w:t>In 2022 we reopened our offices and with a move to smaller temporary premises in mind we introduced a working practice of at least 40% of work time in the office and the balance remote</w:t>
      </w:r>
      <w:r w:rsidR="00202159" w:rsidRPr="002C3DC2">
        <w:rPr>
          <w:rFonts w:asciiTheme="minorHAnsi" w:hAnsiTheme="minorHAnsi" w:cstheme="minorHAnsi"/>
          <w:color w:val="auto"/>
          <w:sz w:val="22"/>
          <w:szCs w:val="22"/>
        </w:rPr>
        <w:t>.</w:t>
      </w:r>
    </w:p>
    <w:p w14:paraId="6A2CAEEF" w14:textId="77777777" w:rsidR="00202159" w:rsidRPr="002C3DC2" w:rsidRDefault="00202159" w:rsidP="00202159">
      <w:pPr>
        <w:pStyle w:val="Default"/>
        <w:numPr>
          <w:ilvl w:val="1"/>
          <w:numId w:val="21"/>
        </w:numPr>
        <w:spacing w:after="156"/>
        <w:rPr>
          <w:rFonts w:asciiTheme="minorHAnsi" w:hAnsiTheme="minorHAnsi" w:cstheme="minorHAnsi"/>
          <w:color w:val="auto"/>
          <w:sz w:val="22"/>
          <w:szCs w:val="22"/>
        </w:rPr>
      </w:pPr>
      <w:r w:rsidRPr="002C3DC2">
        <w:rPr>
          <w:rFonts w:asciiTheme="minorHAnsi" w:hAnsiTheme="minorHAnsi" w:cstheme="minorHAnsi"/>
          <w:color w:val="auto"/>
          <w:sz w:val="22"/>
          <w:szCs w:val="22"/>
        </w:rPr>
        <w:t>We introduced a new approach to workplace assessments under the Display Screen Equipment regulations and the self-assessment and training tool has proven invaluable in completing both home and office workstation assessments for all our staff.</w:t>
      </w:r>
    </w:p>
    <w:p w14:paraId="4F3FE3A9" w14:textId="77777777" w:rsidR="00202159" w:rsidRPr="002C3DC2" w:rsidRDefault="00360B5F" w:rsidP="00202159">
      <w:pPr>
        <w:pStyle w:val="Default"/>
        <w:numPr>
          <w:ilvl w:val="1"/>
          <w:numId w:val="21"/>
        </w:numPr>
        <w:spacing w:after="156"/>
        <w:rPr>
          <w:rFonts w:asciiTheme="minorHAnsi" w:hAnsiTheme="minorHAnsi" w:cstheme="minorHAnsi"/>
          <w:color w:val="auto"/>
          <w:sz w:val="22"/>
          <w:szCs w:val="22"/>
        </w:rPr>
      </w:pPr>
      <w:r w:rsidRPr="002C3DC2">
        <w:rPr>
          <w:rFonts w:asciiTheme="minorHAnsi" w:hAnsiTheme="minorHAnsi" w:cstheme="minorHAnsi"/>
          <w:color w:val="auto"/>
          <w:sz w:val="22"/>
          <w:szCs w:val="22"/>
        </w:rPr>
        <w:t>W</w:t>
      </w:r>
      <w:r w:rsidR="00202159" w:rsidRPr="002C3DC2">
        <w:rPr>
          <w:rFonts w:asciiTheme="minorHAnsi" w:hAnsiTheme="minorHAnsi" w:cstheme="minorHAnsi"/>
          <w:color w:val="auto"/>
          <w:sz w:val="22"/>
          <w:szCs w:val="22"/>
        </w:rPr>
        <w:t>e have a well-established whistleblowing “speaking up” process and in 202</w:t>
      </w:r>
      <w:r w:rsidR="001A1D01" w:rsidRPr="002C3DC2">
        <w:rPr>
          <w:rFonts w:asciiTheme="minorHAnsi" w:hAnsiTheme="minorHAnsi" w:cstheme="minorHAnsi"/>
          <w:color w:val="auto"/>
          <w:sz w:val="22"/>
          <w:szCs w:val="22"/>
        </w:rPr>
        <w:t>2</w:t>
      </w:r>
      <w:r w:rsidR="00202159" w:rsidRPr="002C3DC2">
        <w:rPr>
          <w:rFonts w:asciiTheme="minorHAnsi" w:hAnsiTheme="minorHAnsi" w:cstheme="minorHAnsi"/>
          <w:color w:val="auto"/>
          <w:sz w:val="22"/>
          <w:szCs w:val="22"/>
        </w:rPr>
        <w:t>-2</w:t>
      </w:r>
      <w:r w:rsidR="001A1D01" w:rsidRPr="002C3DC2">
        <w:rPr>
          <w:rFonts w:asciiTheme="minorHAnsi" w:hAnsiTheme="minorHAnsi" w:cstheme="minorHAnsi"/>
          <w:color w:val="auto"/>
          <w:sz w:val="22"/>
          <w:szCs w:val="22"/>
        </w:rPr>
        <w:t>3</w:t>
      </w:r>
      <w:r w:rsidR="00202159" w:rsidRPr="002C3DC2">
        <w:rPr>
          <w:rFonts w:asciiTheme="minorHAnsi" w:hAnsiTheme="minorHAnsi" w:cstheme="minorHAnsi"/>
          <w:color w:val="auto"/>
          <w:sz w:val="22"/>
          <w:szCs w:val="22"/>
        </w:rPr>
        <w:t xml:space="preserve"> we continued to raise the profile of how to challenge and raise concerns. Our staff survey results continue to show us up with the best in the Civil Service in this regard.</w:t>
      </w:r>
    </w:p>
    <w:p w14:paraId="610DA641" w14:textId="77777777" w:rsidR="00202159" w:rsidRPr="008444AD" w:rsidRDefault="00202159" w:rsidP="00202159">
      <w:pPr>
        <w:pStyle w:val="Default"/>
        <w:numPr>
          <w:ilvl w:val="0"/>
          <w:numId w:val="21"/>
        </w:numPr>
        <w:spacing w:after="156"/>
        <w:rPr>
          <w:rFonts w:asciiTheme="minorHAnsi" w:hAnsiTheme="minorHAnsi" w:cstheme="minorHAnsi"/>
          <w:b/>
          <w:color w:val="auto"/>
          <w:sz w:val="22"/>
          <w:szCs w:val="22"/>
        </w:rPr>
      </w:pPr>
      <w:r w:rsidRPr="008444AD">
        <w:rPr>
          <w:rFonts w:asciiTheme="minorHAnsi" w:hAnsiTheme="minorHAnsi" w:cstheme="minorHAnsi"/>
          <w:b/>
          <w:color w:val="auto"/>
          <w:sz w:val="22"/>
          <w:szCs w:val="22"/>
        </w:rPr>
        <w:t>CUSTOMER INTERACTION</w:t>
      </w:r>
    </w:p>
    <w:p w14:paraId="63AFFFFA" w14:textId="77777777" w:rsidR="0064338C" w:rsidRPr="002C3DC2" w:rsidRDefault="0064338C" w:rsidP="0064338C">
      <w:pPr>
        <w:pStyle w:val="Default"/>
        <w:numPr>
          <w:ilvl w:val="1"/>
          <w:numId w:val="27"/>
        </w:numPr>
        <w:adjustRightInd/>
        <w:spacing w:after="156"/>
        <w:rPr>
          <w:rFonts w:asciiTheme="minorHAnsi" w:hAnsiTheme="minorHAnsi" w:cstheme="minorHAnsi"/>
          <w:color w:val="auto"/>
          <w:sz w:val="22"/>
          <w:szCs w:val="22"/>
        </w:rPr>
      </w:pPr>
      <w:r w:rsidRPr="002C3DC2">
        <w:rPr>
          <w:rFonts w:asciiTheme="minorHAnsi" w:hAnsiTheme="minorHAnsi" w:cstheme="minorHAnsi"/>
          <w:color w:val="auto"/>
          <w:sz w:val="22"/>
          <w:szCs w:val="22"/>
        </w:rPr>
        <w:t>We continue to reduce the amount of paper involved in our customer interactions. At March 202</w:t>
      </w:r>
      <w:r w:rsidR="00C35AA7" w:rsidRPr="002C3DC2">
        <w:rPr>
          <w:rFonts w:asciiTheme="minorHAnsi" w:hAnsiTheme="minorHAnsi" w:cstheme="minorHAnsi"/>
          <w:color w:val="auto"/>
          <w:sz w:val="22"/>
          <w:szCs w:val="22"/>
        </w:rPr>
        <w:t>3</w:t>
      </w:r>
      <w:r w:rsidRPr="002C3DC2">
        <w:rPr>
          <w:rFonts w:asciiTheme="minorHAnsi" w:hAnsiTheme="minorHAnsi" w:cstheme="minorHAnsi"/>
          <w:color w:val="auto"/>
          <w:sz w:val="22"/>
          <w:szCs w:val="22"/>
        </w:rPr>
        <w:t>, 90.</w:t>
      </w:r>
      <w:r w:rsidR="00C35AA7" w:rsidRPr="002C3DC2">
        <w:rPr>
          <w:rFonts w:asciiTheme="minorHAnsi" w:hAnsiTheme="minorHAnsi" w:cstheme="minorHAnsi"/>
          <w:color w:val="auto"/>
          <w:sz w:val="22"/>
          <w:szCs w:val="22"/>
        </w:rPr>
        <w:t>63</w:t>
      </w:r>
      <w:r w:rsidRPr="002C3DC2">
        <w:rPr>
          <w:rFonts w:asciiTheme="minorHAnsi" w:hAnsiTheme="minorHAnsi" w:cstheme="minorHAnsi"/>
          <w:color w:val="auto"/>
          <w:sz w:val="22"/>
          <w:szCs w:val="22"/>
        </w:rPr>
        <w:t>% of Premium Bond prizes were paid directly into customers bank accounts or automatically reinvested. Five years ago (March 201</w:t>
      </w:r>
      <w:r w:rsidR="00C35AA7" w:rsidRPr="002C3DC2">
        <w:rPr>
          <w:rFonts w:asciiTheme="minorHAnsi" w:hAnsiTheme="minorHAnsi" w:cstheme="minorHAnsi"/>
          <w:color w:val="auto"/>
          <w:sz w:val="22"/>
          <w:szCs w:val="22"/>
        </w:rPr>
        <w:t>8</w:t>
      </w:r>
      <w:r w:rsidRPr="002C3DC2">
        <w:rPr>
          <w:rFonts w:asciiTheme="minorHAnsi" w:hAnsiTheme="minorHAnsi" w:cstheme="minorHAnsi"/>
          <w:color w:val="auto"/>
          <w:sz w:val="22"/>
          <w:szCs w:val="22"/>
        </w:rPr>
        <w:t>), the figure was 5</w:t>
      </w:r>
      <w:r w:rsidR="00C35AA7" w:rsidRPr="002C3DC2">
        <w:rPr>
          <w:rFonts w:asciiTheme="minorHAnsi" w:hAnsiTheme="minorHAnsi" w:cstheme="minorHAnsi"/>
          <w:color w:val="auto"/>
          <w:sz w:val="22"/>
          <w:szCs w:val="22"/>
        </w:rPr>
        <w:t>7</w:t>
      </w:r>
      <w:r w:rsidRPr="002C3DC2">
        <w:rPr>
          <w:rFonts w:asciiTheme="minorHAnsi" w:hAnsiTheme="minorHAnsi" w:cstheme="minorHAnsi"/>
          <w:color w:val="auto"/>
          <w:sz w:val="22"/>
          <w:szCs w:val="22"/>
        </w:rPr>
        <w:t>.</w:t>
      </w:r>
      <w:r w:rsidR="00C35AA7" w:rsidRPr="002C3DC2">
        <w:rPr>
          <w:rFonts w:asciiTheme="minorHAnsi" w:hAnsiTheme="minorHAnsi" w:cstheme="minorHAnsi"/>
          <w:color w:val="auto"/>
          <w:sz w:val="22"/>
          <w:szCs w:val="22"/>
        </w:rPr>
        <w:t>82</w:t>
      </w:r>
      <w:r w:rsidRPr="002C3DC2">
        <w:rPr>
          <w:rFonts w:asciiTheme="minorHAnsi" w:hAnsiTheme="minorHAnsi" w:cstheme="minorHAnsi"/>
          <w:color w:val="auto"/>
          <w:sz w:val="22"/>
          <w:szCs w:val="22"/>
        </w:rPr>
        <w:t xml:space="preserve">% of prizes. </w:t>
      </w:r>
    </w:p>
    <w:p w14:paraId="71FBF707" w14:textId="77777777" w:rsidR="00202159" w:rsidRPr="008444AD" w:rsidRDefault="00202159" w:rsidP="0064338C">
      <w:pPr>
        <w:pStyle w:val="Default"/>
        <w:spacing w:after="156"/>
        <w:ind w:left="1440"/>
        <w:rPr>
          <w:rFonts w:asciiTheme="minorHAnsi" w:hAnsiTheme="minorHAnsi" w:cstheme="minorHAnsi"/>
          <w:color w:val="auto"/>
          <w:sz w:val="22"/>
          <w:szCs w:val="22"/>
        </w:rPr>
      </w:pPr>
    </w:p>
    <w:p w14:paraId="6A40C63F" w14:textId="77777777" w:rsidR="00202159" w:rsidRPr="008444AD" w:rsidRDefault="00202159" w:rsidP="00202159">
      <w:pPr>
        <w:rPr>
          <w:rFonts w:cstheme="minorHAnsi"/>
          <w:sz w:val="22"/>
        </w:rPr>
      </w:pPr>
      <w:r w:rsidRPr="002C3DC2">
        <w:rPr>
          <w:rFonts w:cstheme="minorHAnsi"/>
          <w:color w:val="auto"/>
          <w:sz w:val="22"/>
        </w:rPr>
        <w:t>The table below shows our achievements against the Greening Government Commitments over the 11 years of our CSR Plan.</w:t>
      </w:r>
      <w:r w:rsidRPr="008444AD">
        <w:rPr>
          <w:rFonts w:cstheme="minorHAnsi"/>
          <w:sz w:val="22"/>
        </w:rPr>
        <w:t xml:space="preserve"> </w:t>
      </w:r>
    </w:p>
    <w:tbl>
      <w:tblPr>
        <w:tblStyle w:val="TableGrid"/>
        <w:tblW w:w="0" w:type="auto"/>
        <w:tblLook w:val="04A0" w:firstRow="1" w:lastRow="0" w:firstColumn="1" w:lastColumn="0" w:noHBand="0" w:noVBand="1"/>
      </w:tblPr>
      <w:tblGrid>
        <w:gridCol w:w="2258"/>
        <w:gridCol w:w="5675"/>
        <w:gridCol w:w="1296"/>
      </w:tblGrid>
      <w:tr w:rsidR="00202159" w:rsidRPr="008444AD" w14:paraId="2DB0B775" w14:textId="77777777" w:rsidTr="00454D00">
        <w:tc>
          <w:tcPr>
            <w:tcW w:w="2258" w:type="dxa"/>
          </w:tcPr>
          <w:p w14:paraId="52023EB8" w14:textId="77777777" w:rsidR="00202159" w:rsidRPr="008444AD" w:rsidRDefault="00202159" w:rsidP="00454D00">
            <w:pPr>
              <w:rPr>
                <w:rFonts w:cstheme="minorHAnsi"/>
                <w:b/>
                <w:sz w:val="22"/>
              </w:rPr>
            </w:pPr>
            <w:r w:rsidRPr="008444AD">
              <w:rPr>
                <w:rFonts w:cstheme="minorHAnsi"/>
                <w:b/>
                <w:sz w:val="22"/>
              </w:rPr>
              <w:t>Greening Government Commitment</w:t>
            </w:r>
          </w:p>
        </w:tc>
        <w:tc>
          <w:tcPr>
            <w:tcW w:w="5675" w:type="dxa"/>
          </w:tcPr>
          <w:p w14:paraId="3B2CFEE6" w14:textId="77777777" w:rsidR="00202159" w:rsidRPr="008444AD" w:rsidRDefault="00202159" w:rsidP="00454D00">
            <w:pPr>
              <w:rPr>
                <w:rFonts w:cstheme="minorHAnsi"/>
                <w:b/>
                <w:sz w:val="22"/>
              </w:rPr>
            </w:pPr>
            <w:r w:rsidRPr="008444AD">
              <w:rPr>
                <w:rFonts w:cstheme="minorHAnsi"/>
                <w:b/>
                <w:sz w:val="22"/>
              </w:rPr>
              <w:t>NS&amp;I performance</w:t>
            </w:r>
          </w:p>
        </w:tc>
        <w:tc>
          <w:tcPr>
            <w:tcW w:w="1083" w:type="dxa"/>
          </w:tcPr>
          <w:p w14:paraId="483B802A" w14:textId="77777777" w:rsidR="00202159" w:rsidRPr="008444AD" w:rsidRDefault="00202159" w:rsidP="00454D00">
            <w:pPr>
              <w:rPr>
                <w:rFonts w:cstheme="minorHAnsi"/>
                <w:b/>
                <w:sz w:val="22"/>
              </w:rPr>
            </w:pPr>
          </w:p>
        </w:tc>
      </w:tr>
      <w:tr w:rsidR="00202159" w:rsidRPr="008444AD" w14:paraId="2BA8FDF0" w14:textId="77777777" w:rsidTr="00454D00">
        <w:tc>
          <w:tcPr>
            <w:tcW w:w="2258" w:type="dxa"/>
          </w:tcPr>
          <w:p w14:paraId="6F7AC211" w14:textId="77777777" w:rsidR="00202159" w:rsidRPr="008444AD" w:rsidRDefault="00202159" w:rsidP="00454D00">
            <w:pPr>
              <w:rPr>
                <w:rFonts w:cstheme="minorHAnsi"/>
                <w:sz w:val="22"/>
              </w:rPr>
            </w:pPr>
            <w:r w:rsidRPr="008444AD">
              <w:rPr>
                <w:rFonts w:cstheme="minorHAnsi"/>
                <w:sz w:val="22"/>
              </w:rPr>
              <w:t>Reduce carbon emissions</w:t>
            </w:r>
          </w:p>
        </w:tc>
        <w:tc>
          <w:tcPr>
            <w:tcW w:w="5675" w:type="dxa"/>
          </w:tcPr>
          <w:p w14:paraId="5373F9B7" w14:textId="77777777" w:rsidR="00202159" w:rsidRPr="008444AD" w:rsidRDefault="00202159" w:rsidP="00454D00">
            <w:pPr>
              <w:rPr>
                <w:rFonts w:cstheme="minorHAnsi"/>
                <w:sz w:val="22"/>
              </w:rPr>
            </w:pPr>
            <w:r w:rsidRPr="008444AD">
              <w:rPr>
                <w:rFonts w:cstheme="minorHAnsi"/>
                <w:sz w:val="22"/>
              </w:rPr>
              <w:t xml:space="preserve">In 2009-10, our total carbon and greenhouse gases emissions totalled 11,788 tonnes. </w:t>
            </w:r>
          </w:p>
          <w:p w14:paraId="233FBEEB" w14:textId="77777777" w:rsidR="00A52594" w:rsidRPr="008444AD" w:rsidRDefault="00A52594" w:rsidP="00454D00">
            <w:pPr>
              <w:rPr>
                <w:rFonts w:cstheme="minorHAnsi"/>
                <w:sz w:val="22"/>
              </w:rPr>
            </w:pPr>
            <w:r w:rsidRPr="008444AD">
              <w:rPr>
                <w:rFonts w:cstheme="minorHAnsi"/>
                <w:sz w:val="22"/>
              </w:rPr>
              <w:t>In 2017</w:t>
            </w:r>
            <w:r w:rsidR="008D756B">
              <w:rPr>
                <w:rFonts w:cstheme="minorHAnsi"/>
                <w:sz w:val="22"/>
              </w:rPr>
              <w:t>-</w:t>
            </w:r>
            <w:r w:rsidRPr="008444AD">
              <w:rPr>
                <w:rFonts w:cstheme="minorHAnsi"/>
                <w:sz w:val="22"/>
              </w:rPr>
              <w:t>18, our total carbon and greenhouse gases emissions totalled 430 tonnes of C0</w:t>
            </w:r>
            <w:r w:rsidRPr="008444AD">
              <w:rPr>
                <w:rFonts w:cstheme="minorHAnsi"/>
                <w:sz w:val="22"/>
                <w:vertAlign w:val="subscript"/>
              </w:rPr>
              <w:t>2e</w:t>
            </w:r>
            <w:r w:rsidRPr="008444AD">
              <w:rPr>
                <w:rFonts w:cstheme="minorHAnsi"/>
                <w:sz w:val="22"/>
              </w:rPr>
              <w:t xml:space="preserve"> </w:t>
            </w:r>
          </w:p>
          <w:p w14:paraId="5F8C0440" w14:textId="77777777" w:rsidR="00A52594" w:rsidRPr="008444AD" w:rsidRDefault="00A52594" w:rsidP="00A52594">
            <w:pPr>
              <w:rPr>
                <w:rFonts w:cstheme="minorHAnsi"/>
                <w:sz w:val="22"/>
              </w:rPr>
            </w:pPr>
            <w:r w:rsidRPr="008444AD">
              <w:rPr>
                <w:rFonts w:cstheme="minorHAnsi"/>
                <w:sz w:val="22"/>
              </w:rPr>
              <w:t>This has dramatically decreased over the years and now our emissions total around 400 tonnes per annum.</w:t>
            </w:r>
          </w:p>
        </w:tc>
        <w:tc>
          <w:tcPr>
            <w:tcW w:w="1083" w:type="dxa"/>
          </w:tcPr>
          <w:p w14:paraId="198C0503" w14:textId="77777777" w:rsidR="00202159" w:rsidRPr="008444AD" w:rsidRDefault="00202159" w:rsidP="00454D00">
            <w:pPr>
              <w:rPr>
                <w:rFonts w:cstheme="minorHAnsi"/>
                <w:sz w:val="22"/>
              </w:rPr>
            </w:pPr>
            <w:r w:rsidRPr="008444AD">
              <w:rPr>
                <w:rFonts w:cstheme="minorHAnsi"/>
                <w:sz w:val="22"/>
              </w:rPr>
              <w:t>MET</w:t>
            </w:r>
          </w:p>
        </w:tc>
      </w:tr>
      <w:tr w:rsidR="00202159" w:rsidRPr="008444AD" w14:paraId="46E94571" w14:textId="77777777" w:rsidTr="00454D00">
        <w:tc>
          <w:tcPr>
            <w:tcW w:w="2258" w:type="dxa"/>
          </w:tcPr>
          <w:p w14:paraId="0D229C5C" w14:textId="77777777" w:rsidR="00202159" w:rsidRPr="008444AD" w:rsidRDefault="00202159" w:rsidP="00454D00">
            <w:pPr>
              <w:rPr>
                <w:rFonts w:cstheme="minorHAnsi"/>
                <w:sz w:val="22"/>
              </w:rPr>
            </w:pPr>
            <w:r w:rsidRPr="008444AD">
              <w:rPr>
                <w:rFonts w:cstheme="minorHAnsi"/>
                <w:sz w:val="22"/>
              </w:rPr>
              <w:t>Increase energy efficiency in the newer buildings</w:t>
            </w:r>
          </w:p>
        </w:tc>
        <w:tc>
          <w:tcPr>
            <w:tcW w:w="5675" w:type="dxa"/>
          </w:tcPr>
          <w:p w14:paraId="03D5236F" w14:textId="77777777" w:rsidR="00202159" w:rsidRPr="008444AD" w:rsidRDefault="00202159" w:rsidP="00A52594">
            <w:pPr>
              <w:rPr>
                <w:rFonts w:cstheme="minorHAnsi"/>
                <w:sz w:val="22"/>
              </w:rPr>
            </w:pPr>
            <w:r w:rsidRPr="008444AD">
              <w:rPr>
                <w:rFonts w:cstheme="minorHAnsi"/>
                <w:sz w:val="22"/>
              </w:rPr>
              <w:t>Our Durham site</w:t>
            </w:r>
            <w:r w:rsidR="00A52594" w:rsidRPr="008444AD">
              <w:rPr>
                <w:rFonts w:cstheme="minorHAnsi"/>
                <w:sz w:val="22"/>
              </w:rPr>
              <w:t xml:space="preserve"> i</w:t>
            </w:r>
            <w:r w:rsidRPr="008444AD">
              <w:rPr>
                <w:rFonts w:cstheme="minorHAnsi"/>
                <w:sz w:val="22"/>
              </w:rPr>
              <w:t>s a</w:t>
            </w:r>
            <w:r w:rsidR="00A52594" w:rsidRPr="008444AD">
              <w:rPr>
                <w:rFonts w:cstheme="minorHAnsi"/>
                <w:sz w:val="22"/>
              </w:rPr>
              <w:t xml:space="preserve"> new build</w:t>
            </w:r>
            <w:r w:rsidRPr="008444AD">
              <w:rPr>
                <w:rFonts w:cstheme="minorHAnsi"/>
                <w:sz w:val="22"/>
              </w:rPr>
              <w:t xml:space="preserve"> and ha</w:t>
            </w:r>
            <w:r w:rsidR="00A52594" w:rsidRPr="008444AD">
              <w:rPr>
                <w:rFonts w:cstheme="minorHAnsi"/>
                <w:sz w:val="22"/>
              </w:rPr>
              <w:t>s</w:t>
            </w:r>
            <w:r w:rsidRPr="008444AD">
              <w:rPr>
                <w:rFonts w:cstheme="minorHAnsi"/>
                <w:sz w:val="22"/>
              </w:rPr>
              <w:t xml:space="preserve"> very good BREEAM ratings. Our Glasgow and London sites have also moved from old inefficient buildings to more modern ones.</w:t>
            </w:r>
          </w:p>
        </w:tc>
        <w:tc>
          <w:tcPr>
            <w:tcW w:w="1083" w:type="dxa"/>
          </w:tcPr>
          <w:p w14:paraId="22BCFAAB" w14:textId="77777777" w:rsidR="00202159" w:rsidRPr="008444AD" w:rsidRDefault="00202159" w:rsidP="00454D00">
            <w:pPr>
              <w:rPr>
                <w:rFonts w:cstheme="minorHAnsi"/>
                <w:sz w:val="22"/>
              </w:rPr>
            </w:pPr>
            <w:r w:rsidRPr="008444AD">
              <w:rPr>
                <w:rFonts w:cstheme="minorHAnsi"/>
                <w:sz w:val="22"/>
              </w:rPr>
              <w:t>MET</w:t>
            </w:r>
          </w:p>
        </w:tc>
      </w:tr>
      <w:tr w:rsidR="00202159" w:rsidRPr="008444AD" w14:paraId="2B77DB2D" w14:textId="77777777" w:rsidTr="00454D00">
        <w:tc>
          <w:tcPr>
            <w:tcW w:w="2258" w:type="dxa"/>
          </w:tcPr>
          <w:p w14:paraId="7E19D949" w14:textId="77777777" w:rsidR="00202159" w:rsidRPr="008444AD" w:rsidRDefault="00202159" w:rsidP="00454D00">
            <w:pPr>
              <w:rPr>
                <w:rFonts w:cstheme="minorHAnsi"/>
                <w:sz w:val="22"/>
              </w:rPr>
            </w:pPr>
            <w:r w:rsidRPr="008444AD">
              <w:rPr>
                <w:rFonts w:cstheme="minorHAnsi"/>
                <w:sz w:val="22"/>
              </w:rPr>
              <w:t>Increase the proportion of energy from renewable sources</w:t>
            </w:r>
          </w:p>
        </w:tc>
        <w:tc>
          <w:tcPr>
            <w:tcW w:w="5675" w:type="dxa"/>
          </w:tcPr>
          <w:p w14:paraId="40B1D289" w14:textId="77777777" w:rsidR="00202159" w:rsidRPr="008444AD" w:rsidRDefault="00202159" w:rsidP="00454D00">
            <w:pPr>
              <w:rPr>
                <w:rFonts w:cstheme="minorHAnsi"/>
                <w:sz w:val="22"/>
              </w:rPr>
            </w:pPr>
            <w:r w:rsidRPr="008444AD">
              <w:rPr>
                <w:rFonts w:cstheme="minorHAnsi"/>
                <w:sz w:val="22"/>
              </w:rPr>
              <w:t>In 2009-10, we had no zero emissions energy. Since 2013 our operational sites all use zero emissions electricity.</w:t>
            </w:r>
          </w:p>
        </w:tc>
        <w:tc>
          <w:tcPr>
            <w:tcW w:w="1083" w:type="dxa"/>
          </w:tcPr>
          <w:p w14:paraId="00E6A5EB" w14:textId="77777777" w:rsidR="00202159" w:rsidRPr="008444AD" w:rsidRDefault="00202159" w:rsidP="00454D00">
            <w:pPr>
              <w:rPr>
                <w:rFonts w:cstheme="minorHAnsi"/>
                <w:sz w:val="22"/>
              </w:rPr>
            </w:pPr>
            <w:r w:rsidRPr="008444AD">
              <w:rPr>
                <w:rFonts w:cstheme="minorHAnsi"/>
                <w:sz w:val="22"/>
              </w:rPr>
              <w:t>MET</w:t>
            </w:r>
          </w:p>
        </w:tc>
      </w:tr>
      <w:tr w:rsidR="00202159" w:rsidRPr="008444AD" w14:paraId="79D405CA" w14:textId="77777777" w:rsidTr="00454D00">
        <w:tc>
          <w:tcPr>
            <w:tcW w:w="2258" w:type="dxa"/>
          </w:tcPr>
          <w:p w14:paraId="302006AC" w14:textId="77777777" w:rsidR="00202159" w:rsidRPr="008444AD" w:rsidRDefault="00202159" w:rsidP="00454D00">
            <w:pPr>
              <w:rPr>
                <w:rFonts w:cstheme="minorHAnsi"/>
                <w:sz w:val="22"/>
              </w:rPr>
            </w:pPr>
            <w:r w:rsidRPr="008444AD">
              <w:rPr>
                <w:rFonts w:cstheme="minorHAnsi"/>
                <w:sz w:val="22"/>
              </w:rPr>
              <w:t>Reduce water consumption</w:t>
            </w:r>
          </w:p>
        </w:tc>
        <w:tc>
          <w:tcPr>
            <w:tcW w:w="5675" w:type="dxa"/>
          </w:tcPr>
          <w:p w14:paraId="57ACB1BD" w14:textId="77777777" w:rsidR="00202159" w:rsidRPr="008444AD" w:rsidRDefault="00A52594" w:rsidP="00A52594">
            <w:pPr>
              <w:rPr>
                <w:rFonts w:cstheme="minorHAnsi"/>
                <w:sz w:val="22"/>
              </w:rPr>
            </w:pPr>
            <w:r w:rsidRPr="008444AD">
              <w:rPr>
                <w:rFonts w:cstheme="minorHAnsi"/>
                <w:sz w:val="22"/>
              </w:rPr>
              <w:t>Several of our buildings have other tenants located in them which means some of our water consumption measures are apportioned rather than NS&amp;I specific</w:t>
            </w:r>
            <w:r w:rsidR="00202159" w:rsidRPr="008444AD">
              <w:rPr>
                <w:rFonts w:cstheme="minorHAnsi"/>
                <w:sz w:val="22"/>
              </w:rPr>
              <w:t xml:space="preserve">. </w:t>
            </w:r>
          </w:p>
        </w:tc>
        <w:tc>
          <w:tcPr>
            <w:tcW w:w="1083" w:type="dxa"/>
          </w:tcPr>
          <w:p w14:paraId="172B792A" w14:textId="77777777" w:rsidR="00202159" w:rsidRPr="008444AD" w:rsidRDefault="00A52594" w:rsidP="00454D00">
            <w:pPr>
              <w:rPr>
                <w:rFonts w:cstheme="minorHAnsi"/>
                <w:sz w:val="22"/>
              </w:rPr>
            </w:pPr>
            <w:r w:rsidRPr="008444AD">
              <w:rPr>
                <w:rFonts w:cstheme="minorHAnsi"/>
                <w:sz w:val="22"/>
              </w:rPr>
              <w:t>Not</w:t>
            </w:r>
            <w:r w:rsidR="00202159" w:rsidRPr="008444AD">
              <w:rPr>
                <w:rFonts w:cstheme="minorHAnsi"/>
                <w:sz w:val="22"/>
              </w:rPr>
              <w:t xml:space="preserve"> Met</w:t>
            </w:r>
          </w:p>
        </w:tc>
      </w:tr>
      <w:tr w:rsidR="00202159" w:rsidRPr="008444AD" w14:paraId="7EA018FF" w14:textId="77777777" w:rsidTr="00454D00">
        <w:tc>
          <w:tcPr>
            <w:tcW w:w="2258" w:type="dxa"/>
          </w:tcPr>
          <w:p w14:paraId="55EF05CD" w14:textId="77777777" w:rsidR="00202159" w:rsidRPr="008444AD" w:rsidRDefault="00202159" w:rsidP="00454D00">
            <w:pPr>
              <w:rPr>
                <w:rFonts w:cstheme="minorHAnsi"/>
                <w:sz w:val="22"/>
              </w:rPr>
            </w:pPr>
            <w:r w:rsidRPr="008444AD">
              <w:rPr>
                <w:rFonts w:cstheme="minorHAnsi"/>
                <w:sz w:val="22"/>
              </w:rPr>
              <w:t>Reduce waste arising</w:t>
            </w:r>
          </w:p>
        </w:tc>
        <w:tc>
          <w:tcPr>
            <w:tcW w:w="5675" w:type="dxa"/>
          </w:tcPr>
          <w:p w14:paraId="4DBE6735" w14:textId="77777777" w:rsidR="00202159" w:rsidRPr="008444AD" w:rsidRDefault="00202159" w:rsidP="008D756B">
            <w:pPr>
              <w:rPr>
                <w:rFonts w:cstheme="minorHAnsi"/>
                <w:sz w:val="22"/>
              </w:rPr>
            </w:pPr>
            <w:r w:rsidRPr="008444AD">
              <w:rPr>
                <w:rFonts w:cstheme="minorHAnsi"/>
                <w:sz w:val="22"/>
              </w:rPr>
              <w:t xml:space="preserve">In 2009-10, our waste arising was 1,138 tonnes. The </w:t>
            </w:r>
            <w:r w:rsidR="00A52594" w:rsidRPr="008444AD">
              <w:rPr>
                <w:rFonts w:cstheme="minorHAnsi"/>
                <w:sz w:val="22"/>
              </w:rPr>
              <w:t>2017</w:t>
            </w:r>
            <w:r w:rsidR="008D756B">
              <w:rPr>
                <w:rFonts w:cstheme="minorHAnsi"/>
                <w:sz w:val="22"/>
              </w:rPr>
              <w:t>-</w:t>
            </w:r>
            <w:r w:rsidR="00A52594" w:rsidRPr="008444AD">
              <w:rPr>
                <w:rFonts w:cstheme="minorHAnsi"/>
                <w:sz w:val="22"/>
              </w:rPr>
              <w:t>2018 baseline</w:t>
            </w:r>
            <w:r w:rsidR="001B0AE6" w:rsidRPr="008444AD">
              <w:rPr>
                <w:rFonts w:cstheme="minorHAnsi"/>
                <w:sz w:val="22"/>
              </w:rPr>
              <w:t xml:space="preserve"> showed how we reduced waste to 430 tonnes and we have held around that level for the years following. </w:t>
            </w:r>
            <w:r w:rsidR="001B0AE6" w:rsidRPr="008444AD">
              <w:rPr>
                <w:rFonts w:cstheme="minorHAnsi"/>
                <w:sz w:val="22"/>
              </w:rPr>
              <w:lastRenderedPageBreak/>
              <w:t>This year saw an increase as we moved offices in London and had a big clearout.</w:t>
            </w:r>
          </w:p>
        </w:tc>
        <w:tc>
          <w:tcPr>
            <w:tcW w:w="1083" w:type="dxa"/>
          </w:tcPr>
          <w:p w14:paraId="1C8A3F03" w14:textId="77777777" w:rsidR="00202159" w:rsidRPr="008444AD" w:rsidRDefault="00202159" w:rsidP="00454D00">
            <w:pPr>
              <w:rPr>
                <w:rFonts w:cstheme="minorHAnsi"/>
                <w:sz w:val="22"/>
              </w:rPr>
            </w:pPr>
            <w:r w:rsidRPr="008444AD">
              <w:rPr>
                <w:rFonts w:cstheme="minorHAnsi"/>
                <w:sz w:val="22"/>
              </w:rPr>
              <w:lastRenderedPageBreak/>
              <w:t>MET</w:t>
            </w:r>
          </w:p>
        </w:tc>
      </w:tr>
      <w:tr w:rsidR="00202159" w:rsidRPr="008444AD" w14:paraId="326322F9" w14:textId="77777777" w:rsidTr="00454D00">
        <w:tc>
          <w:tcPr>
            <w:tcW w:w="2258" w:type="dxa"/>
          </w:tcPr>
          <w:p w14:paraId="5EEBF6B4" w14:textId="77777777" w:rsidR="00202159" w:rsidRPr="008444AD" w:rsidRDefault="00202159" w:rsidP="00454D00">
            <w:pPr>
              <w:rPr>
                <w:rFonts w:cstheme="minorHAnsi"/>
                <w:sz w:val="22"/>
              </w:rPr>
            </w:pPr>
            <w:r w:rsidRPr="008444AD">
              <w:rPr>
                <w:rFonts w:cstheme="minorHAnsi"/>
                <w:sz w:val="22"/>
              </w:rPr>
              <w:t>Increase the proportion of waste that can be recycled</w:t>
            </w:r>
          </w:p>
        </w:tc>
        <w:tc>
          <w:tcPr>
            <w:tcW w:w="5675" w:type="dxa"/>
          </w:tcPr>
          <w:p w14:paraId="1D645233" w14:textId="77777777" w:rsidR="00202159" w:rsidRPr="008444AD" w:rsidRDefault="00202159" w:rsidP="001B0AE6">
            <w:pPr>
              <w:rPr>
                <w:rFonts w:cstheme="minorHAnsi"/>
                <w:vanish/>
                <w:sz w:val="22"/>
                <w:specVanish/>
              </w:rPr>
            </w:pPr>
            <w:r w:rsidRPr="008444AD">
              <w:rPr>
                <w:rFonts w:cstheme="minorHAnsi"/>
                <w:sz w:val="22"/>
              </w:rPr>
              <w:t>I</w:t>
            </w:r>
            <w:r w:rsidRPr="002C3DC2">
              <w:rPr>
                <w:rFonts w:cstheme="minorHAnsi"/>
                <w:sz w:val="22"/>
              </w:rPr>
              <w:t xml:space="preserve">n 2009-10, we recycled 74% of our total waste. Over the </w:t>
            </w:r>
            <w:r w:rsidR="001B0AE6" w:rsidRPr="002C3DC2">
              <w:rPr>
                <w:rFonts w:cstheme="minorHAnsi"/>
                <w:sz w:val="22"/>
              </w:rPr>
              <w:t>next</w:t>
            </w:r>
            <w:r w:rsidRPr="002C3DC2">
              <w:rPr>
                <w:rFonts w:cstheme="minorHAnsi"/>
                <w:sz w:val="22"/>
              </w:rPr>
              <w:t xml:space="preserve"> 11 years we recycled 76% of our total waste.</w:t>
            </w:r>
            <w:r w:rsidR="001B0AE6" w:rsidRPr="002C3DC2">
              <w:rPr>
                <w:rFonts w:cstheme="minorHAnsi"/>
                <w:sz w:val="22"/>
              </w:rPr>
              <w:t xml:space="preserve"> Since then changes in working practices and new ways of dealing with waste have meant a reduction in our performance</w:t>
            </w:r>
            <w:r w:rsidR="008D756B" w:rsidRPr="002C3DC2">
              <w:rPr>
                <w:rFonts w:cstheme="minorHAnsi"/>
                <w:sz w:val="22"/>
              </w:rPr>
              <w:t>.</w:t>
            </w:r>
          </w:p>
          <w:p w14:paraId="2CB23D34" w14:textId="77777777" w:rsidR="001B0AE6" w:rsidRPr="008444AD" w:rsidRDefault="001B0AE6" w:rsidP="001B0AE6">
            <w:pPr>
              <w:rPr>
                <w:rFonts w:cstheme="minorHAnsi"/>
                <w:sz w:val="22"/>
              </w:rPr>
            </w:pPr>
          </w:p>
        </w:tc>
        <w:tc>
          <w:tcPr>
            <w:tcW w:w="1083" w:type="dxa"/>
          </w:tcPr>
          <w:p w14:paraId="4CE2C317" w14:textId="77777777" w:rsidR="00202159" w:rsidRPr="008444AD" w:rsidRDefault="00202159" w:rsidP="00454D00">
            <w:pPr>
              <w:rPr>
                <w:rFonts w:cstheme="minorHAnsi"/>
                <w:sz w:val="22"/>
              </w:rPr>
            </w:pPr>
            <w:r w:rsidRPr="008444AD">
              <w:rPr>
                <w:rFonts w:cstheme="minorHAnsi"/>
                <w:sz w:val="22"/>
              </w:rPr>
              <w:t>MET</w:t>
            </w:r>
            <w:r w:rsidR="00360B5F">
              <w:rPr>
                <w:rFonts w:cstheme="minorHAnsi"/>
                <w:sz w:val="22"/>
              </w:rPr>
              <w:t xml:space="preserve"> with slight detrioration this year.</w:t>
            </w:r>
          </w:p>
        </w:tc>
      </w:tr>
    </w:tbl>
    <w:p w14:paraId="2041673A" w14:textId="77777777" w:rsidR="00202159" w:rsidRDefault="00202159" w:rsidP="00202159">
      <w:pPr>
        <w:rPr>
          <w:rFonts w:cstheme="minorHAnsi"/>
          <w:sz w:val="22"/>
        </w:rPr>
      </w:pPr>
      <w:bookmarkStart w:id="4" w:name="_Toc14161712"/>
    </w:p>
    <w:p w14:paraId="0821DB77" w14:textId="77777777" w:rsidR="0045784D" w:rsidRDefault="00E756BA" w:rsidP="00202159">
      <w:pPr>
        <w:rPr>
          <w:rFonts w:cstheme="minorHAnsi"/>
          <w:sz w:val="22"/>
        </w:rPr>
      </w:pPr>
      <w:r>
        <w:rPr>
          <w:rFonts w:cstheme="minorHAnsi"/>
          <w:sz w:val="22"/>
        </w:rPr>
        <w:t>The new Greening Government Commitments 2021</w:t>
      </w:r>
      <w:r w:rsidR="008D756B">
        <w:rPr>
          <w:rFonts w:cstheme="minorHAnsi"/>
          <w:sz w:val="22"/>
        </w:rPr>
        <w:t>-</w:t>
      </w:r>
      <w:r>
        <w:rPr>
          <w:rFonts w:cstheme="minorHAnsi"/>
          <w:sz w:val="22"/>
        </w:rPr>
        <w:t>25 are set out below u</w:t>
      </w:r>
      <w:r w:rsidR="0045784D">
        <w:rPr>
          <w:rFonts w:cstheme="minorHAnsi"/>
          <w:sz w:val="22"/>
        </w:rPr>
        <w:t xml:space="preserve">sing the new </w:t>
      </w:r>
      <w:r>
        <w:rPr>
          <w:rFonts w:cstheme="minorHAnsi"/>
          <w:sz w:val="22"/>
        </w:rPr>
        <w:t xml:space="preserve">NS&amp;I </w:t>
      </w:r>
      <w:r w:rsidR="0045784D">
        <w:rPr>
          <w:rFonts w:cstheme="minorHAnsi"/>
          <w:sz w:val="22"/>
        </w:rPr>
        <w:t>baseline of 2017</w:t>
      </w:r>
      <w:r w:rsidR="008D756B">
        <w:rPr>
          <w:rFonts w:cstheme="minorHAnsi"/>
          <w:sz w:val="22"/>
        </w:rPr>
        <w:t>-</w:t>
      </w:r>
      <w:r w:rsidR="0045784D">
        <w:rPr>
          <w:rFonts w:cstheme="minorHAnsi"/>
          <w:sz w:val="22"/>
        </w:rPr>
        <w:t>18 data</w:t>
      </w:r>
      <w:r>
        <w:rPr>
          <w:rFonts w:cstheme="minorHAnsi"/>
          <w:sz w:val="22"/>
        </w:rPr>
        <w:t>.</w:t>
      </w:r>
    </w:p>
    <w:tbl>
      <w:tblPr>
        <w:tblStyle w:val="TableGrid"/>
        <w:tblW w:w="0" w:type="auto"/>
        <w:tblLook w:val="04A0" w:firstRow="1" w:lastRow="0" w:firstColumn="1" w:lastColumn="0" w:noHBand="0" w:noVBand="1"/>
      </w:tblPr>
      <w:tblGrid>
        <w:gridCol w:w="2258"/>
        <w:gridCol w:w="3407"/>
        <w:gridCol w:w="1701"/>
        <w:gridCol w:w="1701"/>
      </w:tblGrid>
      <w:tr w:rsidR="00E756BA" w:rsidRPr="008444AD" w14:paraId="4DBF77BD" w14:textId="77777777" w:rsidTr="00C35AA7">
        <w:tc>
          <w:tcPr>
            <w:tcW w:w="2258" w:type="dxa"/>
          </w:tcPr>
          <w:p w14:paraId="15ED0AF9" w14:textId="77777777" w:rsidR="00E756BA" w:rsidRPr="008444AD" w:rsidRDefault="00E756BA" w:rsidP="00C35AA7">
            <w:pPr>
              <w:rPr>
                <w:rFonts w:cstheme="minorHAnsi"/>
                <w:b/>
                <w:sz w:val="22"/>
              </w:rPr>
            </w:pPr>
            <w:r w:rsidRPr="008444AD">
              <w:rPr>
                <w:rFonts w:cstheme="minorHAnsi"/>
                <w:b/>
                <w:sz w:val="22"/>
              </w:rPr>
              <w:t>Greening Government Commitment</w:t>
            </w:r>
            <w:r>
              <w:rPr>
                <w:rFonts w:cstheme="minorHAnsi"/>
                <w:b/>
                <w:sz w:val="22"/>
              </w:rPr>
              <w:t xml:space="preserve"> High Level</w:t>
            </w:r>
          </w:p>
        </w:tc>
        <w:tc>
          <w:tcPr>
            <w:tcW w:w="3407" w:type="dxa"/>
          </w:tcPr>
          <w:p w14:paraId="41CAA269" w14:textId="77777777" w:rsidR="00E756BA" w:rsidRPr="008444AD" w:rsidRDefault="00E756BA" w:rsidP="00C35AA7">
            <w:pPr>
              <w:rPr>
                <w:rFonts w:cstheme="minorHAnsi"/>
                <w:b/>
                <w:sz w:val="22"/>
              </w:rPr>
            </w:pPr>
            <w:r>
              <w:rPr>
                <w:rFonts w:cstheme="minorHAnsi"/>
                <w:b/>
                <w:sz w:val="22"/>
              </w:rPr>
              <w:t>Detailed measure within the Greening Government Commitment.</w:t>
            </w:r>
          </w:p>
        </w:tc>
        <w:tc>
          <w:tcPr>
            <w:tcW w:w="1701" w:type="dxa"/>
          </w:tcPr>
          <w:p w14:paraId="15C57994" w14:textId="77777777" w:rsidR="00E756BA" w:rsidRPr="008444AD" w:rsidRDefault="00E756BA" w:rsidP="00C35AA7">
            <w:pPr>
              <w:rPr>
                <w:rFonts w:cstheme="minorHAnsi"/>
                <w:b/>
                <w:sz w:val="22"/>
              </w:rPr>
            </w:pPr>
            <w:r>
              <w:rPr>
                <w:rFonts w:cstheme="minorHAnsi"/>
                <w:b/>
                <w:sz w:val="22"/>
              </w:rPr>
              <w:t>NS&amp;I 2017-18 Baseline where available</w:t>
            </w:r>
          </w:p>
        </w:tc>
        <w:tc>
          <w:tcPr>
            <w:tcW w:w="1701" w:type="dxa"/>
          </w:tcPr>
          <w:p w14:paraId="53D5D7AA" w14:textId="77777777" w:rsidR="00E756BA" w:rsidRPr="008444AD" w:rsidRDefault="00E756BA" w:rsidP="00C35AA7">
            <w:pPr>
              <w:rPr>
                <w:rFonts w:cstheme="minorHAnsi"/>
                <w:b/>
                <w:sz w:val="22"/>
              </w:rPr>
            </w:pPr>
            <w:r>
              <w:rPr>
                <w:rFonts w:cstheme="minorHAnsi"/>
                <w:b/>
                <w:sz w:val="22"/>
              </w:rPr>
              <w:t xml:space="preserve">2022-23 Progress </w:t>
            </w:r>
          </w:p>
        </w:tc>
      </w:tr>
      <w:tr w:rsidR="00E756BA" w:rsidRPr="008444AD" w14:paraId="7011CAAB" w14:textId="77777777" w:rsidTr="00C35AA7">
        <w:tc>
          <w:tcPr>
            <w:tcW w:w="2258" w:type="dxa"/>
          </w:tcPr>
          <w:p w14:paraId="4561657A" w14:textId="77777777" w:rsidR="00E756BA" w:rsidRPr="008444AD" w:rsidRDefault="00E756BA" w:rsidP="00E756BA">
            <w:pPr>
              <w:rPr>
                <w:rFonts w:cstheme="minorHAnsi"/>
                <w:sz w:val="22"/>
              </w:rPr>
            </w:pPr>
            <w:r w:rsidRPr="008444AD">
              <w:rPr>
                <w:rFonts w:cstheme="minorHAnsi"/>
                <w:sz w:val="22"/>
              </w:rPr>
              <w:t xml:space="preserve">Reduce </w:t>
            </w:r>
            <w:r>
              <w:rPr>
                <w:rFonts w:cstheme="minorHAnsi"/>
                <w:sz w:val="22"/>
              </w:rPr>
              <w:t>overall greenhouse gas emission</w:t>
            </w:r>
            <w:r w:rsidRPr="008444AD">
              <w:rPr>
                <w:rFonts w:cstheme="minorHAnsi"/>
                <w:sz w:val="22"/>
              </w:rPr>
              <w:t>s</w:t>
            </w:r>
            <w:r w:rsidR="008D756B">
              <w:rPr>
                <w:rFonts w:cstheme="minorHAnsi"/>
                <w:sz w:val="22"/>
              </w:rPr>
              <w:t xml:space="preserve"> </w:t>
            </w:r>
            <w:r>
              <w:rPr>
                <w:rFonts w:cstheme="minorHAnsi"/>
                <w:sz w:val="22"/>
              </w:rPr>
              <w:t>(GHG) from a 2017-18 baseline by 60%</w:t>
            </w:r>
          </w:p>
        </w:tc>
        <w:tc>
          <w:tcPr>
            <w:tcW w:w="3407" w:type="dxa"/>
          </w:tcPr>
          <w:p w14:paraId="447ECEAA" w14:textId="77777777" w:rsidR="00E756BA" w:rsidRDefault="00E756BA" w:rsidP="00C35AA7">
            <w:pPr>
              <w:rPr>
                <w:rFonts w:cstheme="minorHAnsi"/>
                <w:sz w:val="22"/>
              </w:rPr>
            </w:pPr>
            <w:r>
              <w:rPr>
                <w:rFonts w:cstheme="minorHAnsi"/>
                <w:sz w:val="22"/>
              </w:rPr>
              <w:t>Reduce direct GHG emissions from a 2017-18 baseline by 40%</w:t>
            </w:r>
          </w:p>
          <w:p w14:paraId="4FCB2553" w14:textId="77777777" w:rsidR="00CF1F3B" w:rsidRDefault="00CF1F3B" w:rsidP="00C35AA7">
            <w:pPr>
              <w:rPr>
                <w:rFonts w:cstheme="minorHAnsi"/>
                <w:sz w:val="22"/>
              </w:rPr>
            </w:pPr>
          </w:p>
          <w:p w14:paraId="3F63CBA0" w14:textId="77777777" w:rsidR="00CF1F3B" w:rsidRPr="008444AD" w:rsidRDefault="00CF1F3B" w:rsidP="00C35AA7">
            <w:pPr>
              <w:rPr>
                <w:rFonts w:cstheme="minorHAnsi"/>
                <w:sz w:val="22"/>
              </w:rPr>
            </w:pPr>
          </w:p>
          <w:p w14:paraId="7287973B" w14:textId="77777777" w:rsidR="00E756BA" w:rsidRPr="008444AD" w:rsidRDefault="00E756BA" w:rsidP="008D756B">
            <w:pPr>
              <w:rPr>
                <w:rFonts w:cstheme="minorHAnsi"/>
                <w:sz w:val="22"/>
              </w:rPr>
            </w:pPr>
            <w:r>
              <w:rPr>
                <w:rFonts w:cstheme="minorHAnsi"/>
                <w:sz w:val="22"/>
              </w:rPr>
              <w:t>R</w:t>
            </w:r>
            <w:r w:rsidR="00655D7F">
              <w:rPr>
                <w:rFonts w:cstheme="minorHAnsi"/>
                <w:sz w:val="22"/>
              </w:rPr>
              <w:t>educe domestic business flights by at least 30% from 2017</w:t>
            </w:r>
            <w:r w:rsidR="008D756B">
              <w:rPr>
                <w:rFonts w:cstheme="minorHAnsi"/>
                <w:sz w:val="22"/>
              </w:rPr>
              <w:t>-</w:t>
            </w:r>
            <w:r w:rsidR="00655D7F">
              <w:rPr>
                <w:rFonts w:cstheme="minorHAnsi"/>
                <w:sz w:val="22"/>
              </w:rPr>
              <w:t>18 baseline and report distance travelled by international flights.</w:t>
            </w:r>
          </w:p>
        </w:tc>
        <w:tc>
          <w:tcPr>
            <w:tcW w:w="1701" w:type="dxa"/>
          </w:tcPr>
          <w:p w14:paraId="56C1B808" w14:textId="77777777" w:rsidR="00E756BA" w:rsidRDefault="00CF1F3B" w:rsidP="00C35AA7">
            <w:pPr>
              <w:rPr>
                <w:rFonts w:cstheme="minorHAnsi"/>
                <w:sz w:val="22"/>
              </w:rPr>
            </w:pPr>
            <w:r>
              <w:rPr>
                <w:rFonts w:cstheme="minorHAnsi"/>
                <w:sz w:val="22"/>
              </w:rPr>
              <w:t>154</w:t>
            </w:r>
            <w:r w:rsidR="00E756BA">
              <w:rPr>
                <w:rFonts w:cstheme="minorHAnsi"/>
                <w:sz w:val="22"/>
              </w:rPr>
              <w:t xml:space="preserve"> tonnes </w:t>
            </w:r>
          </w:p>
          <w:p w14:paraId="60BDDFA6" w14:textId="77777777" w:rsidR="007A50D1" w:rsidRDefault="007A50D1" w:rsidP="00C35AA7">
            <w:pPr>
              <w:rPr>
                <w:rFonts w:cstheme="minorHAnsi"/>
                <w:sz w:val="22"/>
              </w:rPr>
            </w:pPr>
          </w:p>
          <w:p w14:paraId="6F39CDDA" w14:textId="77777777" w:rsidR="00CF1F3B" w:rsidRDefault="00CF1F3B" w:rsidP="00C35AA7">
            <w:pPr>
              <w:rPr>
                <w:rFonts w:cstheme="minorHAnsi"/>
                <w:sz w:val="22"/>
              </w:rPr>
            </w:pPr>
          </w:p>
          <w:p w14:paraId="179B0947" w14:textId="77777777" w:rsidR="00CF1F3B" w:rsidRDefault="00CF1F3B" w:rsidP="00C35AA7">
            <w:pPr>
              <w:rPr>
                <w:rFonts w:cstheme="minorHAnsi"/>
                <w:sz w:val="22"/>
              </w:rPr>
            </w:pPr>
          </w:p>
          <w:p w14:paraId="31BF9D9E" w14:textId="77777777" w:rsidR="007A50D1" w:rsidRPr="008444AD" w:rsidRDefault="007A50D1" w:rsidP="00C35AA7">
            <w:pPr>
              <w:rPr>
                <w:rFonts w:cstheme="minorHAnsi"/>
                <w:sz w:val="22"/>
              </w:rPr>
            </w:pPr>
            <w:r>
              <w:rPr>
                <w:rFonts w:cstheme="minorHAnsi"/>
                <w:sz w:val="22"/>
              </w:rPr>
              <w:t>Data not yet available</w:t>
            </w:r>
          </w:p>
        </w:tc>
        <w:tc>
          <w:tcPr>
            <w:tcW w:w="1701" w:type="dxa"/>
          </w:tcPr>
          <w:p w14:paraId="1F0E926A" w14:textId="77777777" w:rsidR="00CF1F3B" w:rsidRDefault="00CF1F3B" w:rsidP="00CF1F3B">
            <w:pPr>
              <w:rPr>
                <w:rFonts w:cstheme="minorHAnsi"/>
                <w:sz w:val="22"/>
              </w:rPr>
            </w:pPr>
            <w:r>
              <w:rPr>
                <w:rFonts w:cstheme="minorHAnsi"/>
                <w:sz w:val="22"/>
              </w:rPr>
              <w:t>144 tonnes actual - 6% reduction</w:t>
            </w:r>
          </w:p>
          <w:p w14:paraId="0D13A216" w14:textId="77777777" w:rsidR="00CF1F3B" w:rsidRDefault="00CF1F3B" w:rsidP="00CF1F3B">
            <w:pPr>
              <w:rPr>
                <w:rFonts w:cstheme="minorHAnsi"/>
                <w:sz w:val="22"/>
              </w:rPr>
            </w:pPr>
          </w:p>
          <w:p w14:paraId="453DD499" w14:textId="77777777" w:rsidR="00CF1F3B" w:rsidRPr="008444AD" w:rsidRDefault="00CF1F3B" w:rsidP="00CF1F3B">
            <w:pPr>
              <w:rPr>
                <w:rFonts w:cstheme="minorHAnsi"/>
                <w:sz w:val="22"/>
              </w:rPr>
            </w:pPr>
            <w:r>
              <w:rPr>
                <w:rFonts w:cstheme="minorHAnsi"/>
                <w:sz w:val="22"/>
              </w:rPr>
              <w:t>Baseline emissions for transport 88tonnes. 2023 = 32 tonnes (64% reduction)</w:t>
            </w:r>
          </w:p>
        </w:tc>
      </w:tr>
      <w:tr w:rsidR="00E756BA" w:rsidRPr="008444AD" w14:paraId="46442BA6" w14:textId="77777777" w:rsidTr="00C35AA7">
        <w:tc>
          <w:tcPr>
            <w:tcW w:w="2258" w:type="dxa"/>
          </w:tcPr>
          <w:p w14:paraId="75990132" w14:textId="77777777" w:rsidR="00E756BA" w:rsidRDefault="00CF1F3B" w:rsidP="00C35AA7">
            <w:pPr>
              <w:rPr>
                <w:rFonts w:cstheme="minorHAnsi"/>
                <w:sz w:val="22"/>
              </w:rPr>
            </w:pPr>
            <w:r>
              <w:rPr>
                <w:rFonts w:cstheme="minorHAnsi"/>
                <w:sz w:val="22"/>
              </w:rPr>
              <w:t>Reduce the amount of waste by 15% from 2017-18 Baseline</w:t>
            </w:r>
          </w:p>
          <w:p w14:paraId="09CFDDC5" w14:textId="77777777" w:rsidR="00CF1F3B" w:rsidRPr="008444AD" w:rsidRDefault="00CF1F3B" w:rsidP="00C35AA7">
            <w:pPr>
              <w:rPr>
                <w:rFonts w:cstheme="minorHAnsi"/>
                <w:sz w:val="22"/>
              </w:rPr>
            </w:pPr>
          </w:p>
        </w:tc>
        <w:tc>
          <w:tcPr>
            <w:tcW w:w="3407" w:type="dxa"/>
          </w:tcPr>
          <w:p w14:paraId="067B72C3" w14:textId="77777777" w:rsidR="00CF1F3B" w:rsidRDefault="00CF1F3B" w:rsidP="00C35AA7">
            <w:pPr>
              <w:rPr>
                <w:rFonts w:cstheme="minorHAnsi"/>
                <w:sz w:val="22"/>
              </w:rPr>
            </w:pPr>
            <w:r>
              <w:rPr>
                <w:rFonts w:cstheme="minorHAnsi"/>
                <w:sz w:val="22"/>
              </w:rPr>
              <w:t>Achieve 15% reduction in overall waste from 2017</w:t>
            </w:r>
            <w:r w:rsidR="008D756B">
              <w:rPr>
                <w:rFonts w:cstheme="minorHAnsi"/>
                <w:sz w:val="22"/>
              </w:rPr>
              <w:t>-</w:t>
            </w:r>
            <w:r>
              <w:rPr>
                <w:rFonts w:cstheme="minorHAnsi"/>
                <w:sz w:val="22"/>
              </w:rPr>
              <w:t>18 baseline</w:t>
            </w:r>
          </w:p>
          <w:p w14:paraId="48EE4C0D" w14:textId="77777777" w:rsidR="00CF1F3B" w:rsidRDefault="00CF1F3B" w:rsidP="00C35AA7">
            <w:pPr>
              <w:rPr>
                <w:rFonts w:cstheme="minorHAnsi"/>
                <w:sz w:val="22"/>
              </w:rPr>
            </w:pPr>
          </w:p>
          <w:p w14:paraId="78E864D0" w14:textId="77777777" w:rsidR="00CF1F3B" w:rsidRDefault="00CF1F3B" w:rsidP="00C35AA7">
            <w:pPr>
              <w:rPr>
                <w:rFonts w:cstheme="minorHAnsi"/>
                <w:sz w:val="22"/>
              </w:rPr>
            </w:pPr>
            <w:r>
              <w:rPr>
                <w:rFonts w:cstheme="minorHAnsi"/>
                <w:sz w:val="22"/>
              </w:rPr>
              <w:t>Reduce the amount of waste going to landfill to less than 5% of overall waste</w:t>
            </w:r>
          </w:p>
          <w:p w14:paraId="06707474" w14:textId="77777777" w:rsidR="00CF1F3B" w:rsidRDefault="00CF1F3B" w:rsidP="00C35AA7">
            <w:pPr>
              <w:rPr>
                <w:rFonts w:cstheme="minorHAnsi"/>
                <w:sz w:val="22"/>
              </w:rPr>
            </w:pPr>
          </w:p>
          <w:p w14:paraId="23304768" w14:textId="77777777" w:rsidR="00CF1F3B" w:rsidRDefault="00CF1F3B" w:rsidP="00C35AA7">
            <w:pPr>
              <w:rPr>
                <w:rFonts w:cstheme="minorHAnsi"/>
                <w:sz w:val="22"/>
              </w:rPr>
            </w:pPr>
            <w:r>
              <w:rPr>
                <w:rFonts w:cstheme="minorHAnsi"/>
                <w:sz w:val="22"/>
              </w:rPr>
              <w:t>Increase the proportion of waste recycled to at least 70% of overall waste</w:t>
            </w:r>
          </w:p>
          <w:p w14:paraId="0E301C47" w14:textId="77777777" w:rsidR="00CF1F3B" w:rsidRDefault="00CF1F3B" w:rsidP="00C35AA7">
            <w:pPr>
              <w:rPr>
                <w:rFonts w:cstheme="minorHAnsi"/>
                <w:sz w:val="22"/>
              </w:rPr>
            </w:pPr>
          </w:p>
          <w:p w14:paraId="66B98BCF" w14:textId="77777777" w:rsidR="00E756BA" w:rsidRDefault="00533C9A" w:rsidP="00C35AA7">
            <w:pPr>
              <w:rPr>
                <w:rFonts w:cstheme="minorHAnsi"/>
                <w:sz w:val="22"/>
              </w:rPr>
            </w:pPr>
            <w:r>
              <w:rPr>
                <w:rFonts w:cstheme="minorHAnsi"/>
                <w:sz w:val="22"/>
              </w:rPr>
              <w:t>Remove consumer single use plastics</w:t>
            </w:r>
          </w:p>
          <w:p w14:paraId="773570FE" w14:textId="77777777" w:rsidR="00533C9A" w:rsidRDefault="00533C9A" w:rsidP="00C35AA7">
            <w:pPr>
              <w:rPr>
                <w:rFonts w:cstheme="minorHAnsi"/>
                <w:sz w:val="22"/>
              </w:rPr>
            </w:pPr>
          </w:p>
          <w:p w14:paraId="583CB696" w14:textId="77777777" w:rsidR="00533C9A" w:rsidRPr="008444AD" w:rsidRDefault="00533C9A" w:rsidP="00C35AA7">
            <w:pPr>
              <w:rPr>
                <w:rFonts w:cstheme="minorHAnsi"/>
                <w:sz w:val="22"/>
              </w:rPr>
            </w:pPr>
            <w:r>
              <w:rPr>
                <w:rFonts w:cstheme="minorHAnsi"/>
                <w:sz w:val="22"/>
              </w:rPr>
              <w:t>Reduce government paper use by at least 50% from 2017-18 baseline</w:t>
            </w:r>
          </w:p>
        </w:tc>
        <w:tc>
          <w:tcPr>
            <w:tcW w:w="1701" w:type="dxa"/>
          </w:tcPr>
          <w:p w14:paraId="2C356B24" w14:textId="77777777" w:rsidR="00E756BA" w:rsidRDefault="00E756BA" w:rsidP="00C35AA7">
            <w:pPr>
              <w:rPr>
                <w:rFonts w:cstheme="minorHAnsi"/>
                <w:sz w:val="22"/>
              </w:rPr>
            </w:pPr>
            <w:r w:rsidRPr="008444AD">
              <w:rPr>
                <w:rFonts w:cstheme="minorHAnsi"/>
                <w:sz w:val="22"/>
              </w:rPr>
              <w:t>MET</w:t>
            </w:r>
          </w:p>
          <w:p w14:paraId="185C04F8" w14:textId="77777777" w:rsidR="00CF1F3B" w:rsidRDefault="00CF1F3B" w:rsidP="00C35AA7">
            <w:pPr>
              <w:rPr>
                <w:rFonts w:cstheme="minorHAnsi"/>
                <w:sz w:val="22"/>
              </w:rPr>
            </w:pPr>
          </w:p>
          <w:p w14:paraId="1D375D1C" w14:textId="77777777" w:rsidR="00CF1F3B" w:rsidRDefault="00CF1F3B" w:rsidP="00C35AA7">
            <w:pPr>
              <w:rPr>
                <w:rFonts w:cstheme="minorHAnsi"/>
                <w:sz w:val="22"/>
              </w:rPr>
            </w:pPr>
          </w:p>
          <w:p w14:paraId="6FFBCBCB" w14:textId="77777777" w:rsidR="00CF1F3B" w:rsidRDefault="00CF1F3B" w:rsidP="00CF1F3B">
            <w:pPr>
              <w:rPr>
                <w:rFonts w:cstheme="minorHAnsi"/>
                <w:sz w:val="22"/>
              </w:rPr>
            </w:pPr>
            <w:r>
              <w:rPr>
                <w:rFonts w:cstheme="minorHAnsi"/>
                <w:sz w:val="22"/>
              </w:rPr>
              <w:t>Landfill waste 42t = 22% of total</w:t>
            </w:r>
          </w:p>
          <w:p w14:paraId="29C615AC" w14:textId="77777777" w:rsidR="00CF1F3B" w:rsidRDefault="00CF1F3B" w:rsidP="00CF1F3B">
            <w:pPr>
              <w:rPr>
                <w:rFonts w:cstheme="minorHAnsi"/>
                <w:sz w:val="22"/>
              </w:rPr>
            </w:pPr>
          </w:p>
          <w:p w14:paraId="2F3A22C1" w14:textId="77777777" w:rsidR="00CF1F3B" w:rsidRDefault="00CF1F3B" w:rsidP="00CF1F3B">
            <w:pPr>
              <w:rPr>
                <w:rFonts w:cstheme="minorHAnsi"/>
                <w:sz w:val="22"/>
              </w:rPr>
            </w:pPr>
            <w:r>
              <w:rPr>
                <w:rFonts w:cstheme="minorHAnsi"/>
                <w:sz w:val="22"/>
              </w:rPr>
              <w:t>79%</w:t>
            </w:r>
          </w:p>
          <w:p w14:paraId="64541396" w14:textId="77777777" w:rsidR="00533C9A" w:rsidRDefault="00533C9A" w:rsidP="00CF1F3B">
            <w:pPr>
              <w:rPr>
                <w:rFonts w:cstheme="minorHAnsi"/>
                <w:sz w:val="22"/>
              </w:rPr>
            </w:pPr>
          </w:p>
          <w:p w14:paraId="08805AA8" w14:textId="77777777" w:rsidR="00533C9A" w:rsidRDefault="00533C9A" w:rsidP="00CF1F3B">
            <w:pPr>
              <w:rPr>
                <w:rFonts w:cstheme="minorHAnsi"/>
                <w:sz w:val="22"/>
              </w:rPr>
            </w:pPr>
          </w:p>
          <w:p w14:paraId="3F22877E" w14:textId="77777777" w:rsidR="00533C9A" w:rsidRDefault="00533C9A" w:rsidP="00CF1F3B">
            <w:pPr>
              <w:rPr>
                <w:rFonts w:cstheme="minorHAnsi"/>
                <w:sz w:val="22"/>
              </w:rPr>
            </w:pPr>
            <w:r>
              <w:rPr>
                <w:rFonts w:cstheme="minorHAnsi"/>
                <w:sz w:val="22"/>
              </w:rPr>
              <w:t>No data available</w:t>
            </w:r>
          </w:p>
          <w:p w14:paraId="2AB4C9E9" w14:textId="77777777" w:rsidR="00533C9A" w:rsidRDefault="00533C9A" w:rsidP="00CF1F3B">
            <w:pPr>
              <w:rPr>
                <w:rFonts w:cstheme="minorHAnsi"/>
                <w:sz w:val="22"/>
              </w:rPr>
            </w:pPr>
          </w:p>
          <w:p w14:paraId="74B2C104" w14:textId="77777777" w:rsidR="00533C9A" w:rsidRDefault="00533C9A" w:rsidP="00CF1F3B">
            <w:pPr>
              <w:rPr>
                <w:rFonts w:cstheme="minorHAnsi"/>
                <w:sz w:val="22"/>
              </w:rPr>
            </w:pPr>
          </w:p>
          <w:p w14:paraId="08A39A56" w14:textId="77777777" w:rsidR="00533C9A" w:rsidRPr="008444AD" w:rsidRDefault="00533C9A" w:rsidP="00CF1F3B">
            <w:pPr>
              <w:rPr>
                <w:rFonts w:cstheme="minorHAnsi"/>
                <w:sz w:val="22"/>
              </w:rPr>
            </w:pPr>
            <w:r>
              <w:rPr>
                <w:rFonts w:cstheme="minorHAnsi"/>
                <w:sz w:val="22"/>
              </w:rPr>
              <w:t>Data not available</w:t>
            </w:r>
          </w:p>
        </w:tc>
        <w:tc>
          <w:tcPr>
            <w:tcW w:w="1701" w:type="dxa"/>
          </w:tcPr>
          <w:p w14:paraId="07648DAB" w14:textId="77777777" w:rsidR="00E756BA" w:rsidRDefault="00E756BA" w:rsidP="00C35AA7">
            <w:pPr>
              <w:rPr>
                <w:rFonts w:cstheme="minorHAnsi"/>
                <w:sz w:val="22"/>
              </w:rPr>
            </w:pPr>
          </w:p>
          <w:p w14:paraId="379B83FB" w14:textId="77777777" w:rsidR="00CF1F3B" w:rsidRDefault="00CF1F3B" w:rsidP="00C35AA7">
            <w:pPr>
              <w:rPr>
                <w:rFonts w:cstheme="minorHAnsi"/>
                <w:sz w:val="22"/>
              </w:rPr>
            </w:pPr>
          </w:p>
          <w:p w14:paraId="64230A20" w14:textId="77777777" w:rsidR="00CF1F3B" w:rsidRDefault="00CF1F3B" w:rsidP="00C35AA7">
            <w:pPr>
              <w:rPr>
                <w:rFonts w:cstheme="minorHAnsi"/>
                <w:sz w:val="22"/>
              </w:rPr>
            </w:pPr>
          </w:p>
          <w:p w14:paraId="2F485494" w14:textId="77777777" w:rsidR="00CF1F3B" w:rsidRDefault="00CF1F3B" w:rsidP="00CF1F3B">
            <w:pPr>
              <w:rPr>
                <w:rFonts w:cstheme="minorHAnsi"/>
                <w:sz w:val="22"/>
              </w:rPr>
            </w:pPr>
            <w:r>
              <w:rPr>
                <w:rFonts w:cstheme="minorHAnsi"/>
                <w:sz w:val="22"/>
              </w:rPr>
              <w:t>Landfill waste</w:t>
            </w:r>
            <w:r w:rsidR="008D756B">
              <w:rPr>
                <w:rFonts w:cstheme="minorHAnsi"/>
                <w:sz w:val="22"/>
              </w:rPr>
              <w:t xml:space="preserve"> </w:t>
            </w:r>
            <w:r>
              <w:rPr>
                <w:rFonts w:cstheme="minorHAnsi"/>
                <w:sz w:val="22"/>
              </w:rPr>
              <w:t>15t = 34% of total</w:t>
            </w:r>
          </w:p>
          <w:p w14:paraId="04E17B46" w14:textId="77777777" w:rsidR="00CF1F3B" w:rsidRDefault="00CF1F3B" w:rsidP="00CF1F3B">
            <w:pPr>
              <w:rPr>
                <w:rFonts w:cstheme="minorHAnsi"/>
                <w:sz w:val="22"/>
              </w:rPr>
            </w:pPr>
          </w:p>
          <w:p w14:paraId="5942E72C" w14:textId="77777777" w:rsidR="00CF1F3B" w:rsidRDefault="00CF1F3B" w:rsidP="00CF1F3B">
            <w:pPr>
              <w:rPr>
                <w:rFonts w:cstheme="minorHAnsi"/>
                <w:sz w:val="22"/>
              </w:rPr>
            </w:pPr>
            <w:r>
              <w:rPr>
                <w:rFonts w:cstheme="minorHAnsi"/>
                <w:sz w:val="22"/>
              </w:rPr>
              <w:t>58%</w:t>
            </w:r>
          </w:p>
          <w:p w14:paraId="76AB6C68" w14:textId="77777777" w:rsidR="00533C9A" w:rsidRDefault="00533C9A" w:rsidP="00CF1F3B">
            <w:pPr>
              <w:rPr>
                <w:rFonts w:cstheme="minorHAnsi"/>
                <w:sz w:val="22"/>
              </w:rPr>
            </w:pPr>
          </w:p>
          <w:p w14:paraId="296AC16D" w14:textId="77777777" w:rsidR="00533C9A" w:rsidRDefault="00533C9A" w:rsidP="00CF1F3B">
            <w:pPr>
              <w:rPr>
                <w:rFonts w:cstheme="minorHAnsi"/>
                <w:sz w:val="22"/>
              </w:rPr>
            </w:pPr>
          </w:p>
          <w:p w14:paraId="7F8B3EF2" w14:textId="77777777" w:rsidR="00533C9A" w:rsidRDefault="00533C9A" w:rsidP="00CF1F3B">
            <w:pPr>
              <w:rPr>
                <w:rFonts w:cstheme="minorHAnsi"/>
                <w:sz w:val="22"/>
              </w:rPr>
            </w:pPr>
            <w:r>
              <w:rPr>
                <w:rFonts w:cstheme="minorHAnsi"/>
                <w:sz w:val="22"/>
              </w:rPr>
              <w:t>No data available</w:t>
            </w:r>
          </w:p>
          <w:p w14:paraId="1BFACDA4" w14:textId="77777777" w:rsidR="00533C9A" w:rsidRDefault="00533C9A" w:rsidP="00CF1F3B">
            <w:pPr>
              <w:rPr>
                <w:rFonts w:cstheme="minorHAnsi"/>
                <w:sz w:val="22"/>
              </w:rPr>
            </w:pPr>
          </w:p>
          <w:p w14:paraId="7FAFCCA3" w14:textId="77777777" w:rsidR="00533C9A" w:rsidRDefault="00533C9A" w:rsidP="00CF1F3B">
            <w:pPr>
              <w:rPr>
                <w:rFonts w:cstheme="minorHAnsi"/>
                <w:sz w:val="22"/>
              </w:rPr>
            </w:pPr>
          </w:p>
          <w:p w14:paraId="164A9509" w14:textId="77777777" w:rsidR="00533C9A" w:rsidRPr="008444AD" w:rsidRDefault="00533C9A" w:rsidP="00CF1F3B">
            <w:pPr>
              <w:rPr>
                <w:rFonts w:cstheme="minorHAnsi"/>
                <w:sz w:val="22"/>
              </w:rPr>
            </w:pPr>
            <w:r>
              <w:rPr>
                <w:rFonts w:cstheme="minorHAnsi"/>
                <w:sz w:val="22"/>
              </w:rPr>
              <w:t>Data not available</w:t>
            </w:r>
          </w:p>
        </w:tc>
      </w:tr>
      <w:tr w:rsidR="00E756BA" w:rsidRPr="008444AD" w14:paraId="706824D2" w14:textId="77777777" w:rsidTr="00C35AA7">
        <w:tc>
          <w:tcPr>
            <w:tcW w:w="2258" w:type="dxa"/>
          </w:tcPr>
          <w:p w14:paraId="404B4DAE" w14:textId="77777777" w:rsidR="00E756BA" w:rsidRPr="008444AD" w:rsidRDefault="00533C9A" w:rsidP="00C35AA7">
            <w:pPr>
              <w:rPr>
                <w:rFonts w:cstheme="minorHAnsi"/>
                <w:sz w:val="22"/>
              </w:rPr>
            </w:pPr>
            <w:r>
              <w:rPr>
                <w:rFonts w:cstheme="minorHAnsi"/>
                <w:sz w:val="22"/>
              </w:rPr>
              <w:t>Reducing water use</w:t>
            </w:r>
          </w:p>
        </w:tc>
        <w:tc>
          <w:tcPr>
            <w:tcW w:w="3407" w:type="dxa"/>
          </w:tcPr>
          <w:p w14:paraId="23EFE5E7" w14:textId="77777777" w:rsidR="00E756BA" w:rsidRDefault="00533C9A" w:rsidP="00C35AA7">
            <w:pPr>
              <w:rPr>
                <w:sz w:val="22"/>
              </w:rPr>
            </w:pPr>
            <w:r w:rsidRPr="00533C9A">
              <w:rPr>
                <w:sz w:val="22"/>
              </w:rPr>
              <w:t xml:space="preserve">Reduce water consumption by at least 8% from </w:t>
            </w:r>
            <w:r w:rsidR="008D756B">
              <w:rPr>
                <w:sz w:val="22"/>
              </w:rPr>
              <w:t>the 2017-</w:t>
            </w:r>
            <w:r w:rsidRPr="00533C9A">
              <w:rPr>
                <w:sz w:val="22"/>
              </w:rPr>
              <w:t>18 baseline</w:t>
            </w:r>
          </w:p>
          <w:p w14:paraId="455392A7" w14:textId="77777777" w:rsidR="00533C9A" w:rsidRDefault="00533C9A" w:rsidP="00C35AA7">
            <w:pPr>
              <w:rPr>
                <w:sz w:val="22"/>
              </w:rPr>
            </w:pPr>
          </w:p>
          <w:p w14:paraId="322DF24D" w14:textId="77777777" w:rsidR="00533C9A" w:rsidRDefault="00533C9A" w:rsidP="00C35AA7">
            <w:pPr>
              <w:rPr>
                <w:sz w:val="22"/>
              </w:rPr>
            </w:pPr>
            <w:r>
              <w:rPr>
                <w:sz w:val="22"/>
              </w:rPr>
              <w:t xml:space="preserve">Ensure all water consumption is measured </w:t>
            </w:r>
          </w:p>
          <w:p w14:paraId="27B54173" w14:textId="77777777" w:rsidR="00533C9A" w:rsidRDefault="00533C9A" w:rsidP="00C35AA7">
            <w:pPr>
              <w:rPr>
                <w:sz w:val="22"/>
              </w:rPr>
            </w:pPr>
          </w:p>
          <w:p w14:paraId="6F9CAB92" w14:textId="77777777" w:rsidR="00533C9A" w:rsidRDefault="00533C9A" w:rsidP="00C35AA7">
            <w:pPr>
              <w:rPr>
                <w:sz w:val="22"/>
              </w:rPr>
            </w:pPr>
            <w:r>
              <w:rPr>
                <w:sz w:val="22"/>
              </w:rPr>
              <w:t>Provide qualitative assessment to show what is being done to encourage the efficient use of water</w:t>
            </w:r>
          </w:p>
          <w:p w14:paraId="686EF53A" w14:textId="77777777" w:rsidR="00533C9A" w:rsidRPr="00533C9A" w:rsidRDefault="00533C9A" w:rsidP="00C35AA7">
            <w:pPr>
              <w:rPr>
                <w:rFonts w:cstheme="minorHAnsi"/>
                <w:sz w:val="22"/>
              </w:rPr>
            </w:pPr>
          </w:p>
        </w:tc>
        <w:tc>
          <w:tcPr>
            <w:tcW w:w="1701" w:type="dxa"/>
          </w:tcPr>
          <w:p w14:paraId="03C28F36" w14:textId="77777777" w:rsidR="00E756BA" w:rsidRDefault="00533C9A" w:rsidP="00C35AA7">
            <w:pPr>
              <w:rPr>
                <w:rFonts w:cstheme="minorHAnsi"/>
                <w:sz w:val="22"/>
                <w:vertAlign w:val="superscript"/>
              </w:rPr>
            </w:pPr>
            <w:r>
              <w:rPr>
                <w:rFonts w:cstheme="minorHAnsi"/>
                <w:sz w:val="22"/>
              </w:rPr>
              <w:lastRenderedPageBreak/>
              <w:t>7925m</w:t>
            </w:r>
            <w:r>
              <w:rPr>
                <w:rFonts w:cstheme="minorHAnsi"/>
                <w:sz w:val="22"/>
                <w:vertAlign w:val="superscript"/>
              </w:rPr>
              <w:t xml:space="preserve">3 </w:t>
            </w:r>
          </w:p>
          <w:p w14:paraId="59FCB5A0" w14:textId="77777777" w:rsidR="00533C9A" w:rsidRDefault="00533C9A" w:rsidP="00C35AA7">
            <w:pPr>
              <w:rPr>
                <w:rFonts w:cstheme="minorHAnsi"/>
                <w:sz w:val="22"/>
                <w:vertAlign w:val="superscript"/>
              </w:rPr>
            </w:pPr>
          </w:p>
          <w:p w14:paraId="4ED09F01" w14:textId="77777777" w:rsidR="00533C9A" w:rsidRDefault="00533C9A" w:rsidP="00C35AA7">
            <w:pPr>
              <w:rPr>
                <w:rFonts w:cstheme="minorHAnsi"/>
                <w:sz w:val="22"/>
                <w:vertAlign w:val="superscript"/>
              </w:rPr>
            </w:pPr>
          </w:p>
          <w:p w14:paraId="3470C813" w14:textId="77777777" w:rsidR="00533C9A" w:rsidRDefault="008D756B" w:rsidP="00C35AA7">
            <w:pPr>
              <w:rPr>
                <w:rFonts w:cstheme="minorHAnsi"/>
                <w:sz w:val="22"/>
              </w:rPr>
            </w:pPr>
            <w:r>
              <w:rPr>
                <w:rFonts w:cstheme="minorHAnsi"/>
                <w:sz w:val="22"/>
              </w:rPr>
              <w:t xml:space="preserve">Yes, </w:t>
            </w:r>
            <w:r w:rsidR="00533C9A">
              <w:rPr>
                <w:rFonts w:cstheme="minorHAnsi"/>
                <w:sz w:val="22"/>
              </w:rPr>
              <w:t>all sites are metered but not necessarily our space</w:t>
            </w:r>
            <w:r>
              <w:rPr>
                <w:rFonts w:cstheme="minorHAnsi"/>
                <w:sz w:val="22"/>
              </w:rPr>
              <w:t>,</w:t>
            </w:r>
            <w:r w:rsidR="00533C9A">
              <w:rPr>
                <w:rFonts w:cstheme="minorHAnsi"/>
                <w:sz w:val="22"/>
              </w:rPr>
              <w:t xml:space="preserve"> so apporioned levels apply</w:t>
            </w:r>
          </w:p>
          <w:p w14:paraId="65B84B28" w14:textId="77777777" w:rsidR="00533C9A" w:rsidRPr="00533C9A" w:rsidRDefault="00533C9A" w:rsidP="00C35AA7">
            <w:pPr>
              <w:rPr>
                <w:rFonts w:cstheme="minorHAnsi"/>
                <w:sz w:val="22"/>
              </w:rPr>
            </w:pPr>
          </w:p>
        </w:tc>
        <w:tc>
          <w:tcPr>
            <w:tcW w:w="1701" w:type="dxa"/>
          </w:tcPr>
          <w:p w14:paraId="6A281798" w14:textId="77777777" w:rsidR="00E756BA" w:rsidRDefault="00533C9A" w:rsidP="00C35AA7">
            <w:pPr>
              <w:rPr>
                <w:rFonts w:cstheme="minorHAnsi"/>
                <w:sz w:val="22"/>
                <w:vertAlign w:val="superscript"/>
              </w:rPr>
            </w:pPr>
            <w:r>
              <w:rPr>
                <w:rFonts w:cstheme="minorHAnsi"/>
                <w:sz w:val="22"/>
              </w:rPr>
              <w:lastRenderedPageBreak/>
              <w:t>17,555m</w:t>
            </w:r>
            <w:r>
              <w:rPr>
                <w:rFonts w:cstheme="minorHAnsi"/>
                <w:sz w:val="22"/>
                <w:vertAlign w:val="superscript"/>
              </w:rPr>
              <w:t xml:space="preserve">3 </w:t>
            </w:r>
          </w:p>
          <w:p w14:paraId="1F1E08CC" w14:textId="77777777" w:rsidR="00533C9A" w:rsidRDefault="00533C9A" w:rsidP="00C35AA7">
            <w:pPr>
              <w:rPr>
                <w:rFonts w:cstheme="minorHAnsi"/>
                <w:sz w:val="22"/>
                <w:vertAlign w:val="superscript"/>
              </w:rPr>
            </w:pPr>
          </w:p>
          <w:p w14:paraId="5E444722" w14:textId="77777777" w:rsidR="00533C9A" w:rsidRDefault="00533C9A" w:rsidP="00C35AA7">
            <w:pPr>
              <w:rPr>
                <w:rFonts w:cstheme="minorHAnsi"/>
                <w:sz w:val="22"/>
                <w:vertAlign w:val="superscript"/>
              </w:rPr>
            </w:pPr>
          </w:p>
          <w:p w14:paraId="7C69D90F" w14:textId="77777777" w:rsidR="00533C9A" w:rsidRDefault="00533C9A" w:rsidP="00533C9A">
            <w:pPr>
              <w:rPr>
                <w:rFonts w:cstheme="minorHAnsi"/>
                <w:sz w:val="22"/>
              </w:rPr>
            </w:pPr>
            <w:r>
              <w:rPr>
                <w:rFonts w:cstheme="minorHAnsi"/>
                <w:sz w:val="22"/>
              </w:rPr>
              <w:t>Yes</w:t>
            </w:r>
            <w:r w:rsidR="008D756B">
              <w:rPr>
                <w:rFonts w:cstheme="minorHAnsi"/>
                <w:sz w:val="22"/>
              </w:rPr>
              <w:t>,</w:t>
            </w:r>
            <w:r>
              <w:rPr>
                <w:rFonts w:cstheme="minorHAnsi"/>
                <w:sz w:val="22"/>
              </w:rPr>
              <w:t xml:space="preserve"> all sites are metered but not necessarily our space</w:t>
            </w:r>
            <w:r w:rsidR="008D756B">
              <w:rPr>
                <w:rFonts w:cstheme="minorHAnsi"/>
                <w:sz w:val="22"/>
              </w:rPr>
              <w:t>,</w:t>
            </w:r>
            <w:r>
              <w:rPr>
                <w:rFonts w:cstheme="minorHAnsi"/>
                <w:sz w:val="22"/>
              </w:rPr>
              <w:t xml:space="preserve"> so apporioned levels apply</w:t>
            </w:r>
          </w:p>
          <w:p w14:paraId="03B9225E" w14:textId="77777777" w:rsidR="00533C9A" w:rsidRPr="00533C9A" w:rsidRDefault="00533C9A" w:rsidP="00C35AA7">
            <w:pPr>
              <w:rPr>
                <w:rFonts w:cstheme="minorHAnsi"/>
                <w:sz w:val="22"/>
              </w:rPr>
            </w:pPr>
          </w:p>
        </w:tc>
      </w:tr>
      <w:tr w:rsidR="00E756BA" w:rsidRPr="008444AD" w14:paraId="5FDD27A4" w14:textId="77777777" w:rsidTr="00C35AA7">
        <w:tc>
          <w:tcPr>
            <w:tcW w:w="2258" w:type="dxa"/>
          </w:tcPr>
          <w:p w14:paraId="665980BA" w14:textId="77777777" w:rsidR="00E756BA" w:rsidRPr="008444AD" w:rsidRDefault="00533C9A" w:rsidP="00C35AA7">
            <w:pPr>
              <w:rPr>
                <w:rFonts w:cstheme="minorHAnsi"/>
                <w:sz w:val="22"/>
              </w:rPr>
            </w:pPr>
            <w:r>
              <w:rPr>
                <w:rFonts w:cstheme="minorHAnsi"/>
                <w:sz w:val="22"/>
              </w:rPr>
              <w:lastRenderedPageBreak/>
              <w:t>Sustainable products and services</w:t>
            </w:r>
          </w:p>
        </w:tc>
        <w:tc>
          <w:tcPr>
            <w:tcW w:w="3407" w:type="dxa"/>
          </w:tcPr>
          <w:p w14:paraId="12AC43E7" w14:textId="77777777" w:rsidR="00533C9A" w:rsidRDefault="00533C9A" w:rsidP="00C35AA7">
            <w:pPr>
              <w:rPr>
                <w:rFonts w:cstheme="minorHAnsi"/>
                <w:sz w:val="22"/>
              </w:rPr>
            </w:pPr>
            <w:r>
              <w:rPr>
                <w:rFonts w:cstheme="minorHAnsi"/>
                <w:sz w:val="22"/>
              </w:rPr>
              <w:t>Continue to buy more sustainable and efficient products and services with the aim of achieving the best long</w:t>
            </w:r>
            <w:r w:rsidR="008D756B">
              <w:rPr>
                <w:rFonts w:cstheme="minorHAnsi"/>
                <w:sz w:val="22"/>
              </w:rPr>
              <w:t>-</w:t>
            </w:r>
            <w:r>
              <w:rPr>
                <w:rFonts w:cstheme="minorHAnsi"/>
                <w:sz w:val="22"/>
              </w:rPr>
              <w:t>term value for money</w:t>
            </w:r>
          </w:p>
          <w:p w14:paraId="75B5B0B5" w14:textId="77777777" w:rsidR="00533C9A" w:rsidRDefault="00533C9A" w:rsidP="00C35AA7">
            <w:pPr>
              <w:rPr>
                <w:rFonts w:cstheme="minorHAnsi"/>
                <w:sz w:val="22"/>
              </w:rPr>
            </w:pPr>
          </w:p>
          <w:p w14:paraId="56490E02" w14:textId="77777777" w:rsidR="00E756BA" w:rsidRDefault="00533C9A" w:rsidP="00533C9A">
            <w:pPr>
              <w:rPr>
                <w:rFonts w:cstheme="minorHAnsi"/>
                <w:sz w:val="22"/>
              </w:rPr>
            </w:pPr>
            <w:r>
              <w:rPr>
                <w:rFonts w:cstheme="minorHAnsi"/>
                <w:sz w:val="22"/>
              </w:rPr>
              <w:t>Embed compliance with Government Buying Standards</w:t>
            </w:r>
          </w:p>
          <w:p w14:paraId="4BAB3F1D" w14:textId="77777777" w:rsidR="00533C9A" w:rsidRDefault="00533C9A" w:rsidP="00533C9A">
            <w:pPr>
              <w:rPr>
                <w:rFonts w:cstheme="minorHAnsi"/>
                <w:sz w:val="22"/>
              </w:rPr>
            </w:pPr>
          </w:p>
          <w:p w14:paraId="03A113F4" w14:textId="77777777" w:rsidR="00533C9A" w:rsidRPr="008444AD" w:rsidRDefault="00533C9A" w:rsidP="00533C9A">
            <w:pPr>
              <w:rPr>
                <w:rFonts w:cstheme="minorHAnsi"/>
                <w:sz w:val="22"/>
              </w:rPr>
            </w:pPr>
            <w:r>
              <w:rPr>
                <w:rFonts w:cstheme="minorHAnsi"/>
                <w:sz w:val="22"/>
              </w:rPr>
              <w:t>Understand and reduce supply chain impacts and risks.</w:t>
            </w:r>
          </w:p>
        </w:tc>
        <w:tc>
          <w:tcPr>
            <w:tcW w:w="1701" w:type="dxa"/>
          </w:tcPr>
          <w:p w14:paraId="55873801" w14:textId="77777777" w:rsidR="00E756BA" w:rsidRDefault="00533C9A" w:rsidP="00533C9A">
            <w:pPr>
              <w:rPr>
                <w:rFonts w:cstheme="minorHAnsi"/>
                <w:sz w:val="22"/>
              </w:rPr>
            </w:pPr>
            <w:r>
              <w:rPr>
                <w:rFonts w:cstheme="minorHAnsi"/>
                <w:sz w:val="22"/>
              </w:rPr>
              <w:t>No data available</w:t>
            </w:r>
          </w:p>
          <w:p w14:paraId="3F7C5954" w14:textId="77777777" w:rsidR="00533C9A" w:rsidRDefault="00533C9A" w:rsidP="00533C9A">
            <w:pPr>
              <w:rPr>
                <w:rFonts w:cstheme="minorHAnsi"/>
                <w:sz w:val="22"/>
              </w:rPr>
            </w:pPr>
          </w:p>
          <w:p w14:paraId="207BB2A0" w14:textId="77777777" w:rsidR="00533C9A" w:rsidRDefault="00533C9A" w:rsidP="00533C9A">
            <w:pPr>
              <w:rPr>
                <w:rFonts w:cstheme="minorHAnsi"/>
                <w:sz w:val="22"/>
              </w:rPr>
            </w:pPr>
          </w:p>
          <w:p w14:paraId="44806610" w14:textId="77777777" w:rsidR="00533C9A" w:rsidRDefault="00533C9A" w:rsidP="00533C9A">
            <w:pPr>
              <w:rPr>
                <w:rFonts w:cstheme="minorHAnsi"/>
                <w:sz w:val="22"/>
              </w:rPr>
            </w:pPr>
            <w:r>
              <w:rPr>
                <w:rFonts w:cstheme="minorHAnsi"/>
                <w:sz w:val="22"/>
              </w:rPr>
              <w:t>No data available</w:t>
            </w:r>
          </w:p>
          <w:p w14:paraId="0CD847A9" w14:textId="77777777" w:rsidR="00533C9A" w:rsidRDefault="00533C9A" w:rsidP="00533C9A">
            <w:pPr>
              <w:rPr>
                <w:rFonts w:cstheme="minorHAnsi"/>
                <w:sz w:val="22"/>
              </w:rPr>
            </w:pPr>
          </w:p>
          <w:p w14:paraId="6041DBAF" w14:textId="77777777" w:rsidR="00533C9A" w:rsidRPr="008444AD" w:rsidRDefault="00533C9A" w:rsidP="00533C9A">
            <w:pPr>
              <w:rPr>
                <w:rFonts w:cstheme="minorHAnsi"/>
                <w:sz w:val="22"/>
              </w:rPr>
            </w:pPr>
            <w:r>
              <w:rPr>
                <w:rFonts w:cstheme="minorHAnsi"/>
                <w:sz w:val="22"/>
              </w:rPr>
              <w:t>No data available</w:t>
            </w:r>
          </w:p>
        </w:tc>
        <w:tc>
          <w:tcPr>
            <w:tcW w:w="1701" w:type="dxa"/>
          </w:tcPr>
          <w:p w14:paraId="5995B8BE" w14:textId="77777777" w:rsidR="00E756BA" w:rsidRPr="008444AD" w:rsidRDefault="00E756BA" w:rsidP="00C35AA7">
            <w:pPr>
              <w:rPr>
                <w:rFonts w:cstheme="minorHAnsi"/>
                <w:sz w:val="22"/>
              </w:rPr>
            </w:pPr>
          </w:p>
        </w:tc>
      </w:tr>
      <w:tr w:rsidR="00E756BA" w:rsidRPr="008444AD" w14:paraId="6687982E" w14:textId="77777777" w:rsidTr="00C35AA7">
        <w:tc>
          <w:tcPr>
            <w:tcW w:w="2258" w:type="dxa"/>
          </w:tcPr>
          <w:p w14:paraId="42469785" w14:textId="77777777" w:rsidR="00E756BA" w:rsidRPr="008444AD" w:rsidRDefault="00533C9A" w:rsidP="00C35AA7">
            <w:pPr>
              <w:rPr>
                <w:rFonts w:cstheme="minorHAnsi"/>
                <w:sz w:val="22"/>
              </w:rPr>
            </w:pPr>
            <w:r>
              <w:rPr>
                <w:rFonts w:cstheme="minorHAnsi"/>
                <w:sz w:val="22"/>
              </w:rPr>
              <w:t>Climate Change</w:t>
            </w:r>
          </w:p>
        </w:tc>
        <w:tc>
          <w:tcPr>
            <w:tcW w:w="3407" w:type="dxa"/>
          </w:tcPr>
          <w:p w14:paraId="292F9419" w14:textId="77777777" w:rsidR="00E756BA" w:rsidRPr="008444AD" w:rsidRDefault="00533C9A" w:rsidP="00C35AA7">
            <w:pPr>
              <w:rPr>
                <w:rFonts w:cstheme="minorHAnsi"/>
                <w:sz w:val="22"/>
              </w:rPr>
            </w:pPr>
            <w:r>
              <w:rPr>
                <w:rFonts w:cstheme="minorHAnsi"/>
                <w:sz w:val="22"/>
              </w:rPr>
              <w:t>Establish clear lines of accountability for climate adaptation in estates and operations</w:t>
            </w:r>
          </w:p>
        </w:tc>
        <w:tc>
          <w:tcPr>
            <w:tcW w:w="1701" w:type="dxa"/>
          </w:tcPr>
          <w:p w14:paraId="21514133" w14:textId="77777777" w:rsidR="00E756BA" w:rsidRDefault="00533C9A" w:rsidP="00C35AA7">
            <w:pPr>
              <w:rPr>
                <w:rFonts w:cstheme="minorHAnsi"/>
                <w:sz w:val="22"/>
              </w:rPr>
            </w:pPr>
            <w:r>
              <w:rPr>
                <w:rFonts w:cstheme="minorHAnsi"/>
                <w:sz w:val="22"/>
              </w:rPr>
              <w:t xml:space="preserve">Atos responsibility for all three operational sites. </w:t>
            </w:r>
          </w:p>
          <w:p w14:paraId="453F0B42" w14:textId="77777777" w:rsidR="00533C9A" w:rsidRPr="008444AD" w:rsidRDefault="00533C9A" w:rsidP="008D756B">
            <w:pPr>
              <w:rPr>
                <w:rFonts w:cstheme="minorHAnsi"/>
                <w:sz w:val="22"/>
              </w:rPr>
            </w:pPr>
            <w:r>
              <w:rPr>
                <w:rFonts w:cstheme="minorHAnsi"/>
                <w:sz w:val="22"/>
              </w:rPr>
              <w:t xml:space="preserve">NS&amp;I responsible for London </w:t>
            </w:r>
            <w:r w:rsidR="008D756B">
              <w:rPr>
                <w:rFonts w:cstheme="minorHAnsi"/>
                <w:sz w:val="22"/>
              </w:rPr>
              <w:t>h</w:t>
            </w:r>
            <w:r>
              <w:rPr>
                <w:rFonts w:cstheme="minorHAnsi"/>
                <w:sz w:val="22"/>
              </w:rPr>
              <w:t>ead office</w:t>
            </w:r>
          </w:p>
        </w:tc>
        <w:tc>
          <w:tcPr>
            <w:tcW w:w="1701" w:type="dxa"/>
          </w:tcPr>
          <w:p w14:paraId="1E9FB2A1" w14:textId="77777777" w:rsidR="00533C9A" w:rsidRDefault="00533C9A" w:rsidP="00533C9A">
            <w:pPr>
              <w:rPr>
                <w:rFonts w:cstheme="minorHAnsi"/>
                <w:sz w:val="22"/>
              </w:rPr>
            </w:pPr>
            <w:r>
              <w:rPr>
                <w:rFonts w:cstheme="minorHAnsi"/>
                <w:sz w:val="22"/>
              </w:rPr>
              <w:t xml:space="preserve">Atos responsibility for all three operational sites. </w:t>
            </w:r>
          </w:p>
          <w:p w14:paraId="6F94812F" w14:textId="77777777" w:rsidR="00533C9A" w:rsidRDefault="00533C9A" w:rsidP="00533C9A">
            <w:pPr>
              <w:rPr>
                <w:rFonts w:cstheme="minorHAnsi"/>
                <w:sz w:val="22"/>
              </w:rPr>
            </w:pPr>
            <w:r>
              <w:rPr>
                <w:rFonts w:cstheme="minorHAnsi"/>
                <w:sz w:val="22"/>
              </w:rPr>
              <w:t xml:space="preserve">NS&amp;I were responsible for London </w:t>
            </w:r>
            <w:r w:rsidR="008D756B">
              <w:rPr>
                <w:rFonts w:cstheme="minorHAnsi"/>
                <w:sz w:val="22"/>
              </w:rPr>
              <w:t>h</w:t>
            </w:r>
            <w:r>
              <w:rPr>
                <w:rFonts w:cstheme="minorHAnsi"/>
                <w:sz w:val="22"/>
              </w:rPr>
              <w:t xml:space="preserve">ead </w:t>
            </w:r>
          </w:p>
          <w:p w14:paraId="2F2CD8D8" w14:textId="77777777" w:rsidR="00E756BA" w:rsidRPr="008444AD" w:rsidRDefault="008D756B" w:rsidP="00533C9A">
            <w:pPr>
              <w:rPr>
                <w:rFonts w:cstheme="minorHAnsi"/>
                <w:sz w:val="22"/>
              </w:rPr>
            </w:pPr>
            <w:r>
              <w:rPr>
                <w:rFonts w:cstheme="minorHAnsi"/>
                <w:sz w:val="22"/>
              </w:rPr>
              <w:t>o</w:t>
            </w:r>
            <w:r w:rsidR="00533C9A">
              <w:rPr>
                <w:rFonts w:cstheme="minorHAnsi"/>
                <w:sz w:val="22"/>
              </w:rPr>
              <w:t>ffice at 1 Drummond Gate but from October 2023 now occupy a Government Hub in Westminster w</w:t>
            </w:r>
            <w:r>
              <w:rPr>
                <w:rFonts w:cstheme="minorHAnsi"/>
                <w:sz w:val="22"/>
              </w:rPr>
              <w:t>h</w:t>
            </w:r>
            <w:r w:rsidR="00533C9A">
              <w:rPr>
                <w:rFonts w:cstheme="minorHAnsi"/>
                <w:sz w:val="22"/>
              </w:rPr>
              <w:t xml:space="preserve">ere accountability will rest with </w:t>
            </w:r>
            <w:r>
              <w:rPr>
                <w:rFonts w:cstheme="minorHAnsi"/>
                <w:sz w:val="22"/>
              </w:rPr>
              <w:t xml:space="preserve">the </w:t>
            </w:r>
            <w:r w:rsidR="00533C9A">
              <w:rPr>
                <w:rFonts w:cstheme="minorHAnsi"/>
                <w:sz w:val="22"/>
              </w:rPr>
              <w:t>Government Property Agency.</w:t>
            </w:r>
          </w:p>
        </w:tc>
      </w:tr>
      <w:tr w:rsidR="00E756BA" w:rsidRPr="008444AD" w14:paraId="2E910E6E" w14:textId="77777777" w:rsidTr="00C35AA7">
        <w:tc>
          <w:tcPr>
            <w:tcW w:w="2258" w:type="dxa"/>
          </w:tcPr>
          <w:p w14:paraId="7AE60203" w14:textId="77777777" w:rsidR="00E756BA" w:rsidRPr="008444AD" w:rsidRDefault="00016E47" w:rsidP="00C35AA7">
            <w:pPr>
              <w:rPr>
                <w:rFonts w:cstheme="minorHAnsi"/>
                <w:sz w:val="22"/>
              </w:rPr>
            </w:pPr>
            <w:r>
              <w:rPr>
                <w:rFonts w:cstheme="minorHAnsi"/>
                <w:sz w:val="22"/>
              </w:rPr>
              <w:t>ICT</w:t>
            </w:r>
          </w:p>
        </w:tc>
        <w:tc>
          <w:tcPr>
            <w:tcW w:w="3407" w:type="dxa"/>
          </w:tcPr>
          <w:p w14:paraId="64E81D1B" w14:textId="77777777" w:rsidR="00E756BA" w:rsidRPr="008444AD" w:rsidRDefault="00016E47" w:rsidP="00C35AA7">
            <w:pPr>
              <w:rPr>
                <w:rFonts w:cstheme="minorHAnsi"/>
                <w:vanish/>
                <w:sz w:val="22"/>
                <w:specVanish/>
              </w:rPr>
            </w:pPr>
            <w:r>
              <w:rPr>
                <w:rFonts w:cstheme="minorHAnsi"/>
                <w:vanish/>
                <w:sz w:val="22"/>
              </w:rPr>
              <w:t>Deliver an annual ICT and digital footprint, waste and best practice</w:t>
            </w:r>
          </w:p>
          <w:p w14:paraId="37B183EE" w14:textId="77777777" w:rsidR="00E756BA" w:rsidRPr="008444AD" w:rsidRDefault="00E756BA" w:rsidP="00C35AA7">
            <w:pPr>
              <w:rPr>
                <w:rFonts w:cstheme="minorHAnsi"/>
                <w:sz w:val="22"/>
              </w:rPr>
            </w:pPr>
          </w:p>
        </w:tc>
        <w:tc>
          <w:tcPr>
            <w:tcW w:w="1701" w:type="dxa"/>
          </w:tcPr>
          <w:p w14:paraId="301F0340" w14:textId="77777777" w:rsidR="00E756BA" w:rsidRPr="008444AD" w:rsidRDefault="00016E47" w:rsidP="00C35AA7">
            <w:pPr>
              <w:rPr>
                <w:rFonts w:cstheme="minorHAnsi"/>
                <w:sz w:val="22"/>
              </w:rPr>
            </w:pPr>
            <w:r>
              <w:rPr>
                <w:rFonts w:cstheme="minorHAnsi"/>
                <w:sz w:val="22"/>
              </w:rPr>
              <w:t>Data not available</w:t>
            </w:r>
          </w:p>
        </w:tc>
        <w:tc>
          <w:tcPr>
            <w:tcW w:w="1701" w:type="dxa"/>
          </w:tcPr>
          <w:p w14:paraId="30CC7429" w14:textId="77777777" w:rsidR="00E756BA" w:rsidRPr="008444AD" w:rsidRDefault="00E756BA" w:rsidP="00C35AA7">
            <w:pPr>
              <w:rPr>
                <w:rFonts w:cstheme="minorHAnsi"/>
                <w:sz w:val="22"/>
              </w:rPr>
            </w:pPr>
          </w:p>
        </w:tc>
      </w:tr>
    </w:tbl>
    <w:p w14:paraId="0DE35B05" w14:textId="77777777" w:rsidR="0045784D" w:rsidRPr="008444AD" w:rsidRDefault="0045784D" w:rsidP="00202159">
      <w:pPr>
        <w:rPr>
          <w:rFonts w:cstheme="minorHAnsi"/>
          <w:sz w:val="22"/>
        </w:rPr>
      </w:pPr>
    </w:p>
    <w:p w14:paraId="6627861D" w14:textId="77777777" w:rsidR="00202159" w:rsidRPr="008444AD" w:rsidRDefault="00202159" w:rsidP="00202159">
      <w:pPr>
        <w:rPr>
          <w:rFonts w:cstheme="minorHAnsi"/>
          <w:sz w:val="22"/>
        </w:rPr>
      </w:pPr>
      <w:r w:rsidRPr="008444AD">
        <w:rPr>
          <w:rFonts w:cstheme="minorHAnsi"/>
          <w:color w:val="0847E8" w:themeColor="background2" w:themeShade="80"/>
          <w:sz w:val="22"/>
        </w:rPr>
        <w:lastRenderedPageBreak/>
        <w:t>Energy use and CO</w:t>
      </w:r>
      <w:r w:rsidRPr="008444AD">
        <w:rPr>
          <w:rFonts w:cstheme="minorHAnsi"/>
          <w:color w:val="0847E8" w:themeColor="background2" w:themeShade="80"/>
          <w:sz w:val="22"/>
          <w:vertAlign w:val="subscript"/>
        </w:rPr>
        <w:t>2e</w:t>
      </w:r>
      <w:r w:rsidRPr="008444AD">
        <w:rPr>
          <w:rFonts w:cstheme="minorHAnsi"/>
          <w:color w:val="0847E8" w:themeColor="background2" w:themeShade="80"/>
          <w:sz w:val="22"/>
        </w:rPr>
        <w:t xml:space="preserve"> emissions</w:t>
      </w:r>
      <w:bookmarkEnd w:id="4"/>
    </w:p>
    <w:p w14:paraId="1550E253" w14:textId="77777777" w:rsidR="000A2C07" w:rsidRDefault="00202159" w:rsidP="000A2C07">
      <w:pPr>
        <w:rPr>
          <w:rFonts w:cstheme="minorHAnsi"/>
          <w:sz w:val="22"/>
        </w:rPr>
      </w:pPr>
      <w:r w:rsidRPr="008444AD">
        <w:rPr>
          <w:rFonts w:cstheme="minorHAnsi"/>
          <w:sz w:val="22"/>
        </w:rPr>
        <w:t>Aim</w:t>
      </w:r>
      <w:r w:rsidR="000A2C07">
        <w:rPr>
          <w:rFonts w:cstheme="minorHAnsi"/>
          <w:sz w:val="22"/>
        </w:rPr>
        <w:t>s</w:t>
      </w:r>
      <w:r w:rsidRPr="008444AD">
        <w:rPr>
          <w:rFonts w:cstheme="minorHAnsi"/>
          <w:sz w:val="22"/>
        </w:rPr>
        <w:t xml:space="preserve">: </w:t>
      </w:r>
    </w:p>
    <w:p w14:paraId="5B07512F" w14:textId="77777777" w:rsidR="000A2C07" w:rsidRDefault="00202159" w:rsidP="000A2C07">
      <w:pPr>
        <w:rPr>
          <w:rFonts w:cstheme="minorHAnsi"/>
          <w:b/>
          <w:sz w:val="22"/>
        </w:rPr>
      </w:pPr>
      <w:r w:rsidRPr="008444AD">
        <w:rPr>
          <w:rFonts w:cstheme="minorHAnsi"/>
          <w:b/>
          <w:sz w:val="22"/>
        </w:rPr>
        <w:t>Mitigating climate change: working towards Net Zero by 2050</w:t>
      </w:r>
      <w:r w:rsidR="000A2C07">
        <w:rPr>
          <w:rFonts w:cstheme="minorHAnsi"/>
          <w:b/>
          <w:sz w:val="22"/>
        </w:rPr>
        <w:t xml:space="preserve">  </w:t>
      </w:r>
    </w:p>
    <w:p w14:paraId="42C25968" w14:textId="77777777" w:rsidR="000A2C07" w:rsidRPr="000A2C07" w:rsidRDefault="000A2C07" w:rsidP="000A2C07">
      <w:pPr>
        <w:rPr>
          <w:rFonts w:cstheme="minorHAnsi"/>
          <w:b/>
          <w:sz w:val="22"/>
        </w:rPr>
      </w:pPr>
      <w:r w:rsidRPr="000A2C07">
        <w:rPr>
          <w:rFonts w:cstheme="minorHAnsi"/>
          <w:b/>
          <w:sz w:val="22"/>
        </w:rPr>
        <w:t>Reduce direct GHG emissions from a 2017-18 baseline by 40%</w:t>
      </w:r>
    </w:p>
    <w:p w14:paraId="34ECC2C0" w14:textId="77777777" w:rsidR="00202159" w:rsidRPr="008444AD" w:rsidRDefault="00202159" w:rsidP="00202159">
      <w:pPr>
        <w:rPr>
          <w:rFonts w:cstheme="minorHAnsi"/>
          <w:sz w:val="22"/>
        </w:rPr>
      </w:pPr>
    </w:p>
    <w:tbl>
      <w:tblPr>
        <w:tblStyle w:val="TableGrid"/>
        <w:tblW w:w="0" w:type="auto"/>
        <w:tblLook w:val="04A0" w:firstRow="1" w:lastRow="0" w:firstColumn="1" w:lastColumn="0" w:noHBand="0" w:noVBand="1"/>
      </w:tblPr>
      <w:tblGrid>
        <w:gridCol w:w="2122"/>
        <w:gridCol w:w="6894"/>
      </w:tblGrid>
      <w:tr w:rsidR="00202159" w:rsidRPr="008444AD" w14:paraId="090275A4" w14:textId="77777777" w:rsidTr="00454D00">
        <w:tc>
          <w:tcPr>
            <w:tcW w:w="2122" w:type="dxa"/>
          </w:tcPr>
          <w:p w14:paraId="79F7FCAA" w14:textId="77777777" w:rsidR="00202159" w:rsidRPr="008444AD" w:rsidRDefault="00202159" w:rsidP="00454D00">
            <w:pPr>
              <w:rPr>
                <w:rFonts w:cstheme="minorHAnsi"/>
                <w:sz w:val="22"/>
              </w:rPr>
            </w:pPr>
            <w:r w:rsidRPr="008444AD">
              <w:rPr>
                <w:rFonts w:cstheme="minorHAnsi"/>
                <w:sz w:val="22"/>
              </w:rPr>
              <w:t>Method of calculation</w:t>
            </w:r>
          </w:p>
        </w:tc>
        <w:tc>
          <w:tcPr>
            <w:tcW w:w="6894" w:type="dxa"/>
          </w:tcPr>
          <w:p w14:paraId="39A4F973" w14:textId="77777777" w:rsidR="00202159" w:rsidRPr="008444AD" w:rsidRDefault="00202159" w:rsidP="00454D00">
            <w:pPr>
              <w:rPr>
                <w:rFonts w:cstheme="minorHAnsi"/>
                <w:sz w:val="22"/>
              </w:rPr>
            </w:pPr>
            <w:r w:rsidRPr="008444AD">
              <w:rPr>
                <w:rFonts w:cstheme="minorHAnsi"/>
                <w:sz w:val="22"/>
              </w:rPr>
              <w:t>All energy consumption (electricity and gas) for all UK operational sites involved in NS&amp;I business (Blackpool/Lytham, Durham, Glasgow and London) in kilowatt hours converted to CO</w:t>
            </w:r>
            <w:r w:rsidRPr="008444AD">
              <w:rPr>
                <w:rFonts w:cstheme="minorHAnsi"/>
                <w:sz w:val="22"/>
                <w:vertAlign w:val="subscript"/>
              </w:rPr>
              <w:t>2e</w:t>
            </w:r>
            <w:r w:rsidRPr="008444AD">
              <w:rPr>
                <w:rFonts w:cstheme="minorHAnsi"/>
                <w:sz w:val="22"/>
              </w:rPr>
              <w:t xml:space="preserve"> emissions.</w:t>
            </w:r>
          </w:p>
        </w:tc>
      </w:tr>
      <w:tr w:rsidR="00202159" w:rsidRPr="008444AD" w14:paraId="0C47A7EA" w14:textId="77777777" w:rsidTr="00454D00">
        <w:tc>
          <w:tcPr>
            <w:tcW w:w="2122" w:type="dxa"/>
          </w:tcPr>
          <w:p w14:paraId="3E67C548" w14:textId="77777777" w:rsidR="00202159" w:rsidRPr="008444AD" w:rsidRDefault="00202159" w:rsidP="00454D00">
            <w:pPr>
              <w:rPr>
                <w:rFonts w:cstheme="minorHAnsi"/>
                <w:sz w:val="22"/>
              </w:rPr>
            </w:pPr>
            <w:r w:rsidRPr="008444AD">
              <w:rPr>
                <w:rFonts w:cstheme="minorHAnsi"/>
                <w:sz w:val="22"/>
              </w:rPr>
              <w:t>Unit of data collected</w:t>
            </w:r>
          </w:p>
        </w:tc>
        <w:tc>
          <w:tcPr>
            <w:tcW w:w="6894" w:type="dxa"/>
          </w:tcPr>
          <w:p w14:paraId="2E08378B" w14:textId="77777777" w:rsidR="00202159" w:rsidRPr="008444AD" w:rsidRDefault="00202159" w:rsidP="008D756B">
            <w:pPr>
              <w:rPr>
                <w:rFonts w:cstheme="minorHAnsi"/>
                <w:sz w:val="22"/>
              </w:rPr>
            </w:pPr>
            <w:r w:rsidRPr="008444AD">
              <w:rPr>
                <w:rFonts w:cstheme="minorHAnsi"/>
                <w:sz w:val="22"/>
              </w:rPr>
              <w:t>All electricity and gas consumed in kilowatt</w:t>
            </w:r>
            <w:r w:rsidR="008D756B">
              <w:rPr>
                <w:rFonts w:cstheme="minorHAnsi"/>
                <w:sz w:val="22"/>
              </w:rPr>
              <w:t xml:space="preserve"> </w:t>
            </w:r>
            <w:r w:rsidRPr="008444AD">
              <w:rPr>
                <w:rFonts w:cstheme="minorHAnsi"/>
                <w:sz w:val="22"/>
              </w:rPr>
              <w:t>hours.</w:t>
            </w:r>
          </w:p>
        </w:tc>
      </w:tr>
      <w:tr w:rsidR="00202159" w:rsidRPr="008444AD" w14:paraId="6B16C66D" w14:textId="77777777" w:rsidTr="00454D00">
        <w:tc>
          <w:tcPr>
            <w:tcW w:w="2122" w:type="dxa"/>
          </w:tcPr>
          <w:p w14:paraId="34017C5F" w14:textId="77777777" w:rsidR="00202159" w:rsidRPr="008444AD" w:rsidRDefault="00202159" w:rsidP="00454D00">
            <w:pPr>
              <w:rPr>
                <w:rFonts w:cstheme="minorHAnsi"/>
                <w:sz w:val="22"/>
              </w:rPr>
            </w:pPr>
            <w:r w:rsidRPr="008444AD">
              <w:rPr>
                <w:rFonts w:cstheme="minorHAnsi"/>
                <w:sz w:val="22"/>
              </w:rPr>
              <w:t>Location of conversion tables</w:t>
            </w:r>
          </w:p>
        </w:tc>
        <w:tc>
          <w:tcPr>
            <w:tcW w:w="6894" w:type="dxa"/>
          </w:tcPr>
          <w:p w14:paraId="380D237A" w14:textId="77777777" w:rsidR="00202159" w:rsidRPr="008444AD" w:rsidRDefault="00EC283A" w:rsidP="00454D00">
            <w:pPr>
              <w:rPr>
                <w:rFonts w:cstheme="minorHAnsi"/>
                <w:sz w:val="22"/>
              </w:rPr>
            </w:pPr>
            <w:hyperlink r:id="rId13" w:history="1">
              <w:r w:rsidR="00202159" w:rsidRPr="008444AD">
                <w:rPr>
                  <w:rFonts w:cstheme="minorHAnsi"/>
                  <w:color w:val="0000FF"/>
                  <w:sz w:val="22"/>
                  <w:u w:val="single"/>
                </w:rPr>
                <w:t>Greenhouse gas reporting: conversion factors 2021 - GOV.UK (www.gov.uk)</w:t>
              </w:r>
            </w:hyperlink>
            <w:r w:rsidR="00202159" w:rsidRPr="008444AD" w:rsidDel="00F80625">
              <w:rPr>
                <w:rFonts w:cstheme="minorHAnsi"/>
                <w:sz w:val="22"/>
              </w:rPr>
              <w:t xml:space="preserve"> </w:t>
            </w:r>
          </w:p>
        </w:tc>
      </w:tr>
      <w:tr w:rsidR="00202159" w:rsidRPr="008444AD" w14:paraId="778C2EB5" w14:textId="77777777" w:rsidTr="00454D00">
        <w:tc>
          <w:tcPr>
            <w:tcW w:w="2122" w:type="dxa"/>
          </w:tcPr>
          <w:p w14:paraId="63C72BE5" w14:textId="77777777" w:rsidR="00202159" w:rsidRPr="008444AD" w:rsidRDefault="00202159" w:rsidP="00454D00">
            <w:pPr>
              <w:rPr>
                <w:rFonts w:cstheme="minorHAnsi"/>
                <w:sz w:val="22"/>
              </w:rPr>
            </w:pPr>
            <w:r w:rsidRPr="008444AD">
              <w:rPr>
                <w:rFonts w:cstheme="minorHAnsi"/>
                <w:sz w:val="22"/>
              </w:rPr>
              <w:t>Restatement of year-on-year performance</w:t>
            </w:r>
          </w:p>
        </w:tc>
        <w:tc>
          <w:tcPr>
            <w:tcW w:w="6894" w:type="dxa"/>
          </w:tcPr>
          <w:p w14:paraId="6AEBEA66" w14:textId="77777777" w:rsidR="00202159" w:rsidRPr="008444AD" w:rsidRDefault="00202159" w:rsidP="00454D00">
            <w:pPr>
              <w:rPr>
                <w:rFonts w:cstheme="minorHAnsi"/>
                <w:sz w:val="22"/>
              </w:rPr>
            </w:pPr>
            <w:r w:rsidRPr="008444AD">
              <w:rPr>
                <w:rFonts w:cstheme="minorHAnsi"/>
                <w:sz w:val="22"/>
              </w:rPr>
              <w:t>Where the conversion factors for previous years have changed, this will be noted in the report within the section where the changes occur.</w:t>
            </w:r>
          </w:p>
        </w:tc>
      </w:tr>
      <w:tr w:rsidR="00202159" w:rsidRPr="008444AD" w14:paraId="5A189A49" w14:textId="77777777" w:rsidTr="00454D00">
        <w:tc>
          <w:tcPr>
            <w:tcW w:w="2122" w:type="dxa"/>
          </w:tcPr>
          <w:p w14:paraId="57E8C612" w14:textId="77777777" w:rsidR="00202159" w:rsidRPr="008444AD" w:rsidRDefault="00202159" w:rsidP="00454D00">
            <w:pPr>
              <w:rPr>
                <w:rFonts w:cstheme="minorHAnsi"/>
                <w:sz w:val="22"/>
              </w:rPr>
            </w:pPr>
            <w:r w:rsidRPr="008444AD">
              <w:rPr>
                <w:rFonts w:cstheme="minorHAnsi"/>
                <w:sz w:val="22"/>
              </w:rPr>
              <w:t>Assumptions</w:t>
            </w:r>
          </w:p>
        </w:tc>
        <w:tc>
          <w:tcPr>
            <w:tcW w:w="6894" w:type="dxa"/>
          </w:tcPr>
          <w:p w14:paraId="1803852C" w14:textId="77777777" w:rsidR="00202159" w:rsidRPr="008444AD" w:rsidRDefault="00202159" w:rsidP="00454D00">
            <w:pPr>
              <w:rPr>
                <w:rFonts w:cstheme="minorHAnsi"/>
                <w:sz w:val="22"/>
              </w:rPr>
            </w:pPr>
            <w:r w:rsidRPr="008444AD">
              <w:rPr>
                <w:rFonts w:cstheme="minorHAnsi"/>
                <w:sz w:val="22"/>
              </w:rPr>
              <w:t>For the London, Glasgow and Lytham operational sites, much of the reporting is limited due to the fact that there are apportioned allocations based on percentage of space occupied and the financial costs are incorporated into overarching service charge payments.</w:t>
            </w:r>
          </w:p>
        </w:tc>
      </w:tr>
      <w:tr w:rsidR="00202159" w:rsidRPr="008444AD" w14:paraId="2EE71F56" w14:textId="77777777" w:rsidTr="00454D00">
        <w:tc>
          <w:tcPr>
            <w:tcW w:w="2122" w:type="dxa"/>
          </w:tcPr>
          <w:p w14:paraId="7CE3D049" w14:textId="77777777" w:rsidR="00202159" w:rsidRPr="008444AD" w:rsidRDefault="00202159" w:rsidP="00454D00">
            <w:pPr>
              <w:rPr>
                <w:rFonts w:cstheme="minorHAnsi"/>
                <w:sz w:val="22"/>
              </w:rPr>
            </w:pPr>
            <w:r w:rsidRPr="008444AD">
              <w:rPr>
                <w:rFonts w:cstheme="minorHAnsi"/>
                <w:sz w:val="22"/>
              </w:rPr>
              <w:t>Exclusions</w:t>
            </w:r>
          </w:p>
        </w:tc>
        <w:tc>
          <w:tcPr>
            <w:tcW w:w="6894" w:type="dxa"/>
          </w:tcPr>
          <w:p w14:paraId="4ABA84B1" w14:textId="77777777" w:rsidR="00202159" w:rsidRPr="008444AD" w:rsidRDefault="00202159" w:rsidP="00454D00">
            <w:pPr>
              <w:rPr>
                <w:rFonts w:cstheme="minorHAnsi"/>
                <w:sz w:val="22"/>
              </w:rPr>
            </w:pPr>
            <w:r w:rsidRPr="008444AD">
              <w:rPr>
                <w:rFonts w:cstheme="minorHAnsi"/>
                <w:sz w:val="22"/>
              </w:rPr>
              <w:t>Where the supply is from a renewable source or zero emissions tariff, this is discounted from the calculation of CO2e but shown in terms of consumption levels.</w:t>
            </w:r>
          </w:p>
          <w:p w14:paraId="70816406" w14:textId="77777777" w:rsidR="00202159" w:rsidRPr="008444AD" w:rsidRDefault="00202159" w:rsidP="00454D00">
            <w:pPr>
              <w:rPr>
                <w:rFonts w:cstheme="minorHAnsi"/>
                <w:sz w:val="22"/>
              </w:rPr>
            </w:pPr>
            <w:r w:rsidRPr="008444AD">
              <w:rPr>
                <w:rFonts w:cstheme="minorHAnsi"/>
                <w:sz w:val="22"/>
              </w:rPr>
              <w:t>Due to the apportionment of consumption in various locations</w:t>
            </w:r>
            <w:r w:rsidR="008D756B">
              <w:rPr>
                <w:rFonts w:cstheme="minorHAnsi"/>
                <w:sz w:val="22"/>
              </w:rPr>
              <w:t>,</w:t>
            </w:r>
            <w:r w:rsidRPr="008444AD">
              <w:rPr>
                <w:rFonts w:cstheme="minorHAnsi"/>
                <w:sz w:val="22"/>
              </w:rPr>
              <w:t xml:space="preserve"> the financial costs are incorporated into overarching service charge payments and therefore cannot be reported. </w:t>
            </w:r>
          </w:p>
        </w:tc>
      </w:tr>
    </w:tbl>
    <w:p w14:paraId="73A9E21B" w14:textId="77777777" w:rsidR="00202159" w:rsidRPr="008444AD" w:rsidRDefault="00202159" w:rsidP="00202159">
      <w:pPr>
        <w:rPr>
          <w:rFonts w:cstheme="minorHAnsi"/>
          <w:sz w:val="22"/>
          <w:u w:val="single"/>
        </w:rPr>
      </w:pPr>
    </w:p>
    <w:p w14:paraId="57542B08" w14:textId="77777777" w:rsidR="00202159" w:rsidRPr="008444AD" w:rsidRDefault="00202159" w:rsidP="00202159">
      <w:pPr>
        <w:rPr>
          <w:rFonts w:cstheme="minorHAnsi"/>
          <w:sz w:val="22"/>
          <w:u w:val="single"/>
        </w:rPr>
      </w:pPr>
      <w:r w:rsidRPr="008444AD">
        <w:rPr>
          <w:rFonts w:cstheme="minorHAnsi"/>
          <w:sz w:val="22"/>
          <w:u w:val="single"/>
        </w:rPr>
        <w:t>Performance</w:t>
      </w:r>
    </w:p>
    <w:tbl>
      <w:tblPr>
        <w:tblStyle w:val="TableGrid"/>
        <w:tblW w:w="0" w:type="auto"/>
        <w:tblLook w:val="04A0" w:firstRow="1" w:lastRow="0" w:firstColumn="1" w:lastColumn="0" w:noHBand="0" w:noVBand="1"/>
      </w:tblPr>
      <w:tblGrid>
        <w:gridCol w:w="1185"/>
        <w:gridCol w:w="1398"/>
        <w:gridCol w:w="1309"/>
        <w:gridCol w:w="1188"/>
        <w:gridCol w:w="1188"/>
        <w:gridCol w:w="1188"/>
        <w:gridCol w:w="1188"/>
        <w:gridCol w:w="1188"/>
      </w:tblGrid>
      <w:tr w:rsidR="007F7D6F" w:rsidRPr="008444AD" w14:paraId="6483B2AF" w14:textId="77777777" w:rsidTr="00843236">
        <w:tc>
          <w:tcPr>
            <w:tcW w:w="2583" w:type="dxa"/>
            <w:gridSpan w:val="2"/>
            <w:shd w:val="clear" w:color="auto" w:fill="D9D9D9" w:themeFill="background1" w:themeFillShade="D9"/>
          </w:tcPr>
          <w:p w14:paraId="5303AA3F" w14:textId="77777777" w:rsidR="007F7D6F" w:rsidRPr="008444AD" w:rsidRDefault="007F7D6F" w:rsidP="00454D00">
            <w:pPr>
              <w:rPr>
                <w:rFonts w:cstheme="minorHAnsi"/>
                <w:sz w:val="22"/>
              </w:rPr>
            </w:pPr>
            <w:r w:rsidRPr="008444AD">
              <w:rPr>
                <w:rFonts w:cstheme="minorHAnsi"/>
                <w:sz w:val="22"/>
              </w:rPr>
              <w:t>Energy consumption</w:t>
            </w:r>
          </w:p>
        </w:tc>
        <w:tc>
          <w:tcPr>
            <w:tcW w:w="1309" w:type="dxa"/>
            <w:shd w:val="clear" w:color="auto" w:fill="D9D9D9" w:themeFill="background1" w:themeFillShade="D9"/>
          </w:tcPr>
          <w:p w14:paraId="4EA712A5" w14:textId="77777777" w:rsidR="007F7D6F" w:rsidRPr="008444AD" w:rsidRDefault="007F7D6F" w:rsidP="00454D00">
            <w:pPr>
              <w:jc w:val="center"/>
              <w:rPr>
                <w:rFonts w:cstheme="minorHAnsi"/>
                <w:sz w:val="22"/>
              </w:rPr>
            </w:pPr>
            <w:r w:rsidRPr="008444AD">
              <w:rPr>
                <w:rFonts w:cstheme="minorHAnsi"/>
                <w:sz w:val="22"/>
              </w:rPr>
              <w:t>2009-10 Baseline</w:t>
            </w:r>
          </w:p>
        </w:tc>
        <w:tc>
          <w:tcPr>
            <w:tcW w:w="1188" w:type="dxa"/>
            <w:shd w:val="clear" w:color="auto" w:fill="D9D9D9" w:themeFill="background1" w:themeFillShade="D9"/>
          </w:tcPr>
          <w:p w14:paraId="7A832306" w14:textId="77777777" w:rsidR="007F7D6F" w:rsidRPr="008444AD" w:rsidRDefault="007F7D6F" w:rsidP="008E294B">
            <w:pPr>
              <w:rPr>
                <w:rFonts w:cstheme="minorHAnsi"/>
                <w:sz w:val="22"/>
              </w:rPr>
            </w:pPr>
            <w:r w:rsidRPr="008444AD">
              <w:rPr>
                <w:rFonts w:cstheme="minorHAnsi"/>
                <w:sz w:val="22"/>
              </w:rPr>
              <w:t>2017</w:t>
            </w:r>
            <w:r w:rsidR="008E294B">
              <w:rPr>
                <w:rFonts w:cstheme="minorHAnsi"/>
                <w:sz w:val="22"/>
              </w:rPr>
              <w:t>-</w:t>
            </w:r>
            <w:r w:rsidRPr="008444AD">
              <w:rPr>
                <w:rFonts w:cstheme="minorHAnsi"/>
                <w:sz w:val="22"/>
              </w:rPr>
              <w:t>18 Baseline</w:t>
            </w:r>
          </w:p>
        </w:tc>
        <w:tc>
          <w:tcPr>
            <w:tcW w:w="1188" w:type="dxa"/>
            <w:shd w:val="clear" w:color="auto" w:fill="D9D9D9" w:themeFill="background1" w:themeFillShade="D9"/>
          </w:tcPr>
          <w:p w14:paraId="13E38A47" w14:textId="77777777" w:rsidR="007F7D6F" w:rsidRPr="008444AD" w:rsidRDefault="007F7D6F" w:rsidP="00454D00">
            <w:pPr>
              <w:rPr>
                <w:rFonts w:cstheme="minorHAnsi"/>
                <w:sz w:val="22"/>
              </w:rPr>
            </w:pPr>
            <w:r w:rsidRPr="008444AD">
              <w:rPr>
                <w:rFonts w:cstheme="minorHAnsi"/>
                <w:sz w:val="22"/>
              </w:rPr>
              <w:t>2019-20</w:t>
            </w:r>
          </w:p>
        </w:tc>
        <w:tc>
          <w:tcPr>
            <w:tcW w:w="1188" w:type="dxa"/>
            <w:shd w:val="clear" w:color="auto" w:fill="D9D9D9" w:themeFill="background1" w:themeFillShade="D9"/>
          </w:tcPr>
          <w:p w14:paraId="1B3C8B41" w14:textId="77777777" w:rsidR="007F7D6F" w:rsidRPr="008444AD" w:rsidRDefault="007F7D6F" w:rsidP="00454D00">
            <w:pPr>
              <w:rPr>
                <w:rFonts w:cstheme="minorHAnsi"/>
                <w:sz w:val="22"/>
              </w:rPr>
            </w:pPr>
            <w:r w:rsidRPr="008444AD">
              <w:rPr>
                <w:rFonts w:cstheme="minorHAnsi"/>
                <w:sz w:val="22"/>
              </w:rPr>
              <w:t>2020-21</w:t>
            </w:r>
          </w:p>
        </w:tc>
        <w:tc>
          <w:tcPr>
            <w:tcW w:w="1188" w:type="dxa"/>
            <w:shd w:val="clear" w:color="auto" w:fill="D9D9D9" w:themeFill="background1" w:themeFillShade="D9"/>
          </w:tcPr>
          <w:p w14:paraId="7CB6FEB2" w14:textId="77777777" w:rsidR="007F7D6F" w:rsidRPr="008444AD" w:rsidRDefault="007F7D6F" w:rsidP="00454D00">
            <w:pPr>
              <w:rPr>
                <w:rFonts w:cstheme="minorHAnsi"/>
                <w:sz w:val="22"/>
              </w:rPr>
            </w:pPr>
            <w:r w:rsidRPr="008444AD">
              <w:rPr>
                <w:rFonts w:cstheme="minorHAnsi"/>
                <w:sz w:val="22"/>
              </w:rPr>
              <w:t>2021-22</w:t>
            </w:r>
          </w:p>
        </w:tc>
        <w:tc>
          <w:tcPr>
            <w:tcW w:w="1188" w:type="dxa"/>
            <w:shd w:val="clear" w:color="auto" w:fill="D9D9D9" w:themeFill="background1" w:themeFillShade="D9"/>
          </w:tcPr>
          <w:p w14:paraId="1355FAD0" w14:textId="77777777" w:rsidR="007F7D6F" w:rsidRPr="008444AD" w:rsidRDefault="007F7D6F" w:rsidP="00454D00">
            <w:pPr>
              <w:rPr>
                <w:rFonts w:cstheme="minorHAnsi"/>
                <w:sz w:val="22"/>
              </w:rPr>
            </w:pPr>
            <w:r w:rsidRPr="008444AD">
              <w:rPr>
                <w:rFonts w:cstheme="minorHAnsi"/>
                <w:sz w:val="22"/>
              </w:rPr>
              <w:t>2022-23</w:t>
            </w:r>
          </w:p>
        </w:tc>
      </w:tr>
      <w:tr w:rsidR="007F7D6F" w:rsidRPr="008444AD" w14:paraId="255B6006" w14:textId="77777777" w:rsidTr="00843236">
        <w:tc>
          <w:tcPr>
            <w:tcW w:w="1185" w:type="dxa"/>
            <w:vMerge w:val="restart"/>
          </w:tcPr>
          <w:p w14:paraId="2B6ADB76" w14:textId="77777777" w:rsidR="007F7D6F" w:rsidRPr="008444AD" w:rsidRDefault="007F7D6F" w:rsidP="00454D00">
            <w:pPr>
              <w:rPr>
                <w:rFonts w:cstheme="minorHAnsi"/>
                <w:sz w:val="22"/>
              </w:rPr>
            </w:pPr>
            <w:r w:rsidRPr="008444AD">
              <w:rPr>
                <w:rFonts w:cstheme="minorHAnsi"/>
                <w:sz w:val="22"/>
              </w:rPr>
              <w:t>Non-Financial Indicators (kwh)</w:t>
            </w:r>
          </w:p>
        </w:tc>
        <w:tc>
          <w:tcPr>
            <w:tcW w:w="1398" w:type="dxa"/>
          </w:tcPr>
          <w:p w14:paraId="3D720952" w14:textId="77777777" w:rsidR="007F7D6F" w:rsidRPr="008444AD" w:rsidRDefault="007F7D6F" w:rsidP="00454D00">
            <w:pPr>
              <w:rPr>
                <w:rFonts w:cstheme="minorHAnsi"/>
                <w:sz w:val="22"/>
              </w:rPr>
            </w:pPr>
            <w:r w:rsidRPr="008444AD">
              <w:rPr>
                <w:rFonts w:cstheme="minorHAnsi"/>
                <w:sz w:val="22"/>
              </w:rPr>
              <w:t>Electricity (non-renewable)</w:t>
            </w:r>
          </w:p>
        </w:tc>
        <w:tc>
          <w:tcPr>
            <w:tcW w:w="1309" w:type="dxa"/>
          </w:tcPr>
          <w:p w14:paraId="5ADC6541" w14:textId="77777777" w:rsidR="007F7D6F" w:rsidRPr="008444AD" w:rsidRDefault="007F7D6F" w:rsidP="00454D00">
            <w:pPr>
              <w:jc w:val="center"/>
              <w:rPr>
                <w:rFonts w:cstheme="minorHAnsi"/>
                <w:sz w:val="22"/>
              </w:rPr>
            </w:pPr>
            <w:r w:rsidRPr="008444AD">
              <w:rPr>
                <w:rFonts w:cstheme="minorHAnsi"/>
                <w:sz w:val="22"/>
              </w:rPr>
              <w:t>13,395,736</w:t>
            </w:r>
          </w:p>
        </w:tc>
        <w:tc>
          <w:tcPr>
            <w:tcW w:w="1188" w:type="dxa"/>
          </w:tcPr>
          <w:p w14:paraId="54255FFB" w14:textId="77777777" w:rsidR="007F7D6F" w:rsidRPr="008444AD" w:rsidRDefault="0015261D" w:rsidP="00454D00">
            <w:pPr>
              <w:jc w:val="center"/>
              <w:rPr>
                <w:rFonts w:cstheme="minorHAnsi"/>
                <w:sz w:val="22"/>
              </w:rPr>
            </w:pPr>
            <w:r w:rsidRPr="008444AD">
              <w:rPr>
                <w:rFonts w:cstheme="minorHAnsi"/>
                <w:sz w:val="22"/>
              </w:rPr>
              <w:t>509</w:t>
            </w:r>
            <w:r w:rsidR="008E294B">
              <w:rPr>
                <w:rFonts w:cstheme="minorHAnsi"/>
                <w:sz w:val="22"/>
              </w:rPr>
              <w:t>,</w:t>
            </w:r>
            <w:r w:rsidRPr="008444AD">
              <w:rPr>
                <w:rFonts w:cstheme="minorHAnsi"/>
                <w:sz w:val="22"/>
              </w:rPr>
              <w:t>532</w:t>
            </w:r>
          </w:p>
        </w:tc>
        <w:tc>
          <w:tcPr>
            <w:tcW w:w="1188" w:type="dxa"/>
          </w:tcPr>
          <w:p w14:paraId="38DFF334" w14:textId="77777777" w:rsidR="007F7D6F" w:rsidRPr="008444AD" w:rsidRDefault="007F7D6F" w:rsidP="00454D00">
            <w:pPr>
              <w:jc w:val="center"/>
              <w:rPr>
                <w:rFonts w:cstheme="minorHAnsi"/>
                <w:sz w:val="22"/>
              </w:rPr>
            </w:pPr>
            <w:r w:rsidRPr="008444AD">
              <w:rPr>
                <w:rFonts w:cstheme="minorHAnsi"/>
                <w:sz w:val="22"/>
              </w:rPr>
              <w:t>385,626</w:t>
            </w:r>
          </w:p>
        </w:tc>
        <w:tc>
          <w:tcPr>
            <w:tcW w:w="1188" w:type="dxa"/>
          </w:tcPr>
          <w:p w14:paraId="0281F5A0" w14:textId="77777777" w:rsidR="007F7D6F" w:rsidRPr="008444AD" w:rsidRDefault="007F7D6F" w:rsidP="00454D00">
            <w:pPr>
              <w:jc w:val="center"/>
              <w:rPr>
                <w:rFonts w:cstheme="minorHAnsi"/>
                <w:sz w:val="22"/>
              </w:rPr>
            </w:pPr>
            <w:r w:rsidRPr="008444AD">
              <w:rPr>
                <w:rFonts w:cstheme="minorHAnsi"/>
                <w:sz w:val="22"/>
              </w:rPr>
              <w:t>Est 385,626</w:t>
            </w:r>
          </w:p>
        </w:tc>
        <w:tc>
          <w:tcPr>
            <w:tcW w:w="1188" w:type="dxa"/>
          </w:tcPr>
          <w:p w14:paraId="4EB8A589" w14:textId="77777777" w:rsidR="007F7D6F" w:rsidRPr="008444AD" w:rsidRDefault="007F7D6F" w:rsidP="00454D00">
            <w:pPr>
              <w:jc w:val="center"/>
              <w:rPr>
                <w:rFonts w:cstheme="minorHAnsi"/>
                <w:sz w:val="22"/>
              </w:rPr>
            </w:pPr>
            <w:r w:rsidRPr="008444AD">
              <w:rPr>
                <w:rFonts w:cstheme="minorHAnsi"/>
                <w:sz w:val="22"/>
              </w:rPr>
              <w:t>45,442</w:t>
            </w:r>
          </w:p>
        </w:tc>
        <w:tc>
          <w:tcPr>
            <w:tcW w:w="1188" w:type="dxa"/>
          </w:tcPr>
          <w:p w14:paraId="1CB34B45" w14:textId="77777777" w:rsidR="007F7D6F" w:rsidRPr="008444AD" w:rsidRDefault="007F7D6F" w:rsidP="00454D00">
            <w:pPr>
              <w:jc w:val="center"/>
              <w:rPr>
                <w:rFonts w:cstheme="minorHAnsi"/>
                <w:sz w:val="22"/>
              </w:rPr>
            </w:pPr>
            <w:r w:rsidRPr="008444AD">
              <w:rPr>
                <w:rFonts w:cstheme="minorHAnsi"/>
                <w:sz w:val="22"/>
              </w:rPr>
              <w:t>80,358</w:t>
            </w:r>
          </w:p>
        </w:tc>
      </w:tr>
      <w:tr w:rsidR="007F7D6F" w:rsidRPr="008444AD" w14:paraId="6928642B" w14:textId="77777777" w:rsidTr="00843236">
        <w:tc>
          <w:tcPr>
            <w:tcW w:w="1185" w:type="dxa"/>
            <w:vMerge/>
          </w:tcPr>
          <w:p w14:paraId="3D7F845F" w14:textId="77777777" w:rsidR="007F7D6F" w:rsidRPr="008444AD" w:rsidRDefault="007F7D6F" w:rsidP="00454D00">
            <w:pPr>
              <w:rPr>
                <w:rFonts w:cstheme="minorHAnsi"/>
                <w:sz w:val="22"/>
              </w:rPr>
            </w:pPr>
          </w:p>
        </w:tc>
        <w:tc>
          <w:tcPr>
            <w:tcW w:w="1398" w:type="dxa"/>
          </w:tcPr>
          <w:p w14:paraId="60060135" w14:textId="77777777" w:rsidR="007F7D6F" w:rsidRPr="008444AD" w:rsidRDefault="007F7D6F" w:rsidP="00454D00">
            <w:pPr>
              <w:rPr>
                <w:rFonts w:cstheme="minorHAnsi"/>
                <w:sz w:val="22"/>
              </w:rPr>
            </w:pPr>
            <w:r w:rsidRPr="008444AD">
              <w:rPr>
                <w:rFonts w:cstheme="minorHAnsi"/>
                <w:sz w:val="22"/>
              </w:rPr>
              <w:t>Electricity (renewable)</w:t>
            </w:r>
          </w:p>
        </w:tc>
        <w:tc>
          <w:tcPr>
            <w:tcW w:w="1309" w:type="dxa"/>
          </w:tcPr>
          <w:p w14:paraId="61694025" w14:textId="77777777" w:rsidR="007F7D6F" w:rsidRPr="008444AD" w:rsidRDefault="007F7D6F" w:rsidP="00454D00">
            <w:pPr>
              <w:jc w:val="center"/>
              <w:rPr>
                <w:rFonts w:cstheme="minorHAnsi"/>
                <w:sz w:val="22"/>
              </w:rPr>
            </w:pPr>
            <w:r w:rsidRPr="008444AD">
              <w:rPr>
                <w:rFonts w:cstheme="minorHAnsi"/>
                <w:sz w:val="22"/>
              </w:rPr>
              <w:t>0</w:t>
            </w:r>
          </w:p>
        </w:tc>
        <w:tc>
          <w:tcPr>
            <w:tcW w:w="1188" w:type="dxa"/>
          </w:tcPr>
          <w:p w14:paraId="1DCEA8E1" w14:textId="77777777" w:rsidR="007F7D6F" w:rsidRPr="008444AD" w:rsidRDefault="0015261D" w:rsidP="00454D00">
            <w:pPr>
              <w:jc w:val="center"/>
              <w:rPr>
                <w:rFonts w:cstheme="minorHAnsi"/>
                <w:sz w:val="22"/>
              </w:rPr>
            </w:pPr>
            <w:r w:rsidRPr="008444AD">
              <w:rPr>
                <w:rFonts w:cstheme="minorHAnsi"/>
                <w:sz w:val="22"/>
              </w:rPr>
              <w:t>2</w:t>
            </w:r>
            <w:r w:rsidR="008E294B">
              <w:rPr>
                <w:rFonts w:cstheme="minorHAnsi"/>
                <w:sz w:val="22"/>
              </w:rPr>
              <w:t>,</w:t>
            </w:r>
            <w:r w:rsidRPr="008444AD">
              <w:rPr>
                <w:rFonts w:cstheme="minorHAnsi"/>
                <w:sz w:val="22"/>
              </w:rPr>
              <w:t>174</w:t>
            </w:r>
            <w:r w:rsidR="008E294B">
              <w:rPr>
                <w:rFonts w:cstheme="minorHAnsi"/>
                <w:sz w:val="22"/>
              </w:rPr>
              <w:t>,</w:t>
            </w:r>
            <w:r w:rsidRPr="008444AD">
              <w:rPr>
                <w:rFonts w:cstheme="minorHAnsi"/>
                <w:sz w:val="22"/>
              </w:rPr>
              <w:t>140</w:t>
            </w:r>
          </w:p>
        </w:tc>
        <w:tc>
          <w:tcPr>
            <w:tcW w:w="1188" w:type="dxa"/>
          </w:tcPr>
          <w:p w14:paraId="1C31869F" w14:textId="77777777" w:rsidR="007F7D6F" w:rsidRPr="008444AD" w:rsidRDefault="007F7D6F" w:rsidP="00454D00">
            <w:pPr>
              <w:jc w:val="center"/>
              <w:rPr>
                <w:rFonts w:cstheme="minorHAnsi"/>
                <w:sz w:val="22"/>
              </w:rPr>
            </w:pPr>
            <w:r w:rsidRPr="008444AD">
              <w:rPr>
                <w:rFonts w:cstheme="minorHAnsi"/>
                <w:sz w:val="22"/>
              </w:rPr>
              <w:t>1,565,579</w:t>
            </w:r>
          </w:p>
        </w:tc>
        <w:tc>
          <w:tcPr>
            <w:tcW w:w="1188" w:type="dxa"/>
          </w:tcPr>
          <w:p w14:paraId="33065528" w14:textId="77777777" w:rsidR="007F7D6F" w:rsidRPr="008444AD" w:rsidRDefault="007F7D6F" w:rsidP="00454D00">
            <w:pPr>
              <w:jc w:val="center"/>
              <w:rPr>
                <w:rFonts w:cstheme="minorHAnsi"/>
                <w:sz w:val="22"/>
              </w:rPr>
            </w:pPr>
            <w:r w:rsidRPr="008444AD">
              <w:rPr>
                <w:rFonts w:cstheme="minorHAnsi"/>
                <w:sz w:val="22"/>
              </w:rPr>
              <w:t>2,762,964</w:t>
            </w:r>
          </w:p>
        </w:tc>
        <w:tc>
          <w:tcPr>
            <w:tcW w:w="1188" w:type="dxa"/>
          </w:tcPr>
          <w:p w14:paraId="14FDBFBE" w14:textId="77777777" w:rsidR="007F7D6F" w:rsidRPr="008444AD" w:rsidRDefault="007F7D6F" w:rsidP="00454D00">
            <w:pPr>
              <w:jc w:val="center"/>
              <w:rPr>
                <w:rFonts w:cstheme="minorHAnsi"/>
                <w:sz w:val="22"/>
              </w:rPr>
            </w:pPr>
            <w:r w:rsidRPr="008444AD">
              <w:rPr>
                <w:rFonts w:cstheme="minorHAnsi"/>
                <w:sz w:val="22"/>
              </w:rPr>
              <w:t>2,518,171</w:t>
            </w:r>
          </w:p>
        </w:tc>
        <w:tc>
          <w:tcPr>
            <w:tcW w:w="1188" w:type="dxa"/>
          </w:tcPr>
          <w:p w14:paraId="65B19830" w14:textId="77777777" w:rsidR="007F7D6F" w:rsidRPr="008444AD" w:rsidRDefault="007F7D6F" w:rsidP="00454D00">
            <w:pPr>
              <w:jc w:val="center"/>
              <w:rPr>
                <w:rFonts w:cstheme="minorHAnsi"/>
                <w:sz w:val="22"/>
              </w:rPr>
            </w:pPr>
            <w:r w:rsidRPr="008444AD">
              <w:rPr>
                <w:rFonts w:cstheme="minorHAnsi"/>
                <w:sz w:val="22"/>
              </w:rPr>
              <w:t>1,106,457</w:t>
            </w:r>
          </w:p>
        </w:tc>
      </w:tr>
      <w:tr w:rsidR="007F7D6F" w:rsidRPr="008444AD" w14:paraId="14F1FB0D" w14:textId="77777777" w:rsidTr="00843236">
        <w:tc>
          <w:tcPr>
            <w:tcW w:w="1185" w:type="dxa"/>
            <w:vMerge/>
          </w:tcPr>
          <w:p w14:paraId="4D97B3B1" w14:textId="77777777" w:rsidR="007F7D6F" w:rsidRPr="008444AD" w:rsidRDefault="007F7D6F" w:rsidP="00454D00">
            <w:pPr>
              <w:rPr>
                <w:rFonts w:cstheme="minorHAnsi"/>
                <w:sz w:val="22"/>
              </w:rPr>
            </w:pPr>
          </w:p>
        </w:tc>
        <w:tc>
          <w:tcPr>
            <w:tcW w:w="1398" w:type="dxa"/>
          </w:tcPr>
          <w:p w14:paraId="4FD5609F" w14:textId="77777777" w:rsidR="007F7D6F" w:rsidRPr="008444AD" w:rsidRDefault="007F7D6F" w:rsidP="00454D00">
            <w:pPr>
              <w:rPr>
                <w:rFonts w:cstheme="minorHAnsi"/>
                <w:sz w:val="22"/>
              </w:rPr>
            </w:pPr>
            <w:r w:rsidRPr="008444AD">
              <w:rPr>
                <w:rFonts w:cstheme="minorHAnsi"/>
                <w:sz w:val="22"/>
              </w:rPr>
              <w:t>Gas</w:t>
            </w:r>
          </w:p>
        </w:tc>
        <w:tc>
          <w:tcPr>
            <w:tcW w:w="1309" w:type="dxa"/>
          </w:tcPr>
          <w:p w14:paraId="47E88D00" w14:textId="77777777" w:rsidR="007F7D6F" w:rsidRPr="008444AD" w:rsidRDefault="007F7D6F" w:rsidP="00454D00">
            <w:pPr>
              <w:jc w:val="center"/>
              <w:rPr>
                <w:rFonts w:cstheme="minorHAnsi"/>
                <w:sz w:val="22"/>
              </w:rPr>
            </w:pPr>
            <w:r w:rsidRPr="008444AD">
              <w:rPr>
                <w:rFonts w:cstheme="minorHAnsi"/>
                <w:sz w:val="22"/>
              </w:rPr>
              <w:t>14,533,749</w:t>
            </w:r>
          </w:p>
        </w:tc>
        <w:tc>
          <w:tcPr>
            <w:tcW w:w="1188" w:type="dxa"/>
          </w:tcPr>
          <w:p w14:paraId="3F761FA7" w14:textId="77777777" w:rsidR="007F7D6F" w:rsidRPr="008444AD" w:rsidRDefault="0015261D" w:rsidP="00454D00">
            <w:pPr>
              <w:jc w:val="center"/>
              <w:rPr>
                <w:rFonts w:cstheme="minorHAnsi"/>
                <w:sz w:val="22"/>
              </w:rPr>
            </w:pPr>
            <w:r w:rsidRPr="008444AD">
              <w:rPr>
                <w:rFonts w:cstheme="minorHAnsi"/>
                <w:sz w:val="22"/>
              </w:rPr>
              <w:t>696,841</w:t>
            </w:r>
          </w:p>
        </w:tc>
        <w:tc>
          <w:tcPr>
            <w:tcW w:w="1188" w:type="dxa"/>
          </w:tcPr>
          <w:p w14:paraId="31A91DAA" w14:textId="77777777" w:rsidR="007F7D6F" w:rsidRPr="008444AD" w:rsidRDefault="007F7D6F" w:rsidP="00454D00">
            <w:pPr>
              <w:jc w:val="center"/>
              <w:rPr>
                <w:rFonts w:cstheme="minorHAnsi"/>
                <w:sz w:val="22"/>
              </w:rPr>
            </w:pPr>
            <w:r w:rsidRPr="008444AD">
              <w:rPr>
                <w:rFonts w:cstheme="minorHAnsi"/>
                <w:sz w:val="22"/>
              </w:rPr>
              <w:t>501,871</w:t>
            </w:r>
          </w:p>
        </w:tc>
        <w:tc>
          <w:tcPr>
            <w:tcW w:w="1188" w:type="dxa"/>
          </w:tcPr>
          <w:p w14:paraId="3FE3CDFC" w14:textId="77777777" w:rsidR="007F7D6F" w:rsidRPr="008444AD" w:rsidRDefault="007F7D6F" w:rsidP="00454D00">
            <w:pPr>
              <w:jc w:val="center"/>
              <w:rPr>
                <w:rFonts w:cstheme="minorHAnsi"/>
                <w:sz w:val="22"/>
              </w:rPr>
            </w:pPr>
            <w:r w:rsidRPr="008444AD">
              <w:rPr>
                <w:rFonts w:cstheme="minorHAnsi"/>
                <w:sz w:val="22"/>
              </w:rPr>
              <w:t>1,808,243</w:t>
            </w:r>
          </w:p>
        </w:tc>
        <w:tc>
          <w:tcPr>
            <w:tcW w:w="1188" w:type="dxa"/>
          </w:tcPr>
          <w:p w14:paraId="21622479" w14:textId="77777777" w:rsidR="007F7D6F" w:rsidRPr="008444AD" w:rsidRDefault="007F7D6F" w:rsidP="00454D00">
            <w:pPr>
              <w:jc w:val="center"/>
              <w:rPr>
                <w:rFonts w:cstheme="minorHAnsi"/>
                <w:sz w:val="22"/>
              </w:rPr>
            </w:pPr>
            <w:r w:rsidRPr="008444AD">
              <w:rPr>
                <w:rFonts w:cstheme="minorHAnsi"/>
                <w:sz w:val="22"/>
              </w:rPr>
              <w:t>668,111</w:t>
            </w:r>
          </w:p>
        </w:tc>
        <w:tc>
          <w:tcPr>
            <w:tcW w:w="1188" w:type="dxa"/>
          </w:tcPr>
          <w:p w14:paraId="4D1E0D53" w14:textId="77777777" w:rsidR="007F7D6F" w:rsidRPr="008444AD" w:rsidRDefault="007F7D6F" w:rsidP="00454D00">
            <w:pPr>
              <w:jc w:val="center"/>
              <w:rPr>
                <w:rFonts w:cstheme="minorHAnsi"/>
                <w:sz w:val="22"/>
              </w:rPr>
            </w:pPr>
            <w:r w:rsidRPr="008444AD">
              <w:rPr>
                <w:rFonts w:cstheme="minorHAnsi"/>
                <w:sz w:val="22"/>
              </w:rPr>
              <w:t>785,116</w:t>
            </w:r>
          </w:p>
        </w:tc>
      </w:tr>
      <w:tr w:rsidR="007F7D6F" w:rsidRPr="008444AD" w14:paraId="3F44761E" w14:textId="77777777" w:rsidTr="00843236">
        <w:tc>
          <w:tcPr>
            <w:tcW w:w="1185" w:type="dxa"/>
            <w:vMerge w:val="restart"/>
            <w:tcBorders>
              <w:top w:val="single" w:sz="18" w:space="0" w:color="auto"/>
              <w:left w:val="single" w:sz="2" w:space="0" w:color="auto"/>
              <w:bottom w:val="single" w:sz="2" w:space="0" w:color="auto"/>
              <w:right w:val="single" w:sz="2" w:space="0" w:color="auto"/>
            </w:tcBorders>
          </w:tcPr>
          <w:p w14:paraId="2238E9A8" w14:textId="77777777" w:rsidR="007F7D6F" w:rsidRPr="008444AD" w:rsidRDefault="007F7D6F" w:rsidP="00454D00">
            <w:pPr>
              <w:rPr>
                <w:rFonts w:cstheme="minorHAnsi"/>
                <w:sz w:val="22"/>
              </w:rPr>
            </w:pPr>
            <w:r w:rsidRPr="008444AD">
              <w:rPr>
                <w:rFonts w:cstheme="minorHAnsi"/>
                <w:sz w:val="22"/>
              </w:rPr>
              <w:t>Financial Indicators (£k)</w:t>
            </w:r>
          </w:p>
        </w:tc>
        <w:tc>
          <w:tcPr>
            <w:tcW w:w="1398" w:type="dxa"/>
            <w:tcBorders>
              <w:top w:val="single" w:sz="18" w:space="0" w:color="auto"/>
              <w:left w:val="single" w:sz="2" w:space="0" w:color="auto"/>
              <w:bottom w:val="single" w:sz="2" w:space="0" w:color="auto"/>
              <w:right w:val="single" w:sz="2" w:space="0" w:color="auto"/>
            </w:tcBorders>
          </w:tcPr>
          <w:p w14:paraId="7C6893E4" w14:textId="77777777" w:rsidR="007F7D6F" w:rsidRPr="008444AD" w:rsidRDefault="007F7D6F" w:rsidP="00454D00">
            <w:pPr>
              <w:rPr>
                <w:rFonts w:cstheme="minorHAnsi"/>
                <w:sz w:val="22"/>
              </w:rPr>
            </w:pPr>
            <w:r w:rsidRPr="008444AD">
              <w:rPr>
                <w:rFonts w:cstheme="minorHAnsi"/>
                <w:sz w:val="22"/>
              </w:rPr>
              <w:t>London</w:t>
            </w:r>
          </w:p>
        </w:tc>
        <w:tc>
          <w:tcPr>
            <w:tcW w:w="1309" w:type="dxa"/>
            <w:tcBorders>
              <w:top w:val="single" w:sz="18" w:space="0" w:color="auto"/>
              <w:left w:val="single" w:sz="2" w:space="0" w:color="auto"/>
              <w:bottom w:val="single" w:sz="2" w:space="0" w:color="auto"/>
              <w:right w:val="single" w:sz="2" w:space="0" w:color="auto"/>
            </w:tcBorders>
          </w:tcPr>
          <w:p w14:paraId="52FE8511" w14:textId="77777777" w:rsidR="007F7D6F" w:rsidRPr="008444AD" w:rsidRDefault="007F7D6F" w:rsidP="00454D00">
            <w:pPr>
              <w:jc w:val="center"/>
              <w:rPr>
                <w:rFonts w:cstheme="minorHAnsi"/>
                <w:sz w:val="22"/>
              </w:rPr>
            </w:pPr>
            <w:r w:rsidRPr="008444AD">
              <w:rPr>
                <w:rFonts w:cstheme="minorHAnsi"/>
                <w:sz w:val="22"/>
              </w:rPr>
              <w:t>78</w:t>
            </w:r>
          </w:p>
        </w:tc>
        <w:tc>
          <w:tcPr>
            <w:tcW w:w="1188" w:type="dxa"/>
            <w:tcBorders>
              <w:top w:val="single" w:sz="18" w:space="0" w:color="auto"/>
              <w:left w:val="single" w:sz="2" w:space="0" w:color="auto"/>
              <w:bottom w:val="single" w:sz="2" w:space="0" w:color="auto"/>
              <w:right w:val="single" w:sz="2" w:space="0" w:color="auto"/>
            </w:tcBorders>
          </w:tcPr>
          <w:p w14:paraId="0943C51B" w14:textId="77777777" w:rsidR="007F7D6F" w:rsidRPr="008444AD" w:rsidRDefault="0015261D" w:rsidP="00454D00">
            <w:pPr>
              <w:jc w:val="center"/>
              <w:rPr>
                <w:rFonts w:cstheme="minorHAnsi"/>
                <w:sz w:val="22"/>
              </w:rPr>
            </w:pPr>
            <w:r w:rsidRPr="008444AD">
              <w:rPr>
                <w:rFonts w:cstheme="minorHAnsi"/>
                <w:sz w:val="22"/>
              </w:rPr>
              <w:t>77</w:t>
            </w:r>
          </w:p>
        </w:tc>
        <w:tc>
          <w:tcPr>
            <w:tcW w:w="1188" w:type="dxa"/>
            <w:tcBorders>
              <w:top w:val="single" w:sz="18" w:space="0" w:color="auto"/>
              <w:left w:val="single" w:sz="2" w:space="0" w:color="auto"/>
              <w:bottom w:val="single" w:sz="2" w:space="0" w:color="auto"/>
              <w:right w:val="single" w:sz="2" w:space="0" w:color="auto"/>
            </w:tcBorders>
          </w:tcPr>
          <w:p w14:paraId="07ED4DD1" w14:textId="77777777" w:rsidR="007F7D6F" w:rsidRPr="008444AD" w:rsidRDefault="007F7D6F" w:rsidP="00454D00">
            <w:pPr>
              <w:jc w:val="center"/>
              <w:rPr>
                <w:rFonts w:cstheme="minorHAnsi"/>
                <w:sz w:val="22"/>
              </w:rPr>
            </w:pPr>
            <w:r w:rsidRPr="008444AD">
              <w:rPr>
                <w:rFonts w:cstheme="minorHAnsi"/>
                <w:sz w:val="22"/>
              </w:rPr>
              <w:t>72</w:t>
            </w:r>
          </w:p>
        </w:tc>
        <w:tc>
          <w:tcPr>
            <w:tcW w:w="1188" w:type="dxa"/>
            <w:tcBorders>
              <w:top w:val="single" w:sz="18" w:space="0" w:color="auto"/>
              <w:left w:val="single" w:sz="2" w:space="0" w:color="auto"/>
              <w:bottom w:val="single" w:sz="2" w:space="0" w:color="auto"/>
              <w:right w:val="single" w:sz="2" w:space="0" w:color="auto"/>
            </w:tcBorders>
          </w:tcPr>
          <w:p w14:paraId="35CEF676" w14:textId="77777777" w:rsidR="007F7D6F" w:rsidRPr="008444AD" w:rsidRDefault="007F7D6F" w:rsidP="00454D00">
            <w:pPr>
              <w:jc w:val="center"/>
              <w:rPr>
                <w:rFonts w:cstheme="minorHAnsi"/>
                <w:sz w:val="22"/>
              </w:rPr>
            </w:pPr>
            <w:r w:rsidRPr="008444AD">
              <w:rPr>
                <w:rFonts w:cstheme="minorHAnsi"/>
                <w:sz w:val="22"/>
              </w:rPr>
              <w:t>138</w:t>
            </w:r>
          </w:p>
        </w:tc>
        <w:tc>
          <w:tcPr>
            <w:tcW w:w="1188" w:type="dxa"/>
            <w:tcBorders>
              <w:top w:val="single" w:sz="18" w:space="0" w:color="auto"/>
              <w:left w:val="single" w:sz="2" w:space="0" w:color="auto"/>
              <w:bottom w:val="single" w:sz="2" w:space="0" w:color="auto"/>
              <w:right w:val="single" w:sz="2" w:space="0" w:color="auto"/>
            </w:tcBorders>
          </w:tcPr>
          <w:p w14:paraId="5FD1D4CC" w14:textId="77777777" w:rsidR="007F7D6F" w:rsidRPr="008444AD" w:rsidRDefault="007F7D6F" w:rsidP="00454D00">
            <w:pPr>
              <w:jc w:val="center"/>
              <w:rPr>
                <w:rFonts w:cstheme="minorHAnsi"/>
                <w:sz w:val="22"/>
              </w:rPr>
            </w:pPr>
            <w:r w:rsidRPr="008444AD">
              <w:rPr>
                <w:rFonts w:cstheme="minorHAnsi"/>
                <w:sz w:val="22"/>
              </w:rPr>
              <w:t>Not available</w:t>
            </w:r>
          </w:p>
        </w:tc>
        <w:tc>
          <w:tcPr>
            <w:tcW w:w="1188" w:type="dxa"/>
            <w:tcBorders>
              <w:top w:val="single" w:sz="18" w:space="0" w:color="auto"/>
              <w:left w:val="single" w:sz="2" w:space="0" w:color="auto"/>
              <w:bottom w:val="single" w:sz="2" w:space="0" w:color="auto"/>
              <w:right w:val="single" w:sz="2" w:space="0" w:color="auto"/>
            </w:tcBorders>
          </w:tcPr>
          <w:p w14:paraId="0FDD7E57" w14:textId="77777777" w:rsidR="007F7D6F" w:rsidRPr="008444AD" w:rsidRDefault="007F7D6F" w:rsidP="00454D00">
            <w:pPr>
              <w:jc w:val="center"/>
              <w:rPr>
                <w:rFonts w:cstheme="minorHAnsi"/>
                <w:sz w:val="22"/>
              </w:rPr>
            </w:pPr>
            <w:r w:rsidRPr="008444AD">
              <w:rPr>
                <w:rFonts w:cstheme="minorHAnsi"/>
                <w:sz w:val="22"/>
              </w:rPr>
              <w:t>Not available</w:t>
            </w:r>
          </w:p>
        </w:tc>
      </w:tr>
      <w:tr w:rsidR="007F7D6F" w:rsidRPr="008444AD" w14:paraId="23849FB0" w14:textId="77777777" w:rsidTr="00843236">
        <w:tc>
          <w:tcPr>
            <w:tcW w:w="1185" w:type="dxa"/>
            <w:vMerge/>
            <w:tcBorders>
              <w:top w:val="single" w:sz="2" w:space="0" w:color="auto"/>
            </w:tcBorders>
          </w:tcPr>
          <w:p w14:paraId="407444AD" w14:textId="77777777" w:rsidR="007F7D6F" w:rsidRPr="008444AD" w:rsidRDefault="007F7D6F" w:rsidP="00454D00">
            <w:pPr>
              <w:rPr>
                <w:rFonts w:cstheme="minorHAnsi"/>
                <w:sz w:val="22"/>
              </w:rPr>
            </w:pPr>
          </w:p>
        </w:tc>
        <w:tc>
          <w:tcPr>
            <w:tcW w:w="1398" w:type="dxa"/>
            <w:tcBorders>
              <w:top w:val="single" w:sz="2" w:space="0" w:color="auto"/>
            </w:tcBorders>
          </w:tcPr>
          <w:p w14:paraId="477B6A47" w14:textId="77777777" w:rsidR="007F7D6F" w:rsidRPr="008444AD" w:rsidRDefault="007F7D6F" w:rsidP="00454D00">
            <w:pPr>
              <w:rPr>
                <w:rFonts w:cstheme="minorHAnsi"/>
                <w:sz w:val="22"/>
              </w:rPr>
            </w:pPr>
            <w:r w:rsidRPr="008444AD">
              <w:rPr>
                <w:rFonts w:cstheme="minorHAnsi"/>
                <w:sz w:val="22"/>
              </w:rPr>
              <w:t>Operational Sites</w:t>
            </w:r>
          </w:p>
        </w:tc>
        <w:tc>
          <w:tcPr>
            <w:tcW w:w="1309" w:type="dxa"/>
            <w:tcBorders>
              <w:top w:val="single" w:sz="2" w:space="0" w:color="auto"/>
            </w:tcBorders>
          </w:tcPr>
          <w:p w14:paraId="64A8FFEE" w14:textId="77777777" w:rsidR="007F7D6F" w:rsidRPr="008444AD" w:rsidRDefault="007F7D6F" w:rsidP="00454D00">
            <w:pPr>
              <w:jc w:val="center"/>
              <w:rPr>
                <w:rFonts w:cstheme="minorHAnsi"/>
                <w:sz w:val="22"/>
              </w:rPr>
            </w:pPr>
            <w:r w:rsidRPr="008444AD">
              <w:rPr>
                <w:rFonts w:cstheme="minorHAnsi"/>
                <w:sz w:val="22"/>
              </w:rPr>
              <w:t>1,749</w:t>
            </w:r>
          </w:p>
        </w:tc>
        <w:tc>
          <w:tcPr>
            <w:tcW w:w="1188" w:type="dxa"/>
            <w:tcBorders>
              <w:top w:val="single" w:sz="2" w:space="0" w:color="auto"/>
            </w:tcBorders>
          </w:tcPr>
          <w:p w14:paraId="426F3B02" w14:textId="77777777" w:rsidR="007F7D6F" w:rsidRPr="008444AD" w:rsidRDefault="0015261D" w:rsidP="00454D00">
            <w:pPr>
              <w:jc w:val="center"/>
              <w:rPr>
                <w:rFonts w:cstheme="minorHAnsi"/>
                <w:sz w:val="22"/>
              </w:rPr>
            </w:pPr>
            <w:r w:rsidRPr="008444AD">
              <w:rPr>
                <w:rFonts w:cstheme="minorHAnsi"/>
                <w:sz w:val="22"/>
              </w:rPr>
              <w:t>193</w:t>
            </w:r>
          </w:p>
        </w:tc>
        <w:tc>
          <w:tcPr>
            <w:tcW w:w="1188" w:type="dxa"/>
            <w:tcBorders>
              <w:top w:val="single" w:sz="2" w:space="0" w:color="auto"/>
            </w:tcBorders>
          </w:tcPr>
          <w:p w14:paraId="403784A2" w14:textId="77777777" w:rsidR="007F7D6F" w:rsidRPr="008444AD" w:rsidRDefault="007F7D6F" w:rsidP="00454D00">
            <w:pPr>
              <w:jc w:val="center"/>
              <w:rPr>
                <w:rFonts w:cstheme="minorHAnsi"/>
                <w:sz w:val="22"/>
              </w:rPr>
            </w:pPr>
            <w:r w:rsidRPr="008444AD">
              <w:rPr>
                <w:rFonts w:cstheme="minorHAnsi"/>
                <w:sz w:val="22"/>
              </w:rPr>
              <w:t>228</w:t>
            </w:r>
          </w:p>
        </w:tc>
        <w:tc>
          <w:tcPr>
            <w:tcW w:w="1188" w:type="dxa"/>
            <w:tcBorders>
              <w:top w:val="single" w:sz="2" w:space="0" w:color="auto"/>
            </w:tcBorders>
          </w:tcPr>
          <w:p w14:paraId="2CE80A94" w14:textId="77777777" w:rsidR="007F7D6F" w:rsidRPr="008444AD" w:rsidRDefault="007F7D6F" w:rsidP="00454D00">
            <w:pPr>
              <w:jc w:val="center"/>
              <w:rPr>
                <w:rFonts w:cstheme="minorHAnsi"/>
                <w:sz w:val="22"/>
              </w:rPr>
            </w:pPr>
            <w:r w:rsidRPr="008444AD">
              <w:rPr>
                <w:rFonts w:cstheme="minorHAnsi"/>
                <w:sz w:val="22"/>
              </w:rPr>
              <w:t>Not available</w:t>
            </w:r>
          </w:p>
        </w:tc>
        <w:tc>
          <w:tcPr>
            <w:tcW w:w="1188" w:type="dxa"/>
            <w:tcBorders>
              <w:top w:val="single" w:sz="2" w:space="0" w:color="auto"/>
            </w:tcBorders>
          </w:tcPr>
          <w:p w14:paraId="5CEA8D6E" w14:textId="77777777" w:rsidR="007F7D6F" w:rsidRPr="008444AD" w:rsidRDefault="007F7D6F" w:rsidP="00454D00">
            <w:pPr>
              <w:jc w:val="center"/>
              <w:rPr>
                <w:rFonts w:cstheme="minorHAnsi"/>
                <w:sz w:val="22"/>
              </w:rPr>
            </w:pPr>
            <w:r w:rsidRPr="008444AD">
              <w:rPr>
                <w:rFonts w:cstheme="minorHAnsi"/>
                <w:sz w:val="22"/>
              </w:rPr>
              <w:t>Not available</w:t>
            </w:r>
          </w:p>
        </w:tc>
        <w:tc>
          <w:tcPr>
            <w:tcW w:w="1188" w:type="dxa"/>
            <w:tcBorders>
              <w:top w:val="single" w:sz="2" w:space="0" w:color="auto"/>
            </w:tcBorders>
          </w:tcPr>
          <w:p w14:paraId="2D40A19C" w14:textId="77777777" w:rsidR="007F7D6F" w:rsidRPr="008444AD" w:rsidRDefault="007F7D6F" w:rsidP="00454D00">
            <w:pPr>
              <w:jc w:val="center"/>
              <w:rPr>
                <w:rFonts w:cstheme="minorHAnsi"/>
                <w:sz w:val="22"/>
              </w:rPr>
            </w:pPr>
            <w:r w:rsidRPr="008444AD">
              <w:rPr>
                <w:rFonts w:cstheme="minorHAnsi"/>
                <w:sz w:val="22"/>
              </w:rPr>
              <w:t>£295,100</w:t>
            </w:r>
          </w:p>
        </w:tc>
      </w:tr>
      <w:tr w:rsidR="007F7D6F" w:rsidRPr="008444AD" w14:paraId="6C3EE6B5" w14:textId="77777777" w:rsidTr="00843236">
        <w:tc>
          <w:tcPr>
            <w:tcW w:w="1185" w:type="dxa"/>
            <w:vMerge/>
          </w:tcPr>
          <w:p w14:paraId="31EED763" w14:textId="77777777" w:rsidR="007F7D6F" w:rsidRPr="008444AD" w:rsidRDefault="007F7D6F" w:rsidP="00454D00">
            <w:pPr>
              <w:rPr>
                <w:rFonts w:cstheme="minorHAnsi"/>
                <w:sz w:val="22"/>
              </w:rPr>
            </w:pPr>
          </w:p>
        </w:tc>
        <w:tc>
          <w:tcPr>
            <w:tcW w:w="1398" w:type="dxa"/>
          </w:tcPr>
          <w:p w14:paraId="32C9D080" w14:textId="77777777" w:rsidR="007F7D6F" w:rsidRPr="008444AD" w:rsidRDefault="007F7D6F" w:rsidP="00454D00">
            <w:pPr>
              <w:rPr>
                <w:rFonts w:cstheme="minorHAnsi"/>
                <w:sz w:val="22"/>
              </w:rPr>
            </w:pPr>
            <w:r w:rsidRPr="008444AD">
              <w:rPr>
                <w:rFonts w:cstheme="minorHAnsi"/>
                <w:sz w:val="22"/>
              </w:rPr>
              <w:t>TOTAL SPEND</w:t>
            </w:r>
          </w:p>
        </w:tc>
        <w:tc>
          <w:tcPr>
            <w:tcW w:w="1309" w:type="dxa"/>
          </w:tcPr>
          <w:p w14:paraId="035088AF" w14:textId="77777777" w:rsidR="007F7D6F" w:rsidRPr="008444AD" w:rsidRDefault="007F7D6F" w:rsidP="00454D00">
            <w:pPr>
              <w:jc w:val="center"/>
              <w:rPr>
                <w:rFonts w:cstheme="minorHAnsi"/>
                <w:sz w:val="22"/>
              </w:rPr>
            </w:pPr>
            <w:r w:rsidRPr="008444AD">
              <w:rPr>
                <w:rFonts w:cstheme="minorHAnsi"/>
                <w:sz w:val="22"/>
              </w:rPr>
              <w:t>1,827</w:t>
            </w:r>
          </w:p>
        </w:tc>
        <w:tc>
          <w:tcPr>
            <w:tcW w:w="1188" w:type="dxa"/>
          </w:tcPr>
          <w:p w14:paraId="43984E4E" w14:textId="77777777" w:rsidR="007F7D6F" w:rsidRPr="008444AD" w:rsidRDefault="0015261D" w:rsidP="00454D00">
            <w:pPr>
              <w:jc w:val="center"/>
              <w:rPr>
                <w:rFonts w:cstheme="minorHAnsi"/>
                <w:sz w:val="22"/>
              </w:rPr>
            </w:pPr>
            <w:r w:rsidRPr="008444AD">
              <w:rPr>
                <w:rFonts w:cstheme="minorHAnsi"/>
                <w:sz w:val="22"/>
              </w:rPr>
              <w:t>270</w:t>
            </w:r>
          </w:p>
        </w:tc>
        <w:tc>
          <w:tcPr>
            <w:tcW w:w="1188" w:type="dxa"/>
          </w:tcPr>
          <w:p w14:paraId="4500F109" w14:textId="77777777" w:rsidR="007F7D6F" w:rsidRPr="008444AD" w:rsidRDefault="007F7D6F" w:rsidP="00454D00">
            <w:pPr>
              <w:jc w:val="center"/>
              <w:rPr>
                <w:rFonts w:cstheme="minorHAnsi"/>
                <w:sz w:val="22"/>
              </w:rPr>
            </w:pPr>
            <w:r w:rsidRPr="008444AD">
              <w:rPr>
                <w:rFonts w:cstheme="minorHAnsi"/>
                <w:sz w:val="22"/>
              </w:rPr>
              <w:t>300</w:t>
            </w:r>
          </w:p>
        </w:tc>
        <w:tc>
          <w:tcPr>
            <w:tcW w:w="1188" w:type="dxa"/>
          </w:tcPr>
          <w:p w14:paraId="502BC9EC" w14:textId="77777777" w:rsidR="007F7D6F" w:rsidRPr="008444AD" w:rsidRDefault="007F7D6F" w:rsidP="00454D00">
            <w:pPr>
              <w:jc w:val="center"/>
              <w:rPr>
                <w:rFonts w:cstheme="minorHAnsi"/>
                <w:sz w:val="22"/>
              </w:rPr>
            </w:pPr>
            <w:r w:rsidRPr="008444AD">
              <w:rPr>
                <w:rFonts w:cstheme="minorHAnsi"/>
                <w:sz w:val="22"/>
              </w:rPr>
              <w:t>Not available</w:t>
            </w:r>
          </w:p>
        </w:tc>
        <w:tc>
          <w:tcPr>
            <w:tcW w:w="1188" w:type="dxa"/>
          </w:tcPr>
          <w:p w14:paraId="3AEE52E7" w14:textId="77777777" w:rsidR="007F7D6F" w:rsidRPr="008444AD" w:rsidRDefault="007F7D6F" w:rsidP="00454D00">
            <w:pPr>
              <w:jc w:val="center"/>
              <w:rPr>
                <w:rFonts w:cstheme="minorHAnsi"/>
                <w:sz w:val="22"/>
              </w:rPr>
            </w:pPr>
            <w:r w:rsidRPr="008444AD">
              <w:rPr>
                <w:rFonts w:cstheme="minorHAnsi"/>
                <w:sz w:val="22"/>
              </w:rPr>
              <w:t>Not available</w:t>
            </w:r>
          </w:p>
        </w:tc>
        <w:tc>
          <w:tcPr>
            <w:tcW w:w="1188" w:type="dxa"/>
          </w:tcPr>
          <w:p w14:paraId="63EF3E89" w14:textId="77777777" w:rsidR="007F7D6F" w:rsidRPr="008444AD" w:rsidRDefault="007F7D6F" w:rsidP="00454D00">
            <w:pPr>
              <w:jc w:val="center"/>
              <w:rPr>
                <w:rFonts w:cstheme="minorHAnsi"/>
                <w:sz w:val="22"/>
              </w:rPr>
            </w:pPr>
            <w:r w:rsidRPr="008444AD">
              <w:rPr>
                <w:rFonts w:cstheme="minorHAnsi"/>
                <w:sz w:val="22"/>
              </w:rPr>
              <w:t>Not available</w:t>
            </w:r>
          </w:p>
        </w:tc>
      </w:tr>
    </w:tbl>
    <w:p w14:paraId="44259EE5" w14:textId="77777777" w:rsidR="007F7D6F" w:rsidRPr="008444AD" w:rsidRDefault="007F7D6F" w:rsidP="00202159">
      <w:pPr>
        <w:rPr>
          <w:rFonts w:cstheme="minorHAnsi"/>
          <w:sz w:val="22"/>
        </w:rPr>
      </w:pPr>
      <w:r w:rsidRPr="008444AD">
        <w:rPr>
          <w:rFonts w:cstheme="minorHAnsi"/>
          <w:sz w:val="22"/>
        </w:rPr>
        <w:lastRenderedPageBreak/>
        <w:t>(NOTE</w:t>
      </w:r>
      <w:r w:rsidR="00202159" w:rsidRPr="008444AD">
        <w:rPr>
          <w:rFonts w:cstheme="minorHAnsi"/>
          <w:sz w:val="22"/>
        </w:rPr>
        <w:t xml:space="preserve"> </w:t>
      </w:r>
    </w:p>
    <w:p w14:paraId="724D9BD1" w14:textId="77777777" w:rsidR="007F7D6F" w:rsidRPr="008444AD" w:rsidRDefault="007F7D6F" w:rsidP="00202159">
      <w:pPr>
        <w:rPr>
          <w:rFonts w:cstheme="minorHAnsi"/>
          <w:sz w:val="22"/>
        </w:rPr>
      </w:pPr>
      <w:r w:rsidRPr="008444AD">
        <w:rPr>
          <w:rFonts w:cstheme="minorHAnsi"/>
          <w:sz w:val="22"/>
        </w:rPr>
        <w:t xml:space="preserve">1) </w:t>
      </w:r>
      <w:r w:rsidR="00202159" w:rsidRPr="008444AD">
        <w:rPr>
          <w:rFonts w:cstheme="minorHAnsi"/>
          <w:sz w:val="22"/>
        </w:rPr>
        <w:t>we do not use LPG or any other energy sources</w:t>
      </w:r>
    </w:p>
    <w:p w14:paraId="265F9EF5" w14:textId="77777777" w:rsidR="007F7D6F" w:rsidRPr="008444AD" w:rsidRDefault="007F7D6F" w:rsidP="00202159">
      <w:pPr>
        <w:rPr>
          <w:rFonts w:cstheme="minorHAnsi"/>
          <w:sz w:val="22"/>
        </w:rPr>
      </w:pPr>
      <w:r w:rsidRPr="008444AD">
        <w:rPr>
          <w:rFonts w:cstheme="minorHAnsi"/>
          <w:sz w:val="22"/>
        </w:rPr>
        <w:t xml:space="preserve">2) For both </w:t>
      </w:r>
      <w:r w:rsidR="008E294B">
        <w:rPr>
          <w:rFonts w:cstheme="minorHAnsi"/>
          <w:sz w:val="22"/>
        </w:rPr>
        <w:t xml:space="preserve">the </w:t>
      </w:r>
      <w:r w:rsidRPr="008444AD">
        <w:rPr>
          <w:rFonts w:cstheme="minorHAnsi"/>
          <w:sz w:val="22"/>
        </w:rPr>
        <w:t>Lytham and Glasgow operational sites</w:t>
      </w:r>
      <w:r w:rsidR="008E294B">
        <w:rPr>
          <w:rFonts w:cstheme="minorHAnsi"/>
          <w:sz w:val="22"/>
        </w:rPr>
        <w:t>,</w:t>
      </w:r>
      <w:r w:rsidRPr="008444AD">
        <w:rPr>
          <w:rFonts w:cstheme="minorHAnsi"/>
          <w:sz w:val="22"/>
        </w:rPr>
        <w:t xml:space="preserve"> the electricity data is estimates</w:t>
      </w:r>
    </w:p>
    <w:p w14:paraId="3D61E490" w14:textId="77777777" w:rsidR="007F7D6F" w:rsidRPr="008444AD" w:rsidRDefault="007F7D6F" w:rsidP="00202159">
      <w:pPr>
        <w:rPr>
          <w:rFonts w:cstheme="minorHAnsi"/>
          <w:sz w:val="22"/>
        </w:rPr>
      </w:pPr>
      <w:r w:rsidRPr="008444AD">
        <w:rPr>
          <w:rFonts w:cstheme="minorHAnsi"/>
          <w:sz w:val="22"/>
        </w:rPr>
        <w:t xml:space="preserve">3) For </w:t>
      </w:r>
      <w:r w:rsidR="008E294B">
        <w:rPr>
          <w:rFonts w:cstheme="minorHAnsi"/>
          <w:sz w:val="22"/>
        </w:rPr>
        <w:t xml:space="preserve">the </w:t>
      </w:r>
      <w:r w:rsidRPr="008444AD">
        <w:rPr>
          <w:rFonts w:cstheme="minorHAnsi"/>
          <w:sz w:val="22"/>
        </w:rPr>
        <w:t>Durham operational site, the gas data is estimated</w:t>
      </w:r>
    </w:p>
    <w:p w14:paraId="6F8A2DB2" w14:textId="77777777" w:rsidR="00202159" w:rsidRPr="008444AD" w:rsidRDefault="007F7D6F" w:rsidP="00202159">
      <w:pPr>
        <w:rPr>
          <w:rFonts w:cstheme="minorHAnsi"/>
          <w:sz w:val="22"/>
        </w:rPr>
      </w:pPr>
      <w:r w:rsidRPr="008444AD">
        <w:rPr>
          <w:rFonts w:cstheme="minorHAnsi"/>
          <w:sz w:val="22"/>
        </w:rPr>
        <w:t>4) London utility data is an apportioned calculation</w:t>
      </w:r>
      <w:r w:rsidR="008E294B">
        <w:rPr>
          <w:rFonts w:cstheme="minorHAnsi"/>
          <w:sz w:val="22"/>
        </w:rPr>
        <w:t>,</w:t>
      </w:r>
      <w:r w:rsidRPr="008444AD">
        <w:rPr>
          <w:rFonts w:cstheme="minorHAnsi"/>
          <w:sz w:val="22"/>
        </w:rPr>
        <w:t xml:space="preserve"> so no actual costs are provided as they are included in an overall service charge calculation</w:t>
      </w:r>
      <w:r w:rsidR="008E294B">
        <w:rPr>
          <w:rFonts w:cstheme="minorHAnsi"/>
          <w:sz w:val="22"/>
        </w:rPr>
        <w:t>.</w:t>
      </w:r>
    </w:p>
    <w:p w14:paraId="2307E726" w14:textId="77777777" w:rsidR="007F7D6F" w:rsidRPr="008444AD" w:rsidRDefault="007F7D6F" w:rsidP="00202159">
      <w:pPr>
        <w:rPr>
          <w:rFonts w:cstheme="minorHAnsi"/>
          <w:sz w:val="22"/>
        </w:rPr>
      </w:pPr>
    </w:p>
    <w:p w14:paraId="013B5C6C"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The electricity consumption across our operational sites for the 202</w:t>
      </w:r>
      <w:r w:rsidR="00016E47">
        <w:rPr>
          <w:rFonts w:asciiTheme="minorHAnsi" w:hAnsiTheme="minorHAnsi" w:cstheme="minorHAnsi"/>
          <w:sz w:val="22"/>
          <w:szCs w:val="22"/>
        </w:rPr>
        <w:t>2-23</w:t>
      </w:r>
      <w:r w:rsidRPr="008444AD">
        <w:rPr>
          <w:rFonts w:asciiTheme="minorHAnsi" w:hAnsiTheme="minorHAnsi" w:cstheme="minorHAnsi"/>
          <w:sz w:val="22"/>
          <w:szCs w:val="22"/>
        </w:rPr>
        <w:t xml:space="preserve"> financial year saw a </w:t>
      </w:r>
      <w:r w:rsidR="00016E47">
        <w:rPr>
          <w:rFonts w:asciiTheme="minorHAnsi" w:hAnsiTheme="minorHAnsi" w:cstheme="minorHAnsi"/>
          <w:sz w:val="22"/>
          <w:szCs w:val="22"/>
        </w:rPr>
        <w:t>41</w:t>
      </w:r>
      <w:r w:rsidRPr="008444AD">
        <w:rPr>
          <w:rFonts w:asciiTheme="minorHAnsi" w:hAnsiTheme="minorHAnsi" w:cstheme="minorHAnsi"/>
          <w:sz w:val="22"/>
          <w:szCs w:val="22"/>
        </w:rPr>
        <w:t>% decrease across the estate against the 202</w:t>
      </w:r>
      <w:r w:rsidR="00016E47">
        <w:rPr>
          <w:rFonts w:asciiTheme="minorHAnsi" w:hAnsiTheme="minorHAnsi" w:cstheme="minorHAnsi"/>
          <w:sz w:val="22"/>
          <w:szCs w:val="22"/>
        </w:rPr>
        <w:t>1-</w:t>
      </w:r>
      <w:r w:rsidRPr="008444AD">
        <w:rPr>
          <w:rFonts w:asciiTheme="minorHAnsi" w:hAnsiTheme="minorHAnsi" w:cstheme="minorHAnsi"/>
          <w:sz w:val="22"/>
          <w:szCs w:val="22"/>
        </w:rPr>
        <w:t>2</w:t>
      </w:r>
      <w:r w:rsidR="00016E47">
        <w:rPr>
          <w:rFonts w:asciiTheme="minorHAnsi" w:hAnsiTheme="minorHAnsi" w:cstheme="minorHAnsi"/>
          <w:sz w:val="22"/>
          <w:szCs w:val="22"/>
        </w:rPr>
        <w:t>2 levels</w:t>
      </w:r>
      <w:r w:rsidR="0015261D" w:rsidRPr="008444AD">
        <w:rPr>
          <w:rFonts w:asciiTheme="minorHAnsi" w:hAnsiTheme="minorHAnsi" w:cstheme="minorHAnsi"/>
          <w:sz w:val="22"/>
          <w:szCs w:val="22"/>
        </w:rPr>
        <w:t>. Our London data is distorted as we moved offices in October 2022 and therefore for a three month period had two buildings which were consuming electricity and gas</w:t>
      </w:r>
      <w:r w:rsidRPr="008444AD">
        <w:rPr>
          <w:rFonts w:asciiTheme="minorHAnsi" w:hAnsiTheme="minorHAnsi" w:cstheme="minorHAnsi"/>
          <w:sz w:val="22"/>
          <w:szCs w:val="22"/>
        </w:rPr>
        <w:t>. The London office is our only site where electricity is from non-renewable sources due to the supply being controlled by the landlord of the building.</w:t>
      </w:r>
    </w:p>
    <w:p w14:paraId="5D5556E0" w14:textId="77777777" w:rsidR="00202159" w:rsidRPr="008444AD" w:rsidRDefault="00202159" w:rsidP="00202159">
      <w:pPr>
        <w:pStyle w:val="Default"/>
        <w:rPr>
          <w:rFonts w:asciiTheme="minorHAnsi" w:hAnsiTheme="minorHAnsi" w:cstheme="minorHAnsi"/>
          <w:sz w:val="22"/>
          <w:szCs w:val="22"/>
        </w:rPr>
      </w:pPr>
    </w:p>
    <w:p w14:paraId="2DF2BFB2"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The gas consumption for the 202</w:t>
      </w:r>
      <w:r w:rsidR="0015261D" w:rsidRPr="008444AD">
        <w:rPr>
          <w:rFonts w:asciiTheme="minorHAnsi" w:hAnsiTheme="minorHAnsi" w:cstheme="minorHAnsi"/>
          <w:sz w:val="22"/>
          <w:szCs w:val="22"/>
        </w:rPr>
        <w:t>2</w:t>
      </w:r>
      <w:r w:rsidRPr="008444AD">
        <w:rPr>
          <w:rFonts w:asciiTheme="minorHAnsi" w:hAnsiTheme="minorHAnsi" w:cstheme="minorHAnsi"/>
          <w:sz w:val="22"/>
          <w:szCs w:val="22"/>
        </w:rPr>
        <w:t>-2</w:t>
      </w:r>
      <w:r w:rsidR="0015261D" w:rsidRPr="008444AD">
        <w:rPr>
          <w:rFonts w:asciiTheme="minorHAnsi" w:hAnsiTheme="minorHAnsi" w:cstheme="minorHAnsi"/>
          <w:sz w:val="22"/>
          <w:szCs w:val="22"/>
        </w:rPr>
        <w:t>3</w:t>
      </w:r>
      <w:r w:rsidRPr="008444AD">
        <w:rPr>
          <w:rFonts w:asciiTheme="minorHAnsi" w:hAnsiTheme="minorHAnsi" w:cstheme="minorHAnsi"/>
          <w:sz w:val="22"/>
          <w:szCs w:val="22"/>
        </w:rPr>
        <w:t xml:space="preserve"> financial year saw a</w:t>
      </w:r>
      <w:r w:rsidR="0015261D" w:rsidRPr="008444AD">
        <w:rPr>
          <w:rFonts w:asciiTheme="minorHAnsi" w:hAnsiTheme="minorHAnsi" w:cstheme="minorHAnsi"/>
          <w:sz w:val="22"/>
          <w:szCs w:val="22"/>
        </w:rPr>
        <w:t xml:space="preserve">n increase against the previous year. This is in part due to the fact the London </w:t>
      </w:r>
      <w:r w:rsidR="008E294B">
        <w:rPr>
          <w:rFonts w:asciiTheme="minorHAnsi" w:hAnsiTheme="minorHAnsi" w:cstheme="minorHAnsi"/>
          <w:sz w:val="22"/>
          <w:szCs w:val="22"/>
        </w:rPr>
        <w:t>o</w:t>
      </w:r>
      <w:r w:rsidR="0015261D" w:rsidRPr="008444AD">
        <w:rPr>
          <w:rFonts w:asciiTheme="minorHAnsi" w:hAnsiTheme="minorHAnsi" w:cstheme="minorHAnsi"/>
          <w:sz w:val="22"/>
          <w:szCs w:val="22"/>
        </w:rPr>
        <w:t>ffice moved in October 2022 but there were three months of the year</w:t>
      </w:r>
      <w:r w:rsidR="00016E47">
        <w:rPr>
          <w:rFonts w:asciiTheme="minorHAnsi" w:hAnsiTheme="minorHAnsi" w:cstheme="minorHAnsi"/>
          <w:sz w:val="22"/>
          <w:szCs w:val="22"/>
        </w:rPr>
        <w:t xml:space="preserve"> (autumn/winter)</w:t>
      </w:r>
      <w:r w:rsidR="0015261D" w:rsidRPr="008444AD">
        <w:rPr>
          <w:rFonts w:asciiTheme="minorHAnsi" w:hAnsiTheme="minorHAnsi" w:cstheme="minorHAnsi"/>
          <w:sz w:val="22"/>
          <w:szCs w:val="22"/>
        </w:rPr>
        <w:t xml:space="preserve"> when we had gas consumption for both properties. The operational sites also saw an increase in gas consumption </w:t>
      </w:r>
      <w:r w:rsidR="009D6FC7" w:rsidRPr="008444AD">
        <w:rPr>
          <w:rFonts w:asciiTheme="minorHAnsi" w:hAnsiTheme="minorHAnsi" w:cstheme="minorHAnsi"/>
          <w:sz w:val="22"/>
          <w:szCs w:val="22"/>
        </w:rPr>
        <w:t>largely due to an expansion of operations in both Durham and Glasgow.</w:t>
      </w:r>
      <w:r w:rsidRPr="008444AD">
        <w:rPr>
          <w:rFonts w:asciiTheme="minorHAnsi" w:hAnsiTheme="minorHAnsi" w:cstheme="minorHAnsi"/>
          <w:sz w:val="22"/>
          <w:szCs w:val="22"/>
        </w:rPr>
        <w:t xml:space="preserve"> </w:t>
      </w:r>
    </w:p>
    <w:p w14:paraId="54B0D951" w14:textId="77777777" w:rsidR="00202159" w:rsidRPr="008444AD" w:rsidRDefault="00202159" w:rsidP="00202159">
      <w:pPr>
        <w:pStyle w:val="Default"/>
        <w:rPr>
          <w:rFonts w:asciiTheme="minorHAnsi" w:hAnsiTheme="minorHAnsi" w:cstheme="minorHAnsi"/>
          <w:sz w:val="22"/>
          <w:szCs w:val="22"/>
          <w:highlight w:val="yellow"/>
        </w:rPr>
      </w:pPr>
    </w:p>
    <w:p w14:paraId="1F8DE779" w14:textId="77777777" w:rsidR="009D6FC7" w:rsidRPr="008444AD" w:rsidRDefault="00202159" w:rsidP="00202159">
      <w:pPr>
        <w:rPr>
          <w:rFonts w:cstheme="minorHAnsi"/>
          <w:sz w:val="22"/>
        </w:rPr>
      </w:pPr>
      <w:r w:rsidRPr="008444AD">
        <w:rPr>
          <w:rFonts w:cstheme="minorHAnsi"/>
          <w:sz w:val="22"/>
        </w:rPr>
        <w:t xml:space="preserve">Overall energy consumption was </w:t>
      </w:r>
      <w:r w:rsidR="00016E47">
        <w:rPr>
          <w:rFonts w:cstheme="minorHAnsi"/>
          <w:sz w:val="22"/>
        </w:rPr>
        <w:t>39%</w:t>
      </w:r>
      <w:r w:rsidRPr="008444AD">
        <w:rPr>
          <w:rFonts w:cstheme="minorHAnsi"/>
          <w:sz w:val="22"/>
        </w:rPr>
        <w:t xml:space="preserve"> </w:t>
      </w:r>
      <w:r w:rsidR="009D6FC7" w:rsidRPr="008444AD">
        <w:rPr>
          <w:rFonts w:cstheme="minorHAnsi"/>
          <w:sz w:val="22"/>
        </w:rPr>
        <w:t>lowe</w:t>
      </w:r>
      <w:r w:rsidRPr="008444AD">
        <w:rPr>
          <w:rFonts w:cstheme="minorHAnsi"/>
          <w:sz w:val="22"/>
        </w:rPr>
        <w:t>r in 202</w:t>
      </w:r>
      <w:r w:rsidR="009D6FC7" w:rsidRPr="008444AD">
        <w:rPr>
          <w:rFonts w:cstheme="minorHAnsi"/>
          <w:sz w:val="22"/>
        </w:rPr>
        <w:t>2</w:t>
      </w:r>
      <w:r w:rsidRPr="008444AD">
        <w:rPr>
          <w:rFonts w:cstheme="minorHAnsi"/>
          <w:sz w:val="22"/>
        </w:rPr>
        <w:t>-2</w:t>
      </w:r>
      <w:r w:rsidR="009D6FC7" w:rsidRPr="008444AD">
        <w:rPr>
          <w:rFonts w:cstheme="minorHAnsi"/>
          <w:sz w:val="22"/>
        </w:rPr>
        <w:t>3</w:t>
      </w:r>
      <w:r w:rsidRPr="008444AD">
        <w:rPr>
          <w:rFonts w:cstheme="minorHAnsi"/>
          <w:sz w:val="22"/>
        </w:rPr>
        <w:t xml:space="preserve"> than the previous year</w:t>
      </w:r>
      <w:r w:rsidR="009D6FC7" w:rsidRPr="008444AD">
        <w:rPr>
          <w:rFonts w:cstheme="minorHAnsi"/>
          <w:sz w:val="22"/>
        </w:rPr>
        <w:t>.</w:t>
      </w:r>
    </w:p>
    <w:p w14:paraId="21F5C7C7" w14:textId="77777777" w:rsidR="009D6FC7" w:rsidRPr="008444AD" w:rsidRDefault="009D6FC7" w:rsidP="00202159">
      <w:pPr>
        <w:rPr>
          <w:rFonts w:cstheme="minorHAnsi"/>
          <w:sz w:val="22"/>
        </w:rPr>
      </w:pPr>
    </w:p>
    <w:p w14:paraId="6CFDE752" w14:textId="77777777" w:rsidR="00202159" w:rsidRPr="008444AD" w:rsidRDefault="009D6FC7" w:rsidP="00202159">
      <w:pPr>
        <w:rPr>
          <w:rFonts w:cstheme="minorHAnsi"/>
          <w:sz w:val="22"/>
        </w:rPr>
      </w:pPr>
      <w:r w:rsidRPr="008444AD">
        <w:rPr>
          <w:rFonts w:cstheme="minorHAnsi"/>
          <w:sz w:val="22"/>
        </w:rPr>
        <w:t>When compared to both the 2009</w:t>
      </w:r>
      <w:r w:rsidR="008E294B">
        <w:rPr>
          <w:rFonts w:cstheme="minorHAnsi"/>
          <w:sz w:val="22"/>
        </w:rPr>
        <w:t>-</w:t>
      </w:r>
      <w:r w:rsidRPr="008444AD">
        <w:rPr>
          <w:rFonts w:cstheme="minorHAnsi"/>
          <w:sz w:val="22"/>
        </w:rPr>
        <w:t>10 original baseline date and also against the new 2017</w:t>
      </w:r>
      <w:r w:rsidR="008E294B">
        <w:rPr>
          <w:rFonts w:cstheme="minorHAnsi"/>
          <w:sz w:val="22"/>
        </w:rPr>
        <w:t>-=</w:t>
      </w:r>
      <w:r w:rsidRPr="008444AD">
        <w:rPr>
          <w:rFonts w:cstheme="minorHAnsi"/>
          <w:sz w:val="22"/>
        </w:rPr>
        <w:t>18 b</w:t>
      </w:r>
      <w:r w:rsidR="00016E47">
        <w:rPr>
          <w:rFonts w:cstheme="minorHAnsi"/>
          <w:sz w:val="22"/>
        </w:rPr>
        <w:t>aseline date, the overall energ</w:t>
      </w:r>
      <w:r w:rsidRPr="008444AD">
        <w:rPr>
          <w:rFonts w:cstheme="minorHAnsi"/>
          <w:sz w:val="22"/>
        </w:rPr>
        <w:t>y consumption is considerably lower in both instances. For future annual reports we will be using the 2017</w:t>
      </w:r>
      <w:r w:rsidR="008E294B">
        <w:rPr>
          <w:rFonts w:cstheme="minorHAnsi"/>
          <w:sz w:val="22"/>
        </w:rPr>
        <w:t>-</w:t>
      </w:r>
      <w:r w:rsidRPr="008444AD">
        <w:rPr>
          <w:rFonts w:cstheme="minorHAnsi"/>
          <w:sz w:val="22"/>
        </w:rPr>
        <w:t>18 baseline data which enables us to meet the reporting guideline changes brought about as a result of the UK Government</w:t>
      </w:r>
      <w:r w:rsidR="008E294B">
        <w:rPr>
          <w:rFonts w:cstheme="minorHAnsi"/>
          <w:sz w:val="22"/>
        </w:rPr>
        <w:t>'</w:t>
      </w:r>
      <w:r w:rsidRPr="008444AD">
        <w:rPr>
          <w:rFonts w:cstheme="minorHAnsi"/>
          <w:sz w:val="22"/>
        </w:rPr>
        <w:t>s commitment to Net Zero by 2050.</w:t>
      </w:r>
    </w:p>
    <w:p w14:paraId="63A0204F" w14:textId="77777777" w:rsidR="009D6FC7" w:rsidRPr="008444AD" w:rsidRDefault="009D6FC7" w:rsidP="00202159">
      <w:pPr>
        <w:rPr>
          <w:rFonts w:cstheme="minorHAnsi"/>
          <w:sz w:val="22"/>
        </w:rPr>
      </w:pPr>
    </w:p>
    <w:tbl>
      <w:tblPr>
        <w:tblStyle w:val="TableGrid"/>
        <w:tblW w:w="0" w:type="auto"/>
        <w:tblLook w:val="04A0" w:firstRow="1" w:lastRow="0" w:firstColumn="1" w:lastColumn="0" w:noHBand="0" w:noVBand="1"/>
      </w:tblPr>
      <w:tblGrid>
        <w:gridCol w:w="1403"/>
        <w:gridCol w:w="1423"/>
        <w:gridCol w:w="1136"/>
        <w:gridCol w:w="1248"/>
        <w:gridCol w:w="1248"/>
        <w:gridCol w:w="1248"/>
        <w:gridCol w:w="1240"/>
        <w:gridCol w:w="8"/>
        <w:gridCol w:w="1232"/>
        <w:gridCol w:w="8"/>
      </w:tblGrid>
      <w:tr w:rsidR="009D6FC7" w:rsidRPr="008444AD" w14:paraId="7E592C41" w14:textId="77777777" w:rsidTr="00843236">
        <w:trPr>
          <w:gridAfter w:val="1"/>
          <w:wAfter w:w="8" w:type="dxa"/>
        </w:trPr>
        <w:tc>
          <w:tcPr>
            <w:tcW w:w="2826" w:type="dxa"/>
            <w:gridSpan w:val="2"/>
            <w:shd w:val="clear" w:color="auto" w:fill="D9D9D9" w:themeFill="background1" w:themeFillShade="D9"/>
          </w:tcPr>
          <w:p w14:paraId="110469B8" w14:textId="77777777" w:rsidR="009D6FC7" w:rsidRPr="008444AD" w:rsidRDefault="009D6FC7" w:rsidP="009D6FC7">
            <w:pPr>
              <w:rPr>
                <w:rFonts w:cstheme="minorHAnsi"/>
                <w:sz w:val="22"/>
              </w:rPr>
            </w:pPr>
            <w:r w:rsidRPr="008444AD">
              <w:rPr>
                <w:rFonts w:cstheme="minorHAnsi"/>
                <w:sz w:val="22"/>
              </w:rPr>
              <w:t>CO</w:t>
            </w:r>
            <w:r w:rsidRPr="008444AD">
              <w:rPr>
                <w:rFonts w:cstheme="minorHAnsi"/>
                <w:sz w:val="22"/>
                <w:vertAlign w:val="subscript"/>
              </w:rPr>
              <w:t>2e</w:t>
            </w:r>
            <w:r w:rsidRPr="008444AD">
              <w:rPr>
                <w:rFonts w:cstheme="minorHAnsi"/>
                <w:sz w:val="22"/>
              </w:rPr>
              <w:t xml:space="preserve"> emissions</w:t>
            </w:r>
          </w:p>
        </w:tc>
        <w:tc>
          <w:tcPr>
            <w:tcW w:w="1136" w:type="dxa"/>
            <w:shd w:val="clear" w:color="auto" w:fill="D9D9D9" w:themeFill="background1" w:themeFillShade="D9"/>
          </w:tcPr>
          <w:p w14:paraId="71586459" w14:textId="77777777" w:rsidR="009D6FC7" w:rsidRPr="008444AD" w:rsidRDefault="009D6FC7" w:rsidP="009D6FC7">
            <w:pPr>
              <w:jc w:val="center"/>
              <w:rPr>
                <w:rFonts w:cstheme="minorHAnsi"/>
                <w:sz w:val="22"/>
              </w:rPr>
            </w:pPr>
            <w:r w:rsidRPr="008444AD">
              <w:rPr>
                <w:rFonts w:cstheme="minorHAnsi"/>
                <w:sz w:val="22"/>
              </w:rPr>
              <w:t>2009-10 baseline</w:t>
            </w:r>
          </w:p>
        </w:tc>
        <w:tc>
          <w:tcPr>
            <w:tcW w:w="1248" w:type="dxa"/>
            <w:shd w:val="clear" w:color="auto" w:fill="D9D9D9" w:themeFill="background1" w:themeFillShade="D9"/>
          </w:tcPr>
          <w:p w14:paraId="670EA67C" w14:textId="77777777" w:rsidR="009D6FC7" w:rsidRPr="008444AD" w:rsidRDefault="009D6FC7" w:rsidP="00247D2A">
            <w:pPr>
              <w:jc w:val="center"/>
              <w:rPr>
                <w:rFonts w:cstheme="minorHAnsi"/>
                <w:sz w:val="22"/>
              </w:rPr>
            </w:pPr>
            <w:r w:rsidRPr="008444AD">
              <w:rPr>
                <w:rFonts w:cstheme="minorHAnsi"/>
                <w:sz w:val="22"/>
              </w:rPr>
              <w:t>201</w:t>
            </w:r>
            <w:r w:rsidR="00247D2A" w:rsidRPr="008444AD">
              <w:rPr>
                <w:rFonts w:cstheme="minorHAnsi"/>
                <w:sz w:val="22"/>
              </w:rPr>
              <w:t>7</w:t>
            </w:r>
            <w:r w:rsidRPr="008444AD">
              <w:rPr>
                <w:rFonts w:cstheme="minorHAnsi"/>
                <w:sz w:val="22"/>
              </w:rPr>
              <w:t>-18 baseline</w:t>
            </w:r>
          </w:p>
        </w:tc>
        <w:tc>
          <w:tcPr>
            <w:tcW w:w="1248" w:type="dxa"/>
            <w:shd w:val="clear" w:color="auto" w:fill="D9D9D9" w:themeFill="background1" w:themeFillShade="D9"/>
          </w:tcPr>
          <w:p w14:paraId="3815E280" w14:textId="77777777" w:rsidR="009D6FC7" w:rsidRPr="008444AD" w:rsidRDefault="009D6FC7" w:rsidP="009D6FC7">
            <w:pPr>
              <w:jc w:val="center"/>
              <w:rPr>
                <w:rFonts w:cstheme="minorHAnsi"/>
                <w:sz w:val="22"/>
              </w:rPr>
            </w:pPr>
            <w:r w:rsidRPr="008444AD">
              <w:rPr>
                <w:rFonts w:cstheme="minorHAnsi"/>
                <w:sz w:val="22"/>
              </w:rPr>
              <w:t>2019-20</w:t>
            </w:r>
          </w:p>
        </w:tc>
        <w:tc>
          <w:tcPr>
            <w:tcW w:w="1248" w:type="dxa"/>
            <w:shd w:val="clear" w:color="auto" w:fill="D9D9D9" w:themeFill="background1" w:themeFillShade="D9"/>
          </w:tcPr>
          <w:p w14:paraId="3A9F2137" w14:textId="77777777" w:rsidR="009D6FC7" w:rsidRPr="008444AD" w:rsidRDefault="009D6FC7" w:rsidP="009D6FC7">
            <w:pPr>
              <w:jc w:val="center"/>
              <w:rPr>
                <w:rFonts w:cstheme="minorHAnsi"/>
                <w:sz w:val="22"/>
              </w:rPr>
            </w:pPr>
            <w:r w:rsidRPr="008444AD">
              <w:rPr>
                <w:rFonts w:cstheme="minorHAnsi"/>
                <w:sz w:val="22"/>
              </w:rPr>
              <w:t>2020-21</w:t>
            </w:r>
          </w:p>
        </w:tc>
        <w:tc>
          <w:tcPr>
            <w:tcW w:w="1240" w:type="dxa"/>
            <w:shd w:val="clear" w:color="auto" w:fill="D9D9D9" w:themeFill="background1" w:themeFillShade="D9"/>
          </w:tcPr>
          <w:p w14:paraId="05CA1739" w14:textId="77777777" w:rsidR="009D6FC7" w:rsidRPr="008444AD" w:rsidRDefault="009D6FC7" w:rsidP="009D6FC7">
            <w:pPr>
              <w:jc w:val="center"/>
              <w:rPr>
                <w:rFonts w:cstheme="minorHAnsi"/>
                <w:sz w:val="22"/>
              </w:rPr>
            </w:pPr>
            <w:r w:rsidRPr="008444AD">
              <w:rPr>
                <w:rFonts w:cstheme="minorHAnsi"/>
                <w:sz w:val="22"/>
              </w:rPr>
              <w:t>2021-22</w:t>
            </w:r>
          </w:p>
        </w:tc>
        <w:tc>
          <w:tcPr>
            <w:tcW w:w="1240" w:type="dxa"/>
            <w:gridSpan w:val="2"/>
            <w:shd w:val="clear" w:color="auto" w:fill="D9D9D9" w:themeFill="background1" w:themeFillShade="D9"/>
          </w:tcPr>
          <w:p w14:paraId="34E989D3" w14:textId="77777777" w:rsidR="009D6FC7" w:rsidRPr="008444AD" w:rsidRDefault="009D6FC7" w:rsidP="009D6FC7">
            <w:pPr>
              <w:jc w:val="center"/>
              <w:rPr>
                <w:rFonts w:cstheme="minorHAnsi"/>
                <w:sz w:val="22"/>
              </w:rPr>
            </w:pPr>
            <w:r w:rsidRPr="008444AD">
              <w:rPr>
                <w:rFonts w:cstheme="minorHAnsi"/>
                <w:sz w:val="22"/>
              </w:rPr>
              <w:t>2022-23</w:t>
            </w:r>
          </w:p>
        </w:tc>
      </w:tr>
      <w:tr w:rsidR="009D6FC7" w:rsidRPr="008444AD" w14:paraId="75A475DA" w14:textId="77777777" w:rsidTr="00843236">
        <w:tc>
          <w:tcPr>
            <w:tcW w:w="1403" w:type="dxa"/>
            <w:vMerge w:val="restart"/>
          </w:tcPr>
          <w:p w14:paraId="3E03BA31" w14:textId="77777777" w:rsidR="009D6FC7" w:rsidRPr="008444AD" w:rsidRDefault="009D6FC7" w:rsidP="009D6FC7">
            <w:pPr>
              <w:rPr>
                <w:rFonts w:cstheme="minorHAnsi"/>
                <w:sz w:val="22"/>
              </w:rPr>
            </w:pPr>
            <w:r w:rsidRPr="008444AD">
              <w:rPr>
                <w:rFonts w:cstheme="minorHAnsi"/>
                <w:sz w:val="22"/>
              </w:rPr>
              <w:t>Non-Financial Indicators (tCO</w:t>
            </w:r>
            <w:r w:rsidRPr="008444AD">
              <w:rPr>
                <w:rFonts w:cstheme="minorHAnsi"/>
                <w:sz w:val="22"/>
                <w:vertAlign w:val="subscript"/>
              </w:rPr>
              <w:t>2e</w:t>
            </w:r>
            <w:r w:rsidRPr="008444AD">
              <w:rPr>
                <w:rFonts w:cstheme="minorHAnsi"/>
                <w:sz w:val="22"/>
              </w:rPr>
              <w:t>)</w:t>
            </w:r>
          </w:p>
        </w:tc>
        <w:tc>
          <w:tcPr>
            <w:tcW w:w="1423" w:type="dxa"/>
          </w:tcPr>
          <w:p w14:paraId="300AB7F4" w14:textId="77777777" w:rsidR="009D6FC7" w:rsidRPr="008444AD" w:rsidRDefault="009D6FC7" w:rsidP="009D6FC7">
            <w:pPr>
              <w:rPr>
                <w:rFonts w:cstheme="minorHAnsi"/>
                <w:sz w:val="22"/>
              </w:rPr>
            </w:pPr>
            <w:r w:rsidRPr="008444AD">
              <w:rPr>
                <w:rFonts w:cstheme="minorHAnsi"/>
                <w:sz w:val="22"/>
              </w:rPr>
              <w:t>Total direct emissions (gas)</w:t>
            </w:r>
          </w:p>
        </w:tc>
        <w:tc>
          <w:tcPr>
            <w:tcW w:w="1136" w:type="dxa"/>
          </w:tcPr>
          <w:p w14:paraId="263FD06D" w14:textId="77777777" w:rsidR="009D6FC7" w:rsidRPr="008444AD" w:rsidRDefault="009D6FC7" w:rsidP="009D6FC7">
            <w:pPr>
              <w:jc w:val="center"/>
              <w:rPr>
                <w:rFonts w:cstheme="minorHAnsi"/>
                <w:sz w:val="22"/>
              </w:rPr>
            </w:pPr>
            <w:r w:rsidRPr="008444AD">
              <w:rPr>
                <w:rFonts w:cstheme="minorHAnsi"/>
                <w:sz w:val="22"/>
              </w:rPr>
              <w:t>2,674</w:t>
            </w:r>
          </w:p>
        </w:tc>
        <w:tc>
          <w:tcPr>
            <w:tcW w:w="1248" w:type="dxa"/>
          </w:tcPr>
          <w:p w14:paraId="792BB5B1" w14:textId="77777777" w:rsidR="009D6FC7" w:rsidRPr="008444AD" w:rsidRDefault="009D6FC7" w:rsidP="009D6FC7">
            <w:pPr>
              <w:jc w:val="center"/>
              <w:rPr>
                <w:rFonts w:cstheme="minorHAnsi"/>
                <w:sz w:val="22"/>
              </w:rPr>
            </w:pPr>
            <w:r w:rsidRPr="008444AD">
              <w:rPr>
                <w:rFonts w:cstheme="minorHAnsi"/>
                <w:sz w:val="22"/>
              </w:rPr>
              <w:t>154</w:t>
            </w:r>
          </w:p>
        </w:tc>
        <w:tc>
          <w:tcPr>
            <w:tcW w:w="1248" w:type="dxa"/>
          </w:tcPr>
          <w:p w14:paraId="1CE64E2D" w14:textId="77777777" w:rsidR="009D6FC7" w:rsidRPr="008444AD" w:rsidRDefault="009D6FC7" w:rsidP="009D6FC7">
            <w:pPr>
              <w:jc w:val="center"/>
              <w:rPr>
                <w:rFonts w:cstheme="minorHAnsi"/>
                <w:sz w:val="22"/>
              </w:rPr>
            </w:pPr>
            <w:r w:rsidRPr="008444AD">
              <w:rPr>
                <w:rFonts w:cstheme="minorHAnsi"/>
                <w:sz w:val="22"/>
              </w:rPr>
              <w:t>93</w:t>
            </w:r>
          </w:p>
        </w:tc>
        <w:tc>
          <w:tcPr>
            <w:tcW w:w="1248" w:type="dxa"/>
          </w:tcPr>
          <w:p w14:paraId="4A51C606" w14:textId="77777777" w:rsidR="009D6FC7" w:rsidRPr="008444AD" w:rsidRDefault="00016E47" w:rsidP="009D6FC7">
            <w:pPr>
              <w:jc w:val="center"/>
              <w:rPr>
                <w:rFonts w:cstheme="minorHAnsi"/>
                <w:sz w:val="22"/>
              </w:rPr>
            </w:pPr>
            <w:r>
              <w:rPr>
                <w:rFonts w:cstheme="minorHAnsi"/>
                <w:sz w:val="22"/>
              </w:rPr>
              <w:t>425</w:t>
            </w:r>
          </w:p>
        </w:tc>
        <w:tc>
          <w:tcPr>
            <w:tcW w:w="1248" w:type="dxa"/>
            <w:gridSpan w:val="2"/>
          </w:tcPr>
          <w:p w14:paraId="3E26BE6E" w14:textId="77777777" w:rsidR="009D6FC7" w:rsidRPr="008444AD" w:rsidRDefault="00016E47" w:rsidP="009D6FC7">
            <w:pPr>
              <w:jc w:val="center"/>
              <w:rPr>
                <w:rFonts w:cstheme="minorHAnsi"/>
                <w:sz w:val="22"/>
              </w:rPr>
            </w:pPr>
            <w:r>
              <w:rPr>
                <w:rFonts w:cstheme="minorHAnsi"/>
                <w:sz w:val="22"/>
              </w:rPr>
              <w:t>116</w:t>
            </w:r>
          </w:p>
        </w:tc>
        <w:tc>
          <w:tcPr>
            <w:tcW w:w="1240" w:type="dxa"/>
            <w:gridSpan w:val="2"/>
          </w:tcPr>
          <w:p w14:paraId="6F644B2A" w14:textId="77777777" w:rsidR="009D6FC7" w:rsidRPr="008444AD" w:rsidRDefault="00ED4D02" w:rsidP="009D6FC7">
            <w:pPr>
              <w:jc w:val="center"/>
              <w:rPr>
                <w:rFonts w:cstheme="minorHAnsi"/>
                <w:sz w:val="22"/>
              </w:rPr>
            </w:pPr>
            <w:r>
              <w:rPr>
                <w:rFonts w:cstheme="minorHAnsi"/>
                <w:sz w:val="22"/>
              </w:rPr>
              <w:t>144</w:t>
            </w:r>
          </w:p>
        </w:tc>
      </w:tr>
      <w:tr w:rsidR="009D6FC7" w:rsidRPr="008444AD" w14:paraId="1777705F" w14:textId="77777777" w:rsidTr="00843236">
        <w:tc>
          <w:tcPr>
            <w:tcW w:w="1403" w:type="dxa"/>
            <w:vMerge/>
          </w:tcPr>
          <w:p w14:paraId="414A261B" w14:textId="77777777" w:rsidR="009D6FC7" w:rsidRPr="008444AD" w:rsidRDefault="009D6FC7" w:rsidP="009D6FC7">
            <w:pPr>
              <w:rPr>
                <w:rFonts w:cstheme="minorHAnsi"/>
                <w:sz w:val="22"/>
              </w:rPr>
            </w:pPr>
          </w:p>
        </w:tc>
        <w:tc>
          <w:tcPr>
            <w:tcW w:w="1423" w:type="dxa"/>
          </w:tcPr>
          <w:p w14:paraId="54A4A1AA" w14:textId="77777777" w:rsidR="009D6FC7" w:rsidRPr="008444AD" w:rsidRDefault="009D6FC7" w:rsidP="009D6FC7">
            <w:pPr>
              <w:rPr>
                <w:rFonts w:cstheme="minorHAnsi"/>
                <w:sz w:val="22"/>
              </w:rPr>
            </w:pPr>
            <w:r w:rsidRPr="008444AD">
              <w:rPr>
                <w:rFonts w:cstheme="minorHAnsi"/>
                <w:sz w:val="22"/>
              </w:rPr>
              <w:t>Total indirect emissions  (electricity, waste, transport)</w:t>
            </w:r>
          </w:p>
        </w:tc>
        <w:tc>
          <w:tcPr>
            <w:tcW w:w="1136" w:type="dxa"/>
          </w:tcPr>
          <w:p w14:paraId="4ADAD804" w14:textId="77777777" w:rsidR="009D6FC7" w:rsidRPr="008444AD" w:rsidRDefault="009D6FC7" w:rsidP="009D6FC7">
            <w:pPr>
              <w:jc w:val="center"/>
              <w:rPr>
                <w:rFonts w:cstheme="minorHAnsi"/>
                <w:sz w:val="22"/>
              </w:rPr>
            </w:pPr>
            <w:r w:rsidRPr="008444AD">
              <w:rPr>
                <w:rFonts w:cstheme="minorHAnsi"/>
                <w:sz w:val="22"/>
              </w:rPr>
              <w:t>9,114</w:t>
            </w:r>
          </w:p>
        </w:tc>
        <w:tc>
          <w:tcPr>
            <w:tcW w:w="1248" w:type="dxa"/>
          </w:tcPr>
          <w:p w14:paraId="489DE273" w14:textId="77777777" w:rsidR="009D6FC7" w:rsidRPr="008444AD" w:rsidRDefault="00247D2A" w:rsidP="009D6FC7">
            <w:pPr>
              <w:jc w:val="center"/>
              <w:rPr>
                <w:rFonts w:cstheme="minorHAnsi"/>
                <w:sz w:val="22"/>
              </w:rPr>
            </w:pPr>
            <w:r w:rsidRPr="008444AD">
              <w:rPr>
                <w:rFonts w:cstheme="minorHAnsi"/>
                <w:sz w:val="22"/>
              </w:rPr>
              <w:t>276</w:t>
            </w:r>
          </w:p>
        </w:tc>
        <w:tc>
          <w:tcPr>
            <w:tcW w:w="1248" w:type="dxa"/>
          </w:tcPr>
          <w:p w14:paraId="6C053D2D" w14:textId="77777777" w:rsidR="009D6FC7" w:rsidRPr="008444AD" w:rsidRDefault="009D6FC7" w:rsidP="009D6FC7">
            <w:pPr>
              <w:jc w:val="center"/>
              <w:rPr>
                <w:rFonts w:cstheme="minorHAnsi"/>
                <w:sz w:val="22"/>
              </w:rPr>
            </w:pPr>
            <w:r w:rsidRPr="008444AD">
              <w:rPr>
                <w:rFonts w:cstheme="minorHAnsi"/>
                <w:sz w:val="22"/>
              </w:rPr>
              <w:t>173</w:t>
            </w:r>
          </w:p>
        </w:tc>
        <w:tc>
          <w:tcPr>
            <w:tcW w:w="1248" w:type="dxa"/>
          </w:tcPr>
          <w:p w14:paraId="2008DAAA" w14:textId="77777777" w:rsidR="009D6FC7" w:rsidRPr="008444AD" w:rsidRDefault="00637E6E" w:rsidP="009D6FC7">
            <w:pPr>
              <w:jc w:val="center"/>
              <w:rPr>
                <w:rFonts w:cstheme="minorHAnsi"/>
                <w:sz w:val="22"/>
              </w:rPr>
            </w:pPr>
            <w:r>
              <w:rPr>
                <w:rFonts w:cstheme="minorHAnsi"/>
                <w:sz w:val="22"/>
              </w:rPr>
              <w:t>1</w:t>
            </w:r>
            <w:r w:rsidR="008E294B">
              <w:rPr>
                <w:rFonts w:cstheme="minorHAnsi"/>
                <w:sz w:val="22"/>
              </w:rPr>
              <w:t>,</w:t>
            </w:r>
            <w:r>
              <w:rPr>
                <w:rFonts w:cstheme="minorHAnsi"/>
                <w:sz w:val="22"/>
              </w:rPr>
              <w:t>459</w:t>
            </w:r>
          </w:p>
        </w:tc>
        <w:tc>
          <w:tcPr>
            <w:tcW w:w="1248" w:type="dxa"/>
            <w:gridSpan w:val="2"/>
          </w:tcPr>
          <w:p w14:paraId="0EB97438" w14:textId="77777777" w:rsidR="009D6FC7" w:rsidRPr="008444AD" w:rsidRDefault="00637E6E" w:rsidP="009D6FC7">
            <w:pPr>
              <w:jc w:val="center"/>
              <w:rPr>
                <w:rFonts w:cstheme="minorHAnsi"/>
                <w:sz w:val="22"/>
              </w:rPr>
            </w:pPr>
            <w:r>
              <w:rPr>
                <w:rFonts w:cstheme="minorHAnsi"/>
                <w:sz w:val="22"/>
              </w:rPr>
              <w:t>89</w:t>
            </w:r>
          </w:p>
        </w:tc>
        <w:tc>
          <w:tcPr>
            <w:tcW w:w="1240" w:type="dxa"/>
            <w:gridSpan w:val="2"/>
          </w:tcPr>
          <w:p w14:paraId="7BAC2E41" w14:textId="77777777" w:rsidR="009D6FC7" w:rsidRPr="008444AD" w:rsidRDefault="00ED4D02" w:rsidP="009D6FC7">
            <w:pPr>
              <w:jc w:val="center"/>
              <w:rPr>
                <w:rFonts w:cstheme="minorHAnsi"/>
                <w:sz w:val="22"/>
              </w:rPr>
            </w:pPr>
            <w:r>
              <w:rPr>
                <w:rFonts w:cstheme="minorHAnsi"/>
                <w:sz w:val="22"/>
              </w:rPr>
              <w:t>48</w:t>
            </w:r>
          </w:p>
        </w:tc>
      </w:tr>
      <w:tr w:rsidR="009D6FC7" w:rsidRPr="008444AD" w14:paraId="16CF21A9" w14:textId="77777777" w:rsidTr="00843236">
        <w:tc>
          <w:tcPr>
            <w:tcW w:w="1403" w:type="dxa"/>
            <w:vMerge/>
          </w:tcPr>
          <w:p w14:paraId="5C1EB09F" w14:textId="77777777" w:rsidR="009D6FC7" w:rsidRPr="008444AD" w:rsidRDefault="009D6FC7" w:rsidP="009D6FC7">
            <w:pPr>
              <w:rPr>
                <w:rFonts w:cstheme="minorHAnsi"/>
                <w:sz w:val="22"/>
              </w:rPr>
            </w:pPr>
          </w:p>
        </w:tc>
        <w:tc>
          <w:tcPr>
            <w:tcW w:w="1423" w:type="dxa"/>
          </w:tcPr>
          <w:p w14:paraId="206AA1E0" w14:textId="77777777" w:rsidR="009D6FC7" w:rsidRPr="008444AD" w:rsidRDefault="009D6FC7" w:rsidP="009D6FC7">
            <w:pPr>
              <w:rPr>
                <w:rFonts w:cstheme="minorHAnsi"/>
                <w:sz w:val="22"/>
              </w:rPr>
            </w:pPr>
            <w:r w:rsidRPr="008444AD">
              <w:rPr>
                <w:rFonts w:cstheme="minorHAnsi"/>
                <w:sz w:val="22"/>
              </w:rPr>
              <w:t xml:space="preserve">TOTAL </w:t>
            </w:r>
          </w:p>
        </w:tc>
        <w:tc>
          <w:tcPr>
            <w:tcW w:w="1136" w:type="dxa"/>
          </w:tcPr>
          <w:p w14:paraId="35D0C73F" w14:textId="77777777" w:rsidR="009D6FC7" w:rsidRPr="008444AD" w:rsidRDefault="009D6FC7" w:rsidP="009D6FC7">
            <w:pPr>
              <w:jc w:val="center"/>
              <w:rPr>
                <w:rFonts w:cstheme="minorHAnsi"/>
                <w:sz w:val="22"/>
              </w:rPr>
            </w:pPr>
            <w:r w:rsidRPr="008444AD">
              <w:rPr>
                <w:rFonts w:cstheme="minorHAnsi"/>
                <w:sz w:val="22"/>
              </w:rPr>
              <w:t>11,788</w:t>
            </w:r>
          </w:p>
        </w:tc>
        <w:tc>
          <w:tcPr>
            <w:tcW w:w="1248" w:type="dxa"/>
          </w:tcPr>
          <w:p w14:paraId="2578908F" w14:textId="77777777" w:rsidR="009D6FC7" w:rsidRPr="008444AD" w:rsidRDefault="00247D2A" w:rsidP="009D6FC7">
            <w:pPr>
              <w:jc w:val="center"/>
              <w:rPr>
                <w:rFonts w:cstheme="minorHAnsi"/>
                <w:sz w:val="22"/>
              </w:rPr>
            </w:pPr>
            <w:r w:rsidRPr="008444AD">
              <w:rPr>
                <w:rFonts w:cstheme="minorHAnsi"/>
                <w:sz w:val="22"/>
              </w:rPr>
              <w:t>430</w:t>
            </w:r>
          </w:p>
        </w:tc>
        <w:tc>
          <w:tcPr>
            <w:tcW w:w="1248" w:type="dxa"/>
          </w:tcPr>
          <w:p w14:paraId="1D4E7B2B" w14:textId="77777777" w:rsidR="009D6FC7" w:rsidRPr="008444AD" w:rsidRDefault="009D6FC7" w:rsidP="009D6FC7">
            <w:pPr>
              <w:jc w:val="center"/>
              <w:rPr>
                <w:rFonts w:cstheme="minorHAnsi"/>
                <w:sz w:val="22"/>
              </w:rPr>
            </w:pPr>
            <w:r w:rsidRPr="008444AD">
              <w:rPr>
                <w:rFonts w:cstheme="minorHAnsi"/>
                <w:sz w:val="22"/>
              </w:rPr>
              <w:t>266</w:t>
            </w:r>
          </w:p>
        </w:tc>
        <w:tc>
          <w:tcPr>
            <w:tcW w:w="1248" w:type="dxa"/>
          </w:tcPr>
          <w:p w14:paraId="66D7E375" w14:textId="77777777" w:rsidR="009D6FC7" w:rsidRPr="008444AD" w:rsidRDefault="00637E6E" w:rsidP="00637E6E">
            <w:pPr>
              <w:jc w:val="center"/>
              <w:rPr>
                <w:rFonts w:cstheme="minorHAnsi"/>
                <w:sz w:val="22"/>
              </w:rPr>
            </w:pPr>
            <w:r w:rsidRPr="008444AD">
              <w:rPr>
                <w:rFonts w:cstheme="minorHAnsi"/>
                <w:sz w:val="22"/>
              </w:rPr>
              <w:t>1,884</w:t>
            </w:r>
          </w:p>
        </w:tc>
        <w:tc>
          <w:tcPr>
            <w:tcW w:w="1248" w:type="dxa"/>
            <w:gridSpan w:val="2"/>
          </w:tcPr>
          <w:p w14:paraId="033DDA3F" w14:textId="77777777" w:rsidR="009D6FC7" w:rsidRPr="008444AD" w:rsidRDefault="00637E6E" w:rsidP="009D6FC7">
            <w:pPr>
              <w:jc w:val="center"/>
              <w:rPr>
                <w:rFonts w:cstheme="minorHAnsi"/>
                <w:sz w:val="22"/>
              </w:rPr>
            </w:pPr>
            <w:r w:rsidRPr="008444AD">
              <w:rPr>
                <w:rFonts w:cstheme="minorHAnsi"/>
                <w:sz w:val="22"/>
              </w:rPr>
              <w:t>205</w:t>
            </w:r>
          </w:p>
        </w:tc>
        <w:tc>
          <w:tcPr>
            <w:tcW w:w="1240" w:type="dxa"/>
            <w:gridSpan w:val="2"/>
          </w:tcPr>
          <w:p w14:paraId="76EA5516" w14:textId="77777777" w:rsidR="009D6FC7" w:rsidRPr="008444AD" w:rsidRDefault="00ED4D02" w:rsidP="00ED4D02">
            <w:pPr>
              <w:jc w:val="center"/>
              <w:rPr>
                <w:rFonts w:cstheme="minorHAnsi"/>
                <w:sz w:val="22"/>
              </w:rPr>
            </w:pPr>
            <w:r>
              <w:rPr>
                <w:rFonts w:cstheme="minorHAnsi"/>
                <w:sz w:val="22"/>
              </w:rPr>
              <w:t>192</w:t>
            </w:r>
          </w:p>
        </w:tc>
      </w:tr>
    </w:tbl>
    <w:p w14:paraId="234B13C2" w14:textId="77777777" w:rsidR="00202159" w:rsidRPr="008444AD" w:rsidRDefault="00202159" w:rsidP="00202159">
      <w:pPr>
        <w:rPr>
          <w:rFonts w:cstheme="minorHAnsi"/>
          <w:sz w:val="22"/>
        </w:rPr>
      </w:pPr>
    </w:p>
    <w:tbl>
      <w:tblPr>
        <w:tblStyle w:val="TableGrid"/>
        <w:tblW w:w="10206" w:type="dxa"/>
        <w:tblInd w:w="-5" w:type="dxa"/>
        <w:tblLayout w:type="fixed"/>
        <w:tblLook w:val="04A0" w:firstRow="1" w:lastRow="0" w:firstColumn="1" w:lastColumn="0" w:noHBand="0" w:noVBand="1"/>
      </w:tblPr>
      <w:tblGrid>
        <w:gridCol w:w="1418"/>
        <w:gridCol w:w="992"/>
        <w:gridCol w:w="992"/>
        <w:gridCol w:w="1134"/>
        <w:gridCol w:w="993"/>
        <w:gridCol w:w="1134"/>
        <w:gridCol w:w="992"/>
        <w:gridCol w:w="1276"/>
        <w:gridCol w:w="1275"/>
      </w:tblGrid>
      <w:tr w:rsidR="00247D2A" w:rsidRPr="008444AD" w14:paraId="33C3D26E" w14:textId="77777777" w:rsidTr="008E294B">
        <w:tc>
          <w:tcPr>
            <w:tcW w:w="1418" w:type="dxa"/>
          </w:tcPr>
          <w:p w14:paraId="1241B845" w14:textId="77777777" w:rsidR="00247D2A" w:rsidRPr="008444AD" w:rsidRDefault="00247D2A" w:rsidP="00454D00">
            <w:pPr>
              <w:rPr>
                <w:rFonts w:cstheme="minorHAnsi"/>
                <w:sz w:val="22"/>
              </w:rPr>
            </w:pPr>
            <w:r w:rsidRPr="008444AD">
              <w:rPr>
                <w:rFonts w:cstheme="minorHAnsi"/>
                <w:sz w:val="22"/>
              </w:rPr>
              <w:t>Total tonnes CO</w:t>
            </w:r>
            <w:r w:rsidRPr="008444AD">
              <w:rPr>
                <w:rFonts w:cstheme="minorHAnsi"/>
                <w:sz w:val="22"/>
                <w:vertAlign w:val="subscript"/>
              </w:rPr>
              <w:t>2e</w:t>
            </w:r>
          </w:p>
        </w:tc>
        <w:tc>
          <w:tcPr>
            <w:tcW w:w="992" w:type="dxa"/>
          </w:tcPr>
          <w:p w14:paraId="7E46EAC8" w14:textId="77777777" w:rsidR="00247D2A" w:rsidRPr="008444AD" w:rsidRDefault="00247D2A" w:rsidP="00454D00">
            <w:pPr>
              <w:jc w:val="center"/>
              <w:rPr>
                <w:rFonts w:cstheme="minorHAnsi"/>
                <w:sz w:val="22"/>
              </w:rPr>
            </w:pPr>
            <w:r w:rsidRPr="008444AD">
              <w:rPr>
                <w:rFonts w:cstheme="minorHAnsi"/>
                <w:sz w:val="22"/>
              </w:rPr>
              <w:t>2009-10 baseline</w:t>
            </w:r>
          </w:p>
        </w:tc>
        <w:tc>
          <w:tcPr>
            <w:tcW w:w="992" w:type="dxa"/>
          </w:tcPr>
          <w:p w14:paraId="01A9F1F2" w14:textId="77777777" w:rsidR="00247D2A" w:rsidRPr="008444AD" w:rsidRDefault="00247D2A" w:rsidP="00247D2A">
            <w:pPr>
              <w:rPr>
                <w:rFonts w:cstheme="minorHAnsi"/>
                <w:sz w:val="22"/>
              </w:rPr>
            </w:pPr>
            <w:r w:rsidRPr="008444AD">
              <w:rPr>
                <w:rFonts w:cstheme="minorHAnsi"/>
                <w:sz w:val="22"/>
              </w:rPr>
              <w:t>2017-18 baseline</w:t>
            </w:r>
          </w:p>
        </w:tc>
        <w:tc>
          <w:tcPr>
            <w:tcW w:w="1134" w:type="dxa"/>
          </w:tcPr>
          <w:p w14:paraId="6FB38AFB" w14:textId="77777777" w:rsidR="00247D2A" w:rsidRPr="008444AD" w:rsidRDefault="00247D2A" w:rsidP="00454D00">
            <w:pPr>
              <w:rPr>
                <w:rFonts w:cstheme="minorHAnsi"/>
                <w:sz w:val="22"/>
              </w:rPr>
            </w:pPr>
            <w:r w:rsidRPr="008444AD">
              <w:rPr>
                <w:rFonts w:cstheme="minorHAnsi"/>
                <w:sz w:val="22"/>
              </w:rPr>
              <w:t>2019-20</w:t>
            </w:r>
          </w:p>
        </w:tc>
        <w:tc>
          <w:tcPr>
            <w:tcW w:w="993" w:type="dxa"/>
          </w:tcPr>
          <w:p w14:paraId="55E7B69F" w14:textId="77777777" w:rsidR="00247D2A" w:rsidRPr="008444AD" w:rsidRDefault="00247D2A" w:rsidP="00454D00">
            <w:pPr>
              <w:rPr>
                <w:rFonts w:cstheme="minorHAnsi"/>
                <w:sz w:val="22"/>
              </w:rPr>
            </w:pPr>
            <w:r w:rsidRPr="008444AD">
              <w:rPr>
                <w:rFonts w:cstheme="minorHAnsi"/>
                <w:sz w:val="22"/>
              </w:rPr>
              <w:t>2020-21</w:t>
            </w:r>
          </w:p>
        </w:tc>
        <w:tc>
          <w:tcPr>
            <w:tcW w:w="1134" w:type="dxa"/>
          </w:tcPr>
          <w:p w14:paraId="3555C54F" w14:textId="77777777" w:rsidR="00247D2A" w:rsidRPr="008444AD" w:rsidRDefault="008E294B" w:rsidP="00454D00">
            <w:pPr>
              <w:rPr>
                <w:rFonts w:cstheme="minorHAnsi"/>
                <w:sz w:val="22"/>
              </w:rPr>
            </w:pPr>
            <w:r>
              <w:rPr>
                <w:rFonts w:cstheme="minorHAnsi"/>
                <w:sz w:val="22"/>
              </w:rPr>
              <w:t>2021</w:t>
            </w:r>
            <w:r w:rsidR="00247D2A" w:rsidRPr="008444AD">
              <w:rPr>
                <w:rFonts w:cstheme="minorHAnsi"/>
                <w:sz w:val="22"/>
              </w:rPr>
              <w:t>-22</w:t>
            </w:r>
          </w:p>
        </w:tc>
        <w:tc>
          <w:tcPr>
            <w:tcW w:w="992" w:type="dxa"/>
          </w:tcPr>
          <w:p w14:paraId="367F2F7B" w14:textId="77777777" w:rsidR="00247D2A" w:rsidRPr="008444AD" w:rsidRDefault="00247D2A" w:rsidP="00454D00">
            <w:pPr>
              <w:rPr>
                <w:rFonts w:cstheme="minorHAnsi"/>
                <w:sz w:val="22"/>
              </w:rPr>
            </w:pPr>
            <w:r w:rsidRPr="008444AD">
              <w:rPr>
                <w:rFonts w:cstheme="minorHAnsi"/>
                <w:sz w:val="22"/>
              </w:rPr>
              <w:t>2022-23</w:t>
            </w:r>
          </w:p>
        </w:tc>
        <w:tc>
          <w:tcPr>
            <w:tcW w:w="1276" w:type="dxa"/>
          </w:tcPr>
          <w:p w14:paraId="484D5BF9" w14:textId="77777777" w:rsidR="00247D2A" w:rsidRPr="008444AD" w:rsidRDefault="00247D2A" w:rsidP="00454D00">
            <w:pPr>
              <w:rPr>
                <w:rFonts w:cstheme="minorHAnsi"/>
                <w:sz w:val="22"/>
              </w:rPr>
            </w:pPr>
            <w:r w:rsidRPr="008444AD">
              <w:rPr>
                <w:rFonts w:cstheme="minorHAnsi"/>
                <w:sz w:val="22"/>
              </w:rPr>
              <w:t>Percentage change against previous year</w:t>
            </w:r>
          </w:p>
        </w:tc>
        <w:tc>
          <w:tcPr>
            <w:tcW w:w="1275" w:type="dxa"/>
          </w:tcPr>
          <w:p w14:paraId="5ACE3493" w14:textId="77777777" w:rsidR="00247D2A" w:rsidRPr="008444AD" w:rsidRDefault="00247D2A" w:rsidP="008E294B">
            <w:pPr>
              <w:rPr>
                <w:rFonts w:cstheme="minorHAnsi"/>
                <w:sz w:val="22"/>
              </w:rPr>
            </w:pPr>
            <w:r w:rsidRPr="008444AD">
              <w:rPr>
                <w:rFonts w:cstheme="minorHAnsi"/>
                <w:sz w:val="22"/>
              </w:rPr>
              <w:t>Percentage change against baseline year 2017</w:t>
            </w:r>
            <w:r w:rsidR="008E294B">
              <w:rPr>
                <w:rFonts w:cstheme="minorHAnsi"/>
                <w:sz w:val="22"/>
              </w:rPr>
              <w:t>-</w:t>
            </w:r>
            <w:r w:rsidRPr="008444AD">
              <w:rPr>
                <w:rFonts w:cstheme="minorHAnsi"/>
                <w:sz w:val="22"/>
              </w:rPr>
              <w:t>18</w:t>
            </w:r>
          </w:p>
        </w:tc>
      </w:tr>
      <w:tr w:rsidR="00247D2A" w:rsidRPr="008444AD" w14:paraId="0FE2DCF4" w14:textId="77777777" w:rsidTr="008E294B">
        <w:tc>
          <w:tcPr>
            <w:tcW w:w="1418" w:type="dxa"/>
          </w:tcPr>
          <w:p w14:paraId="7A6C966E" w14:textId="77777777" w:rsidR="00247D2A" w:rsidRPr="008444AD" w:rsidRDefault="00247D2A" w:rsidP="00454D00">
            <w:pPr>
              <w:rPr>
                <w:rFonts w:cstheme="minorHAnsi"/>
                <w:sz w:val="22"/>
              </w:rPr>
            </w:pPr>
            <w:r w:rsidRPr="008444AD">
              <w:rPr>
                <w:rFonts w:cstheme="minorHAnsi"/>
                <w:sz w:val="22"/>
              </w:rPr>
              <w:lastRenderedPageBreak/>
              <w:t>Energy</w:t>
            </w:r>
          </w:p>
        </w:tc>
        <w:tc>
          <w:tcPr>
            <w:tcW w:w="992" w:type="dxa"/>
          </w:tcPr>
          <w:p w14:paraId="32D3FD50" w14:textId="77777777" w:rsidR="00247D2A" w:rsidRPr="008444AD" w:rsidRDefault="00247D2A" w:rsidP="00454D00">
            <w:pPr>
              <w:jc w:val="center"/>
              <w:rPr>
                <w:rFonts w:cstheme="minorHAnsi"/>
                <w:sz w:val="22"/>
              </w:rPr>
            </w:pPr>
            <w:r w:rsidRPr="008444AD">
              <w:rPr>
                <w:rFonts w:cstheme="minorHAnsi"/>
                <w:sz w:val="22"/>
              </w:rPr>
              <w:t>11,143</w:t>
            </w:r>
          </w:p>
        </w:tc>
        <w:tc>
          <w:tcPr>
            <w:tcW w:w="992" w:type="dxa"/>
          </w:tcPr>
          <w:p w14:paraId="09A9A994" w14:textId="77777777" w:rsidR="00247D2A" w:rsidRPr="008444AD" w:rsidRDefault="00247D2A" w:rsidP="00454D00">
            <w:pPr>
              <w:rPr>
                <w:rFonts w:cstheme="minorHAnsi"/>
                <w:sz w:val="22"/>
              </w:rPr>
            </w:pPr>
            <w:r w:rsidRPr="008444AD">
              <w:rPr>
                <w:rFonts w:cstheme="minorHAnsi"/>
                <w:sz w:val="22"/>
              </w:rPr>
              <w:t>331</w:t>
            </w:r>
          </w:p>
        </w:tc>
        <w:tc>
          <w:tcPr>
            <w:tcW w:w="1134" w:type="dxa"/>
          </w:tcPr>
          <w:p w14:paraId="4CDB3921" w14:textId="77777777" w:rsidR="00247D2A" w:rsidRPr="008444AD" w:rsidRDefault="00247D2A" w:rsidP="00454D00">
            <w:pPr>
              <w:rPr>
                <w:rFonts w:cstheme="minorHAnsi"/>
                <w:sz w:val="22"/>
              </w:rPr>
            </w:pPr>
            <w:r w:rsidRPr="008444AD">
              <w:rPr>
                <w:rFonts w:cstheme="minorHAnsi"/>
                <w:sz w:val="22"/>
              </w:rPr>
              <w:t>191</w:t>
            </w:r>
          </w:p>
        </w:tc>
        <w:tc>
          <w:tcPr>
            <w:tcW w:w="993" w:type="dxa"/>
          </w:tcPr>
          <w:p w14:paraId="112B80D5" w14:textId="77777777" w:rsidR="00247D2A" w:rsidRPr="008444AD" w:rsidRDefault="00247D2A" w:rsidP="00454D00">
            <w:pPr>
              <w:rPr>
                <w:rFonts w:cstheme="minorHAnsi"/>
                <w:sz w:val="22"/>
              </w:rPr>
            </w:pPr>
            <w:r w:rsidRPr="008444AD">
              <w:rPr>
                <w:rFonts w:cstheme="minorHAnsi"/>
                <w:sz w:val="22"/>
              </w:rPr>
              <w:t>617</w:t>
            </w:r>
          </w:p>
        </w:tc>
        <w:tc>
          <w:tcPr>
            <w:tcW w:w="1134" w:type="dxa"/>
          </w:tcPr>
          <w:p w14:paraId="4CFA16B0" w14:textId="77777777" w:rsidR="00247D2A" w:rsidRPr="008444AD" w:rsidRDefault="00247D2A" w:rsidP="00454D00">
            <w:pPr>
              <w:rPr>
                <w:rFonts w:cstheme="minorHAnsi"/>
                <w:sz w:val="22"/>
              </w:rPr>
            </w:pPr>
            <w:r w:rsidRPr="008444AD">
              <w:rPr>
                <w:rFonts w:cstheme="minorHAnsi"/>
                <w:sz w:val="22"/>
              </w:rPr>
              <w:t>126</w:t>
            </w:r>
          </w:p>
        </w:tc>
        <w:tc>
          <w:tcPr>
            <w:tcW w:w="992" w:type="dxa"/>
          </w:tcPr>
          <w:p w14:paraId="31453754" w14:textId="77777777" w:rsidR="00247D2A" w:rsidRPr="008444AD" w:rsidRDefault="005F05F1" w:rsidP="00ED4D02">
            <w:pPr>
              <w:rPr>
                <w:rFonts w:cstheme="minorHAnsi"/>
                <w:color w:val="auto"/>
                <w:sz w:val="22"/>
              </w:rPr>
            </w:pPr>
            <w:r w:rsidRPr="008444AD">
              <w:rPr>
                <w:rFonts w:cstheme="minorHAnsi"/>
                <w:color w:val="auto"/>
                <w:sz w:val="22"/>
              </w:rPr>
              <w:t>1</w:t>
            </w:r>
            <w:r w:rsidR="00ED4D02">
              <w:rPr>
                <w:rFonts w:cstheme="minorHAnsi"/>
                <w:color w:val="auto"/>
                <w:sz w:val="22"/>
              </w:rPr>
              <w:t>59</w:t>
            </w:r>
          </w:p>
        </w:tc>
        <w:tc>
          <w:tcPr>
            <w:tcW w:w="1276" w:type="dxa"/>
          </w:tcPr>
          <w:p w14:paraId="47685FBE" w14:textId="77777777" w:rsidR="00247D2A" w:rsidRPr="008444AD" w:rsidRDefault="00ED4D02" w:rsidP="00454D00">
            <w:pPr>
              <w:rPr>
                <w:rFonts w:cstheme="minorHAnsi"/>
                <w:b/>
                <w:color w:val="FF0000"/>
                <w:sz w:val="22"/>
              </w:rPr>
            </w:pPr>
            <w:r>
              <w:rPr>
                <w:rFonts w:cstheme="minorHAnsi"/>
                <w:b/>
                <w:color w:val="FF0000"/>
                <w:sz w:val="22"/>
              </w:rPr>
              <w:t>26</w:t>
            </w:r>
            <w:r w:rsidR="005F05F1" w:rsidRPr="008444AD">
              <w:rPr>
                <w:rFonts w:cstheme="minorHAnsi"/>
                <w:b/>
                <w:color w:val="FF0000"/>
                <w:sz w:val="22"/>
              </w:rPr>
              <w:t>%</w:t>
            </w:r>
            <w:r w:rsidR="00247D2A" w:rsidRPr="008444AD">
              <w:rPr>
                <w:rFonts w:cstheme="minorHAnsi"/>
                <w:b/>
                <w:color w:val="FF0000"/>
                <w:sz w:val="22"/>
              </w:rPr>
              <w:t xml:space="preserve"> </w:t>
            </w:r>
          </w:p>
          <w:p w14:paraId="0A2DC7C8" w14:textId="77777777" w:rsidR="00247D2A" w:rsidRPr="008444AD" w:rsidRDefault="005F05F1" w:rsidP="00454D00">
            <w:pPr>
              <w:rPr>
                <w:rFonts w:cstheme="minorHAnsi"/>
                <w:b/>
                <w:color w:val="FF0000"/>
                <w:sz w:val="22"/>
              </w:rPr>
            </w:pPr>
            <w:r w:rsidRPr="008444AD">
              <w:rPr>
                <w:rFonts w:cstheme="minorHAnsi"/>
                <w:b/>
                <w:color w:val="FF0000"/>
                <w:sz w:val="22"/>
              </w:rPr>
              <w:t>increase</w:t>
            </w:r>
          </w:p>
        </w:tc>
        <w:tc>
          <w:tcPr>
            <w:tcW w:w="1275" w:type="dxa"/>
          </w:tcPr>
          <w:p w14:paraId="1955E946" w14:textId="77777777" w:rsidR="00247D2A" w:rsidRPr="008444AD" w:rsidRDefault="005100DC" w:rsidP="008444AD">
            <w:pPr>
              <w:rPr>
                <w:rFonts w:cstheme="minorHAnsi"/>
                <w:b/>
                <w:color w:val="92D050"/>
                <w:sz w:val="22"/>
              </w:rPr>
            </w:pPr>
            <w:r>
              <w:rPr>
                <w:rFonts w:cstheme="minorHAnsi"/>
                <w:b/>
                <w:color w:val="92D050"/>
                <w:sz w:val="22"/>
              </w:rPr>
              <w:t>52</w:t>
            </w:r>
            <w:r w:rsidR="008444AD">
              <w:rPr>
                <w:rFonts w:cstheme="minorHAnsi"/>
                <w:b/>
                <w:color w:val="92D050"/>
                <w:sz w:val="22"/>
              </w:rPr>
              <w:t>% decrease</w:t>
            </w:r>
            <w:r w:rsidR="00247D2A" w:rsidRPr="008444AD">
              <w:rPr>
                <w:rFonts w:cstheme="minorHAnsi"/>
                <w:b/>
                <w:color w:val="92D050"/>
                <w:sz w:val="22"/>
              </w:rPr>
              <w:t>e</w:t>
            </w:r>
          </w:p>
        </w:tc>
      </w:tr>
      <w:tr w:rsidR="00247D2A" w:rsidRPr="008444AD" w14:paraId="3870D1B5" w14:textId="77777777" w:rsidTr="008E294B">
        <w:tc>
          <w:tcPr>
            <w:tcW w:w="1418" w:type="dxa"/>
          </w:tcPr>
          <w:p w14:paraId="0D432ACD" w14:textId="77777777" w:rsidR="00247D2A" w:rsidRPr="008444AD" w:rsidRDefault="00247D2A" w:rsidP="00454D00">
            <w:pPr>
              <w:rPr>
                <w:rFonts w:cstheme="minorHAnsi"/>
                <w:sz w:val="22"/>
              </w:rPr>
            </w:pPr>
            <w:r w:rsidRPr="008444AD">
              <w:rPr>
                <w:rFonts w:cstheme="minorHAnsi"/>
                <w:sz w:val="22"/>
              </w:rPr>
              <w:t>Transport</w:t>
            </w:r>
          </w:p>
        </w:tc>
        <w:tc>
          <w:tcPr>
            <w:tcW w:w="992" w:type="dxa"/>
          </w:tcPr>
          <w:p w14:paraId="64CDA9C0" w14:textId="77777777" w:rsidR="00247D2A" w:rsidRPr="008444AD" w:rsidRDefault="00247D2A" w:rsidP="00454D00">
            <w:pPr>
              <w:jc w:val="center"/>
              <w:rPr>
                <w:rFonts w:cstheme="minorHAnsi"/>
                <w:sz w:val="22"/>
              </w:rPr>
            </w:pPr>
            <w:r w:rsidRPr="008444AD">
              <w:rPr>
                <w:rFonts w:cstheme="minorHAnsi"/>
                <w:sz w:val="22"/>
              </w:rPr>
              <w:t>573</w:t>
            </w:r>
          </w:p>
        </w:tc>
        <w:tc>
          <w:tcPr>
            <w:tcW w:w="992" w:type="dxa"/>
          </w:tcPr>
          <w:p w14:paraId="40F61C31" w14:textId="77777777" w:rsidR="00247D2A" w:rsidRPr="008444AD" w:rsidRDefault="00247D2A" w:rsidP="00454D00">
            <w:pPr>
              <w:rPr>
                <w:rFonts w:cstheme="minorHAnsi"/>
                <w:sz w:val="22"/>
              </w:rPr>
            </w:pPr>
            <w:r w:rsidRPr="008444AD">
              <w:rPr>
                <w:rFonts w:cstheme="minorHAnsi"/>
                <w:sz w:val="22"/>
              </w:rPr>
              <w:t>88</w:t>
            </w:r>
          </w:p>
        </w:tc>
        <w:tc>
          <w:tcPr>
            <w:tcW w:w="1134" w:type="dxa"/>
          </w:tcPr>
          <w:p w14:paraId="3CA45DCA" w14:textId="77777777" w:rsidR="00247D2A" w:rsidRPr="008444AD" w:rsidRDefault="00247D2A" w:rsidP="00454D00">
            <w:pPr>
              <w:rPr>
                <w:rFonts w:cstheme="minorHAnsi"/>
                <w:sz w:val="22"/>
              </w:rPr>
            </w:pPr>
            <w:r w:rsidRPr="008444AD">
              <w:rPr>
                <w:rFonts w:cstheme="minorHAnsi"/>
                <w:sz w:val="22"/>
              </w:rPr>
              <w:t>70</w:t>
            </w:r>
          </w:p>
        </w:tc>
        <w:tc>
          <w:tcPr>
            <w:tcW w:w="993" w:type="dxa"/>
          </w:tcPr>
          <w:p w14:paraId="08AEEDFF" w14:textId="77777777" w:rsidR="00247D2A" w:rsidRPr="008444AD" w:rsidRDefault="00247D2A" w:rsidP="00454D00">
            <w:pPr>
              <w:rPr>
                <w:rFonts w:cstheme="minorHAnsi"/>
                <w:sz w:val="22"/>
              </w:rPr>
            </w:pPr>
            <w:r w:rsidRPr="008444AD">
              <w:rPr>
                <w:rFonts w:cstheme="minorHAnsi"/>
                <w:sz w:val="22"/>
              </w:rPr>
              <w:t>0.3</w:t>
            </w:r>
          </w:p>
        </w:tc>
        <w:tc>
          <w:tcPr>
            <w:tcW w:w="1134" w:type="dxa"/>
          </w:tcPr>
          <w:p w14:paraId="39ECFA6C" w14:textId="77777777" w:rsidR="00247D2A" w:rsidRPr="008444AD" w:rsidRDefault="00247D2A" w:rsidP="00454D00">
            <w:pPr>
              <w:rPr>
                <w:rFonts w:cstheme="minorHAnsi"/>
                <w:sz w:val="22"/>
              </w:rPr>
            </w:pPr>
            <w:r w:rsidRPr="008444AD">
              <w:rPr>
                <w:rFonts w:cstheme="minorHAnsi"/>
                <w:sz w:val="22"/>
              </w:rPr>
              <w:t>70</w:t>
            </w:r>
          </w:p>
        </w:tc>
        <w:tc>
          <w:tcPr>
            <w:tcW w:w="992" w:type="dxa"/>
          </w:tcPr>
          <w:p w14:paraId="534FD035" w14:textId="77777777" w:rsidR="00247D2A" w:rsidRPr="008444AD" w:rsidRDefault="00ED4D02" w:rsidP="00ED4D02">
            <w:pPr>
              <w:rPr>
                <w:rFonts w:cstheme="minorHAnsi"/>
                <w:color w:val="auto"/>
                <w:sz w:val="22"/>
              </w:rPr>
            </w:pPr>
            <w:r>
              <w:rPr>
                <w:rFonts w:cstheme="minorHAnsi"/>
                <w:color w:val="auto"/>
                <w:sz w:val="22"/>
              </w:rPr>
              <w:t>32</w:t>
            </w:r>
          </w:p>
        </w:tc>
        <w:tc>
          <w:tcPr>
            <w:tcW w:w="1276" w:type="dxa"/>
          </w:tcPr>
          <w:p w14:paraId="37F36C54" w14:textId="77777777" w:rsidR="00247D2A" w:rsidRPr="008444AD" w:rsidRDefault="00ED4D02" w:rsidP="00454D00">
            <w:pPr>
              <w:rPr>
                <w:rFonts w:cstheme="minorHAnsi"/>
                <w:b/>
                <w:color w:val="92D050"/>
                <w:sz w:val="22"/>
              </w:rPr>
            </w:pPr>
            <w:r>
              <w:rPr>
                <w:rFonts w:cstheme="minorHAnsi"/>
                <w:b/>
                <w:color w:val="92D050"/>
                <w:sz w:val="22"/>
              </w:rPr>
              <w:t>54</w:t>
            </w:r>
            <w:r w:rsidR="00247D2A" w:rsidRPr="008444AD">
              <w:rPr>
                <w:rFonts w:cstheme="minorHAnsi"/>
                <w:b/>
                <w:color w:val="92D050"/>
                <w:sz w:val="22"/>
              </w:rPr>
              <w:t xml:space="preserve">% </w:t>
            </w:r>
          </w:p>
          <w:p w14:paraId="108F9BA6" w14:textId="77777777" w:rsidR="00247D2A" w:rsidRPr="008444AD" w:rsidRDefault="005F05F1" w:rsidP="00454D00">
            <w:pPr>
              <w:rPr>
                <w:rFonts w:cstheme="minorHAnsi"/>
                <w:color w:val="FFC000"/>
                <w:sz w:val="22"/>
              </w:rPr>
            </w:pPr>
            <w:r w:rsidRPr="008444AD">
              <w:rPr>
                <w:rFonts w:cstheme="minorHAnsi"/>
                <w:b/>
                <w:color w:val="92D050"/>
                <w:sz w:val="22"/>
              </w:rPr>
              <w:t>de</w:t>
            </w:r>
            <w:r w:rsidR="00247D2A" w:rsidRPr="008444AD">
              <w:rPr>
                <w:rFonts w:cstheme="minorHAnsi"/>
                <w:b/>
                <w:color w:val="92D050"/>
                <w:sz w:val="22"/>
              </w:rPr>
              <w:t>crease</w:t>
            </w:r>
          </w:p>
        </w:tc>
        <w:tc>
          <w:tcPr>
            <w:tcW w:w="1275" w:type="dxa"/>
          </w:tcPr>
          <w:p w14:paraId="7052ED91" w14:textId="77777777" w:rsidR="00247D2A" w:rsidRPr="00FF25AC" w:rsidRDefault="005100DC" w:rsidP="005F05F1">
            <w:pPr>
              <w:rPr>
                <w:rFonts w:cstheme="minorHAnsi"/>
                <w:b/>
                <w:color w:val="92D050"/>
                <w:sz w:val="22"/>
              </w:rPr>
            </w:pPr>
            <w:r>
              <w:rPr>
                <w:rFonts w:cstheme="minorHAnsi"/>
                <w:b/>
                <w:color w:val="92D050"/>
                <w:sz w:val="22"/>
              </w:rPr>
              <w:t>63</w:t>
            </w:r>
            <w:r w:rsidR="00FF25AC">
              <w:rPr>
                <w:rFonts w:cstheme="minorHAnsi"/>
                <w:b/>
                <w:color w:val="92D050"/>
                <w:sz w:val="22"/>
              </w:rPr>
              <w:t xml:space="preserve">% </w:t>
            </w:r>
            <w:r w:rsidR="005F05F1" w:rsidRPr="008444AD">
              <w:rPr>
                <w:rFonts w:cstheme="minorHAnsi"/>
                <w:b/>
                <w:color w:val="92D050"/>
                <w:sz w:val="22"/>
              </w:rPr>
              <w:t xml:space="preserve"> decrease</w:t>
            </w:r>
          </w:p>
        </w:tc>
      </w:tr>
      <w:tr w:rsidR="00247D2A" w:rsidRPr="008444AD" w14:paraId="15E85941" w14:textId="77777777" w:rsidTr="008E294B">
        <w:tc>
          <w:tcPr>
            <w:tcW w:w="1418" w:type="dxa"/>
          </w:tcPr>
          <w:p w14:paraId="5B29D44F" w14:textId="77777777" w:rsidR="00247D2A" w:rsidRPr="008444AD" w:rsidRDefault="00247D2A" w:rsidP="00454D00">
            <w:pPr>
              <w:rPr>
                <w:rFonts w:cstheme="minorHAnsi"/>
                <w:sz w:val="22"/>
              </w:rPr>
            </w:pPr>
            <w:r w:rsidRPr="008444AD">
              <w:rPr>
                <w:rFonts w:cstheme="minorHAnsi"/>
                <w:sz w:val="22"/>
              </w:rPr>
              <w:t>Waste</w:t>
            </w:r>
          </w:p>
        </w:tc>
        <w:tc>
          <w:tcPr>
            <w:tcW w:w="992" w:type="dxa"/>
          </w:tcPr>
          <w:p w14:paraId="6EC2C672" w14:textId="77777777" w:rsidR="00247D2A" w:rsidRPr="008444AD" w:rsidRDefault="00247D2A" w:rsidP="00454D00">
            <w:pPr>
              <w:jc w:val="center"/>
              <w:rPr>
                <w:rFonts w:cstheme="minorHAnsi"/>
                <w:sz w:val="22"/>
              </w:rPr>
            </w:pPr>
            <w:r w:rsidRPr="008444AD">
              <w:rPr>
                <w:rFonts w:cstheme="minorHAnsi"/>
                <w:sz w:val="22"/>
              </w:rPr>
              <w:t>51</w:t>
            </w:r>
          </w:p>
        </w:tc>
        <w:tc>
          <w:tcPr>
            <w:tcW w:w="992" w:type="dxa"/>
          </w:tcPr>
          <w:p w14:paraId="4143E4E5" w14:textId="77777777" w:rsidR="00247D2A" w:rsidRPr="008444AD" w:rsidRDefault="00247D2A" w:rsidP="00454D00">
            <w:pPr>
              <w:rPr>
                <w:rFonts w:cstheme="minorHAnsi"/>
                <w:sz w:val="22"/>
              </w:rPr>
            </w:pPr>
            <w:r w:rsidRPr="008444AD">
              <w:rPr>
                <w:rFonts w:cstheme="minorHAnsi"/>
                <w:sz w:val="22"/>
              </w:rPr>
              <w:t>8</w:t>
            </w:r>
          </w:p>
        </w:tc>
        <w:tc>
          <w:tcPr>
            <w:tcW w:w="1134" w:type="dxa"/>
          </w:tcPr>
          <w:p w14:paraId="64B10B2B" w14:textId="77777777" w:rsidR="00247D2A" w:rsidRPr="008444AD" w:rsidRDefault="00247D2A" w:rsidP="00454D00">
            <w:pPr>
              <w:rPr>
                <w:rFonts w:cstheme="minorHAnsi"/>
                <w:sz w:val="22"/>
              </w:rPr>
            </w:pPr>
            <w:r w:rsidRPr="008444AD">
              <w:rPr>
                <w:rFonts w:cstheme="minorHAnsi"/>
                <w:sz w:val="22"/>
              </w:rPr>
              <w:t>5</w:t>
            </w:r>
          </w:p>
        </w:tc>
        <w:tc>
          <w:tcPr>
            <w:tcW w:w="993" w:type="dxa"/>
          </w:tcPr>
          <w:p w14:paraId="770652A0" w14:textId="77777777" w:rsidR="00247D2A" w:rsidRPr="008444AD" w:rsidRDefault="00247D2A" w:rsidP="00454D00">
            <w:pPr>
              <w:rPr>
                <w:rFonts w:cstheme="minorHAnsi"/>
                <w:sz w:val="22"/>
              </w:rPr>
            </w:pPr>
            <w:r w:rsidRPr="008444AD">
              <w:rPr>
                <w:rFonts w:cstheme="minorHAnsi"/>
                <w:sz w:val="22"/>
              </w:rPr>
              <w:t>1,267</w:t>
            </w:r>
          </w:p>
        </w:tc>
        <w:tc>
          <w:tcPr>
            <w:tcW w:w="1134" w:type="dxa"/>
          </w:tcPr>
          <w:p w14:paraId="489CB471" w14:textId="77777777" w:rsidR="00247D2A" w:rsidRPr="008444AD" w:rsidRDefault="00247D2A" w:rsidP="00454D00">
            <w:pPr>
              <w:rPr>
                <w:rFonts w:cstheme="minorHAnsi"/>
                <w:sz w:val="22"/>
              </w:rPr>
            </w:pPr>
            <w:r w:rsidRPr="008444AD">
              <w:rPr>
                <w:rFonts w:cstheme="minorHAnsi"/>
                <w:sz w:val="22"/>
              </w:rPr>
              <w:t>9</w:t>
            </w:r>
          </w:p>
        </w:tc>
        <w:tc>
          <w:tcPr>
            <w:tcW w:w="992" w:type="dxa"/>
          </w:tcPr>
          <w:p w14:paraId="3EC337AE" w14:textId="77777777" w:rsidR="00247D2A" w:rsidRPr="008444AD" w:rsidRDefault="005F05F1" w:rsidP="00454D00">
            <w:pPr>
              <w:rPr>
                <w:rFonts w:cstheme="minorHAnsi"/>
                <w:color w:val="auto"/>
                <w:sz w:val="22"/>
              </w:rPr>
            </w:pPr>
            <w:r w:rsidRPr="008444AD">
              <w:rPr>
                <w:rFonts w:cstheme="minorHAnsi"/>
                <w:color w:val="auto"/>
                <w:sz w:val="22"/>
              </w:rPr>
              <w:t>1</w:t>
            </w:r>
          </w:p>
        </w:tc>
        <w:tc>
          <w:tcPr>
            <w:tcW w:w="1276" w:type="dxa"/>
          </w:tcPr>
          <w:p w14:paraId="623BE5E0" w14:textId="77777777" w:rsidR="00247D2A" w:rsidRPr="008444AD" w:rsidRDefault="00FF25AC" w:rsidP="00454D00">
            <w:pPr>
              <w:rPr>
                <w:rFonts w:cstheme="minorHAnsi"/>
                <w:b/>
                <w:color w:val="92D050"/>
                <w:sz w:val="22"/>
              </w:rPr>
            </w:pPr>
            <w:r>
              <w:rPr>
                <w:rFonts w:cstheme="minorHAnsi"/>
                <w:b/>
                <w:color w:val="92D050"/>
                <w:sz w:val="22"/>
              </w:rPr>
              <w:t>89</w:t>
            </w:r>
            <w:r w:rsidR="00247D2A" w:rsidRPr="008444AD">
              <w:rPr>
                <w:rFonts w:cstheme="minorHAnsi"/>
                <w:b/>
                <w:color w:val="92D050"/>
                <w:sz w:val="22"/>
              </w:rPr>
              <w:t>% decrease</w:t>
            </w:r>
          </w:p>
        </w:tc>
        <w:tc>
          <w:tcPr>
            <w:tcW w:w="1275" w:type="dxa"/>
          </w:tcPr>
          <w:p w14:paraId="2EEEB025" w14:textId="77777777" w:rsidR="00247D2A" w:rsidRPr="008444AD" w:rsidRDefault="00FF25AC" w:rsidP="00454D00">
            <w:pPr>
              <w:rPr>
                <w:rFonts w:cstheme="minorHAnsi"/>
                <w:b/>
                <w:color w:val="92D050"/>
                <w:sz w:val="22"/>
              </w:rPr>
            </w:pPr>
            <w:r>
              <w:rPr>
                <w:rFonts w:cstheme="minorHAnsi"/>
                <w:b/>
                <w:color w:val="92D050"/>
                <w:sz w:val="22"/>
              </w:rPr>
              <w:t>88%</w:t>
            </w:r>
            <w:r w:rsidR="005F05F1" w:rsidRPr="008444AD">
              <w:rPr>
                <w:rFonts w:cstheme="minorHAnsi"/>
                <w:b/>
                <w:color w:val="92D050"/>
                <w:sz w:val="22"/>
              </w:rPr>
              <w:t xml:space="preserve"> decrease</w:t>
            </w:r>
          </w:p>
        </w:tc>
      </w:tr>
      <w:tr w:rsidR="00247D2A" w:rsidRPr="008444AD" w14:paraId="4A2735DB" w14:textId="77777777" w:rsidTr="008E294B">
        <w:tc>
          <w:tcPr>
            <w:tcW w:w="1418" w:type="dxa"/>
          </w:tcPr>
          <w:p w14:paraId="0DB4D5FA" w14:textId="77777777" w:rsidR="00247D2A" w:rsidRPr="008444AD" w:rsidRDefault="00247D2A" w:rsidP="00454D00">
            <w:pPr>
              <w:rPr>
                <w:rFonts w:cstheme="minorHAnsi"/>
                <w:sz w:val="22"/>
              </w:rPr>
            </w:pPr>
            <w:r w:rsidRPr="008444AD">
              <w:rPr>
                <w:rFonts w:cstheme="minorHAnsi"/>
                <w:sz w:val="22"/>
              </w:rPr>
              <w:t>TOTAL</w:t>
            </w:r>
          </w:p>
        </w:tc>
        <w:tc>
          <w:tcPr>
            <w:tcW w:w="992" w:type="dxa"/>
          </w:tcPr>
          <w:p w14:paraId="6D81969C" w14:textId="77777777" w:rsidR="00247D2A" w:rsidRPr="008444AD" w:rsidRDefault="00247D2A" w:rsidP="00454D00">
            <w:pPr>
              <w:jc w:val="center"/>
              <w:rPr>
                <w:rFonts w:cstheme="minorHAnsi"/>
                <w:sz w:val="22"/>
              </w:rPr>
            </w:pPr>
            <w:r w:rsidRPr="008444AD">
              <w:rPr>
                <w:rFonts w:cstheme="minorHAnsi"/>
                <w:sz w:val="22"/>
              </w:rPr>
              <w:t>11,788</w:t>
            </w:r>
          </w:p>
        </w:tc>
        <w:tc>
          <w:tcPr>
            <w:tcW w:w="992" w:type="dxa"/>
          </w:tcPr>
          <w:p w14:paraId="1F7BC0C1" w14:textId="77777777" w:rsidR="00247D2A" w:rsidRPr="008444AD" w:rsidRDefault="00247D2A" w:rsidP="00454D00">
            <w:pPr>
              <w:rPr>
                <w:rFonts w:cstheme="minorHAnsi"/>
                <w:sz w:val="22"/>
              </w:rPr>
            </w:pPr>
            <w:r w:rsidRPr="008444AD">
              <w:rPr>
                <w:rFonts w:cstheme="minorHAnsi"/>
                <w:sz w:val="22"/>
              </w:rPr>
              <w:t>430</w:t>
            </w:r>
          </w:p>
        </w:tc>
        <w:tc>
          <w:tcPr>
            <w:tcW w:w="1134" w:type="dxa"/>
          </w:tcPr>
          <w:p w14:paraId="699E7D1C" w14:textId="77777777" w:rsidR="00247D2A" w:rsidRPr="008444AD" w:rsidRDefault="00247D2A" w:rsidP="00454D00">
            <w:pPr>
              <w:rPr>
                <w:rFonts w:cstheme="minorHAnsi"/>
                <w:sz w:val="22"/>
              </w:rPr>
            </w:pPr>
            <w:r w:rsidRPr="008444AD">
              <w:rPr>
                <w:rFonts w:cstheme="minorHAnsi"/>
                <w:sz w:val="22"/>
              </w:rPr>
              <w:t>266</w:t>
            </w:r>
          </w:p>
        </w:tc>
        <w:tc>
          <w:tcPr>
            <w:tcW w:w="993" w:type="dxa"/>
          </w:tcPr>
          <w:p w14:paraId="00328294" w14:textId="77777777" w:rsidR="00247D2A" w:rsidRPr="008444AD" w:rsidRDefault="00247D2A" w:rsidP="00454D00">
            <w:pPr>
              <w:rPr>
                <w:rFonts w:cstheme="minorHAnsi"/>
                <w:sz w:val="22"/>
              </w:rPr>
            </w:pPr>
            <w:r w:rsidRPr="008444AD">
              <w:rPr>
                <w:rFonts w:cstheme="minorHAnsi"/>
                <w:sz w:val="22"/>
              </w:rPr>
              <w:t>1,884</w:t>
            </w:r>
          </w:p>
        </w:tc>
        <w:tc>
          <w:tcPr>
            <w:tcW w:w="1134" w:type="dxa"/>
          </w:tcPr>
          <w:p w14:paraId="2CC80E5B" w14:textId="77777777" w:rsidR="00247D2A" w:rsidRPr="008444AD" w:rsidRDefault="00247D2A" w:rsidP="00637E6E">
            <w:pPr>
              <w:rPr>
                <w:rFonts w:cstheme="minorHAnsi"/>
                <w:sz w:val="22"/>
              </w:rPr>
            </w:pPr>
            <w:r w:rsidRPr="008444AD">
              <w:rPr>
                <w:rFonts w:cstheme="minorHAnsi"/>
                <w:sz w:val="22"/>
              </w:rPr>
              <w:t>2</w:t>
            </w:r>
            <w:r w:rsidR="00637E6E">
              <w:rPr>
                <w:rFonts w:cstheme="minorHAnsi"/>
                <w:sz w:val="22"/>
              </w:rPr>
              <w:t>05</w:t>
            </w:r>
          </w:p>
        </w:tc>
        <w:tc>
          <w:tcPr>
            <w:tcW w:w="992" w:type="dxa"/>
          </w:tcPr>
          <w:p w14:paraId="11DB8172" w14:textId="77777777" w:rsidR="00247D2A" w:rsidRPr="008444AD" w:rsidRDefault="00ED4D02" w:rsidP="00ED4D02">
            <w:pPr>
              <w:rPr>
                <w:rFonts w:cstheme="minorHAnsi"/>
                <w:color w:val="auto"/>
                <w:sz w:val="22"/>
              </w:rPr>
            </w:pPr>
            <w:r>
              <w:rPr>
                <w:rFonts w:cstheme="minorHAnsi"/>
                <w:color w:val="auto"/>
                <w:sz w:val="22"/>
              </w:rPr>
              <w:t>192</w:t>
            </w:r>
          </w:p>
        </w:tc>
        <w:tc>
          <w:tcPr>
            <w:tcW w:w="1276" w:type="dxa"/>
          </w:tcPr>
          <w:p w14:paraId="2D019FBF" w14:textId="77777777" w:rsidR="00247D2A" w:rsidRPr="008444AD" w:rsidRDefault="00ED4D02" w:rsidP="00454D00">
            <w:pPr>
              <w:rPr>
                <w:rFonts w:cstheme="minorHAnsi"/>
                <w:b/>
                <w:color w:val="92D050"/>
                <w:sz w:val="22"/>
              </w:rPr>
            </w:pPr>
            <w:r>
              <w:rPr>
                <w:rFonts w:cstheme="minorHAnsi"/>
                <w:b/>
                <w:color w:val="92D050"/>
                <w:sz w:val="22"/>
              </w:rPr>
              <w:t>9</w:t>
            </w:r>
            <w:r w:rsidR="00247D2A" w:rsidRPr="008444AD">
              <w:rPr>
                <w:rFonts w:cstheme="minorHAnsi"/>
                <w:b/>
                <w:color w:val="92D050"/>
                <w:sz w:val="22"/>
              </w:rPr>
              <w:t>% decrease</w:t>
            </w:r>
          </w:p>
        </w:tc>
        <w:tc>
          <w:tcPr>
            <w:tcW w:w="1275" w:type="dxa"/>
          </w:tcPr>
          <w:p w14:paraId="325A381B" w14:textId="77777777" w:rsidR="00247D2A" w:rsidRPr="008444AD" w:rsidRDefault="005100DC" w:rsidP="00454D00">
            <w:pPr>
              <w:rPr>
                <w:rFonts w:cstheme="minorHAnsi"/>
                <w:b/>
                <w:color w:val="92D050"/>
                <w:sz w:val="22"/>
              </w:rPr>
            </w:pPr>
            <w:r>
              <w:rPr>
                <w:rFonts w:cstheme="minorHAnsi"/>
                <w:b/>
                <w:color w:val="92D050"/>
                <w:sz w:val="22"/>
              </w:rPr>
              <w:t>55</w:t>
            </w:r>
            <w:r w:rsidR="00247D2A" w:rsidRPr="008444AD">
              <w:rPr>
                <w:rFonts w:cstheme="minorHAnsi"/>
                <w:b/>
                <w:color w:val="92D050"/>
                <w:sz w:val="22"/>
              </w:rPr>
              <w:t>% decrease</w:t>
            </w:r>
          </w:p>
        </w:tc>
      </w:tr>
    </w:tbl>
    <w:p w14:paraId="5D49E86D" w14:textId="77777777" w:rsidR="00202159" w:rsidRPr="008444AD" w:rsidRDefault="00202159" w:rsidP="00202159">
      <w:pPr>
        <w:rPr>
          <w:rFonts w:cstheme="minorHAnsi"/>
          <w:sz w:val="22"/>
        </w:rPr>
      </w:pPr>
    </w:p>
    <w:p w14:paraId="77667D94" w14:textId="77777777" w:rsidR="00A67707" w:rsidRPr="00721626" w:rsidRDefault="00202159" w:rsidP="00202159">
      <w:pPr>
        <w:pStyle w:val="Default"/>
        <w:rPr>
          <w:rFonts w:asciiTheme="minorHAnsi" w:hAnsiTheme="minorHAnsi" w:cstheme="minorHAnsi"/>
          <w:sz w:val="22"/>
          <w:szCs w:val="22"/>
        </w:rPr>
      </w:pPr>
      <w:r w:rsidRPr="00721626">
        <w:rPr>
          <w:rFonts w:asciiTheme="minorHAnsi" w:hAnsiTheme="minorHAnsi" w:cstheme="minorHAnsi"/>
          <w:sz w:val="22"/>
          <w:szCs w:val="22"/>
        </w:rPr>
        <w:t>Overall, our CO2e emissions decreased</w:t>
      </w:r>
      <w:r w:rsidR="00637E6E" w:rsidRPr="00721626">
        <w:rPr>
          <w:rFonts w:asciiTheme="minorHAnsi" w:hAnsiTheme="minorHAnsi" w:cstheme="minorHAnsi"/>
          <w:sz w:val="22"/>
          <w:szCs w:val="22"/>
        </w:rPr>
        <w:t xml:space="preserve"> by</w:t>
      </w:r>
      <w:r w:rsidR="00A67707" w:rsidRPr="00721626">
        <w:rPr>
          <w:rFonts w:asciiTheme="minorHAnsi" w:hAnsiTheme="minorHAnsi" w:cstheme="minorHAnsi"/>
          <w:sz w:val="22"/>
          <w:szCs w:val="22"/>
        </w:rPr>
        <w:t xml:space="preserve"> 6%</w:t>
      </w:r>
      <w:r w:rsidRPr="00721626">
        <w:rPr>
          <w:rFonts w:asciiTheme="minorHAnsi" w:hAnsiTheme="minorHAnsi" w:cstheme="minorHAnsi"/>
          <w:sz w:val="22"/>
          <w:szCs w:val="22"/>
        </w:rPr>
        <w:t xml:space="preserve"> this financial year due to lower </w:t>
      </w:r>
      <w:r w:rsidR="002C3A0F" w:rsidRPr="00721626">
        <w:rPr>
          <w:rFonts w:asciiTheme="minorHAnsi" w:hAnsiTheme="minorHAnsi" w:cstheme="minorHAnsi"/>
          <w:sz w:val="22"/>
          <w:szCs w:val="22"/>
        </w:rPr>
        <w:t>emissions from travel and waste.</w:t>
      </w:r>
      <w:r w:rsidRPr="00721626">
        <w:rPr>
          <w:rFonts w:asciiTheme="minorHAnsi" w:hAnsiTheme="minorHAnsi" w:cstheme="minorHAnsi"/>
          <w:sz w:val="22"/>
          <w:szCs w:val="22"/>
        </w:rPr>
        <w:t xml:space="preserve"> </w:t>
      </w:r>
      <w:r w:rsidR="00A67707" w:rsidRPr="00721626">
        <w:rPr>
          <w:rFonts w:asciiTheme="minorHAnsi" w:hAnsiTheme="minorHAnsi" w:cstheme="minorHAnsi"/>
          <w:sz w:val="22"/>
          <w:szCs w:val="22"/>
        </w:rPr>
        <w:t xml:space="preserve"> Compared to the 2017-18 baseline year</w:t>
      </w:r>
      <w:r w:rsidR="008E294B">
        <w:rPr>
          <w:rFonts w:asciiTheme="minorHAnsi" w:hAnsiTheme="minorHAnsi" w:cstheme="minorHAnsi"/>
          <w:sz w:val="22"/>
          <w:szCs w:val="22"/>
        </w:rPr>
        <w:t>,</w:t>
      </w:r>
      <w:r w:rsidR="00A67707" w:rsidRPr="00721626">
        <w:rPr>
          <w:rFonts w:asciiTheme="minorHAnsi" w:hAnsiTheme="minorHAnsi" w:cstheme="minorHAnsi"/>
          <w:sz w:val="22"/>
          <w:szCs w:val="22"/>
        </w:rPr>
        <w:t xml:space="preserve"> our total emissions were 55% lower. </w:t>
      </w:r>
    </w:p>
    <w:p w14:paraId="31EC8AC1" w14:textId="77777777" w:rsidR="00202159" w:rsidRPr="002C3DC2" w:rsidRDefault="00A67707" w:rsidP="00202159">
      <w:pPr>
        <w:pStyle w:val="Default"/>
        <w:rPr>
          <w:rFonts w:asciiTheme="minorHAnsi" w:hAnsiTheme="minorHAnsi" w:cstheme="minorHAnsi"/>
          <w:sz w:val="22"/>
          <w:szCs w:val="22"/>
        </w:rPr>
      </w:pPr>
      <w:r w:rsidRPr="00721626">
        <w:rPr>
          <w:rFonts w:asciiTheme="minorHAnsi" w:hAnsiTheme="minorHAnsi" w:cstheme="minorHAnsi"/>
          <w:sz w:val="22"/>
          <w:szCs w:val="22"/>
        </w:rPr>
        <w:t>This financial year</w:t>
      </w:r>
      <w:r w:rsidR="008E294B">
        <w:rPr>
          <w:rFonts w:asciiTheme="minorHAnsi" w:hAnsiTheme="minorHAnsi" w:cstheme="minorHAnsi"/>
          <w:sz w:val="22"/>
          <w:szCs w:val="22"/>
        </w:rPr>
        <w:t>,</w:t>
      </w:r>
      <w:r w:rsidRPr="00721626">
        <w:rPr>
          <w:rFonts w:asciiTheme="minorHAnsi" w:hAnsiTheme="minorHAnsi" w:cstheme="minorHAnsi"/>
          <w:sz w:val="22"/>
          <w:szCs w:val="22"/>
        </w:rPr>
        <w:t xml:space="preserve"> e</w:t>
      </w:r>
      <w:r w:rsidR="002C3A0F" w:rsidRPr="00721626">
        <w:rPr>
          <w:rFonts w:asciiTheme="minorHAnsi" w:hAnsiTheme="minorHAnsi" w:cstheme="minorHAnsi"/>
          <w:sz w:val="22"/>
          <w:szCs w:val="22"/>
        </w:rPr>
        <w:t xml:space="preserve">nergy </w:t>
      </w:r>
      <w:r w:rsidR="00202159" w:rsidRPr="00721626">
        <w:rPr>
          <w:rFonts w:asciiTheme="minorHAnsi" w:hAnsiTheme="minorHAnsi" w:cstheme="minorHAnsi"/>
          <w:sz w:val="22"/>
          <w:szCs w:val="22"/>
        </w:rPr>
        <w:t>consumpti</w:t>
      </w:r>
      <w:r w:rsidR="00247D2A" w:rsidRPr="00721626">
        <w:rPr>
          <w:rFonts w:asciiTheme="minorHAnsi" w:hAnsiTheme="minorHAnsi" w:cstheme="minorHAnsi"/>
          <w:sz w:val="22"/>
          <w:szCs w:val="22"/>
        </w:rPr>
        <w:t xml:space="preserve">on </w:t>
      </w:r>
      <w:r w:rsidR="002C3A0F" w:rsidRPr="00721626">
        <w:rPr>
          <w:rFonts w:asciiTheme="minorHAnsi" w:hAnsiTheme="minorHAnsi" w:cstheme="minorHAnsi"/>
          <w:sz w:val="22"/>
          <w:szCs w:val="22"/>
        </w:rPr>
        <w:t>did increase in London due to the office move requiring both offices operating for a short period.</w:t>
      </w:r>
    </w:p>
    <w:p w14:paraId="5A93EED8" w14:textId="77777777" w:rsidR="00202159" w:rsidRPr="008444AD" w:rsidRDefault="00202159" w:rsidP="00202159">
      <w:pPr>
        <w:pStyle w:val="Default"/>
        <w:rPr>
          <w:rFonts w:asciiTheme="minorHAnsi" w:hAnsiTheme="minorHAnsi" w:cstheme="minorHAnsi"/>
          <w:sz w:val="22"/>
          <w:szCs w:val="22"/>
          <w:highlight w:val="yellow"/>
        </w:rPr>
      </w:pPr>
    </w:p>
    <w:p w14:paraId="783EC169" w14:textId="77777777" w:rsidR="00202159" w:rsidRPr="008444AD" w:rsidRDefault="00202159" w:rsidP="00202159">
      <w:pPr>
        <w:rPr>
          <w:rFonts w:cstheme="minorHAnsi"/>
          <w:sz w:val="22"/>
          <w:u w:val="single"/>
        </w:rPr>
      </w:pPr>
      <w:r w:rsidRPr="008444AD">
        <w:rPr>
          <w:rFonts w:cstheme="minorHAnsi"/>
          <w:sz w:val="22"/>
        </w:rPr>
        <w:t xml:space="preserve">It is important to note that, under the Carbon Reduction Energy Efficiency Scheme, Atos is accountable for the operational emissions from the three main offices in </w:t>
      </w:r>
      <w:r w:rsidR="006F5944">
        <w:rPr>
          <w:rFonts w:cstheme="minorHAnsi"/>
          <w:sz w:val="22"/>
        </w:rPr>
        <w:t>Lytham,</w:t>
      </w:r>
      <w:r w:rsidRPr="008444AD">
        <w:rPr>
          <w:rFonts w:cstheme="minorHAnsi"/>
          <w:sz w:val="22"/>
        </w:rPr>
        <w:t xml:space="preserve"> Durham and Glasgow. For the London office, the landlord is accountable for the operational emissions and the Carbon Reduction Energy Efficiency Scheme, as the building is shared occupancy and not all sub-metered. Therefore, NS&amp;I has no obligations under the CRC scheme.</w:t>
      </w:r>
    </w:p>
    <w:p w14:paraId="1A8EDD65" w14:textId="77777777" w:rsidR="000A2C07" w:rsidRDefault="000A2C07" w:rsidP="00202159">
      <w:pPr>
        <w:rPr>
          <w:rFonts w:cstheme="minorHAnsi"/>
          <w:sz w:val="22"/>
          <w:u w:val="single"/>
        </w:rPr>
      </w:pPr>
    </w:p>
    <w:p w14:paraId="75D03618" w14:textId="77777777" w:rsidR="00202159" w:rsidRPr="008444AD" w:rsidRDefault="00202159" w:rsidP="00202159">
      <w:pPr>
        <w:rPr>
          <w:rFonts w:cstheme="minorHAnsi"/>
          <w:sz w:val="22"/>
          <w:u w:val="single"/>
        </w:rPr>
      </w:pPr>
      <w:r w:rsidRPr="008444AD">
        <w:rPr>
          <w:rFonts w:cstheme="minorHAnsi"/>
          <w:sz w:val="22"/>
          <w:u w:val="single"/>
        </w:rPr>
        <w:t>Performance against targets</w:t>
      </w:r>
    </w:p>
    <w:tbl>
      <w:tblPr>
        <w:tblStyle w:val="TableGrid"/>
        <w:tblW w:w="10060" w:type="dxa"/>
        <w:tblLayout w:type="fixed"/>
        <w:tblLook w:val="04A0" w:firstRow="1" w:lastRow="0" w:firstColumn="1" w:lastColumn="0" w:noHBand="0" w:noVBand="1"/>
      </w:tblPr>
      <w:tblGrid>
        <w:gridCol w:w="1124"/>
        <w:gridCol w:w="1423"/>
        <w:gridCol w:w="1134"/>
        <w:gridCol w:w="992"/>
        <w:gridCol w:w="992"/>
        <w:gridCol w:w="993"/>
        <w:gridCol w:w="1134"/>
        <w:gridCol w:w="1134"/>
        <w:gridCol w:w="1134"/>
      </w:tblGrid>
      <w:tr w:rsidR="00F92928" w:rsidRPr="008444AD" w14:paraId="56812839" w14:textId="77777777" w:rsidTr="00F92928">
        <w:tc>
          <w:tcPr>
            <w:tcW w:w="2547" w:type="dxa"/>
            <w:gridSpan w:val="2"/>
            <w:shd w:val="clear" w:color="auto" w:fill="D9D9D9" w:themeFill="background1" w:themeFillShade="D9"/>
          </w:tcPr>
          <w:p w14:paraId="4FB81EB8" w14:textId="77777777" w:rsidR="00F92928" w:rsidRPr="008444AD" w:rsidRDefault="00F92928" w:rsidP="00454D00">
            <w:pPr>
              <w:rPr>
                <w:rFonts w:cstheme="minorHAnsi"/>
                <w:sz w:val="22"/>
              </w:rPr>
            </w:pPr>
            <w:r w:rsidRPr="008444AD">
              <w:rPr>
                <w:rFonts w:cstheme="minorHAnsi"/>
                <w:sz w:val="22"/>
              </w:rPr>
              <w:t xml:space="preserve">NS&amp;I </w:t>
            </w:r>
            <w:r w:rsidRPr="008444AD">
              <w:rPr>
                <w:rFonts w:cstheme="minorHAnsi"/>
                <w:bCs/>
                <w:sz w:val="22"/>
              </w:rPr>
              <w:t>CO2e emissions</w:t>
            </w:r>
          </w:p>
          <w:p w14:paraId="657F572D" w14:textId="77777777" w:rsidR="00F92928" w:rsidRPr="008444AD" w:rsidRDefault="00F92928" w:rsidP="00454D00">
            <w:pPr>
              <w:rPr>
                <w:rFonts w:cstheme="minorHAnsi"/>
                <w:sz w:val="22"/>
              </w:rPr>
            </w:pPr>
          </w:p>
        </w:tc>
        <w:tc>
          <w:tcPr>
            <w:tcW w:w="1134" w:type="dxa"/>
            <w:shd w:val="clear" w:color="auto" w:fill="D9D9D9" w:themeFill="background1" w:themeFillShade="D9"/>
          </w:tcPr>
          <w:p w14:paraId="61404D7C" w14:textId="77777777" w:rsidR="00F92928" w:rsidRPr="008444AD" w:rsidRDefault="00F92928" w:rsidP="00454D00">
            <w:pPr>
              <w:rPr>
                <w:rFonts w:cstheme="minorHAnsi"/>
                <w:sz w:val="22"/>
              </w:rPr>
            </w:pPr>
            <w:r w:rsidRPr="008444AD">
              <w:rPr>
                <w:rFonts w:cstheme="minorHAnsi"/>
                <w:sz w:val="22"/>
              </w:rPr>
              <w:t>2009-10 baseline</w:t>
            </w:r>
          </w:p>
        </w:tc>
        <w:tc>
          <w:tcPr>
            <w:tcW w:w="992" w:type="dxa"/>
            <w:shd w:val="clear" w:color="auto" w:fill="D9D9D9" w:themeFill="background1" w:themeFillShade="D9"/>
          </w:tcPr>
          <w:p w14:paraId="7AE97CB6" w14:textId="77777777" w:rsidR="00F92928" w:rsidRPr="008444AD" w:rsidRDefault="00F92928" w:rsidP="00454D00">
            <w:pPr>
              <w:rPr>
                <w:rFonts w:cstheme="minorHAnsi"/>
                <w:sz w:val="22"/>
              </w:rPr>
            </w:pPr>
            <w:r>
              <w:rPr>
                <w:rFonts w:cstheme="minorHAnsi"/>
                <w:sz w:val="22"/>
              </w:rPr>
              <w:t>2017-18 baseline</w:t>
            </w:r>
          </w:p>
        </w:tc>
        <w:tc>
          <w:tcPr>
            <w:tcW w:w="992" w:type="dxa"/>
            <w:shd w:val="clear" w:color="auto" w:fill="D9D9D9" w:themeFill="background1" w:themeFillShade="D9"/>
          </w:tcPr>
          <w:p w14:paraId="6A625D2F" w14:textId="77777777" w:rsidR="00F92928" w:rsidRPr="008444AD" w:rsidRDefault="00F92928" w:rsidP="00454D00">
            <w:pPr>
              <w:rPr>
                <w:rFonts w:cstheme="minorHAnsi"/>
                <w:sz w:val="22"/>
              </w:rPr>
            </w:pPr>
            <w:r w:rsidRPr="008444AD">
              <w:rPr>
                <w:rFonts w:cstheme="minorHAnsi"/>
                <w:sz w:val="22"/>
              </w:rPr>
              <w:t>2019-20</w:t>
            </w:r>
          </w:p>
        </w:tc>
        <w:tc>
          <w:tcPr>
            <w:tcW w:w="993" w:type="dxa"/>
            <w:shd w:val="clear" w:color="auto" w:fill="D9D9D9" w:themeFill="background1" w:themeFillShade="D9"/>
          </w:tcPr>
          <w:p w14:paraId="5A9DB2B5" w14:textId="77777777" w:rsidR="00F92928" w:rsidRPr="008444AD" w:rsidRDefault="00F92928" w:rsidP="00454D00">
            <w:pPr>
              <w:rPr>
                <w:rFonts w:cstheme="minorHAnsi"/>
                <w:sz w:val="22"/>
              </w:rPr>
            </w:pPr>
            <w:r w:rsidRPr="008444AD">
              <w:rPr>
                <w:rFonts w:cstheme="minorHAnsi"/>
                <w:sz w:val="22"/>
              </w:rPr>
              <w:t>2020-21</w:t>
            </w:r>
          </w:p>
        </w:tc>
        <w:tc>
          <w:tcPr>
            <w:tcW w:w="1134" w:type="dxa"/>
            <w:shd w:val="clear" w:color="auto" w:fill="D9D9D9" w:themeFill="background1" w:themeFillShade="D9"/>
          </w:tcPr>
          <w:p w14:paraId="6EDDB366" w14:textId="77777777" w:rsidR="00F92928" w:rsidRPr="008444AD" w:rsidRDefault="00F92928" w:rsidP="00454D00">
            <w:pPr>
              <w:rPr>
                <w:rFonts w:cstheme="minorHAnsi"/>
                <w:sz w:val="22"/>
              </w:rPr>
            </w:pPr>
            <w:r w:rsidRPr="008444AD">
              <w:rPr>
                <w:rFonts w:cstheme="minorHAnsi"/>
                <w:sz w:val="22"/>
              </w:rPr>
              <w:t>2021-22</w:t>
            </w:r>
          </w:p>
        </w:tc>
        <w:tc>
          <w:tcPr>
            <w:tcW w:w="1134" w:type="dxa"/>
            <w:shd w:val="clear" w:color="auto" w:fill="D9D9D9" w:themeFill="background1" w:themeFillShade="D9"/>
          </w:tcPr>
          <w:p w14:paraId="4A38549A" w14:textId="77777777" w:rsidR="00F92928" w:rsidRPr="008444AD" w:rsidRDefault="00F92928" w:rsidP="00454D00">
            <w:pPr>
              <w:rPr>
                <w:rFonts w:cstheme="minorHAnsi"/>
                <w:sz w:val="22"/>
              </w:rPr>
            </w:pPr>
            <w:r w:rsidRPr="008444AD">
              <w:rPr>
                <w:rFonts w:cstheme="minorHAnsi"/>
                <w:sz w:val="22"/>
              </w:rPr>
              <w:t>2022-23</w:t>
            </w:r>
          </w:p>
        </w:tc>
        <w:tc>
          <w:tcPr>
            <w:tcW w:w="1134" w:type="dxa"/>
            <w:shd w:val="clear" w:color="auto" w:fill="D9D9D9" w:themeFill="background1" w:themeFillShade="D9"/>
          </w:tcPr>
          <w:p w14:paraId="6E127E38" w14:textId="77777777" w:rsidR="00F92928" w:rsidRPr="008444AD" w:rsidRDefault="008E294B" w:rsidP="008E294B">
            <w:pPr>
              <w:rPr>
                <w:rFonts w:cstheme="minorHAnsi"/>
                <w:sz w:val="22"/>
              </w:rPr>
            </w:pPr>
            <w:r>
              <w:rPr>
                <w:rFonts w:cstheme="minorHAnsi"/>
                <w:sz w:val="22"/>
              </w:rPr>
              <w:t>2023</w:t>
            </w:r>
            <w:r w:rsidR="00F92928">
              <w:rPr>
                <w:rFonts w:cstheme="minorHAnsi"/>
                <w:sz w:val="22"/>
              </w:rPr>
              <w:t>-24</w:t>
            </w:r>
          </w:p>
        </w:tc>
      </w:tr>
      <w:tr w:rsidR="00F92928" w:rsidRPr="008444AD" w14:paraId="477D9372" w14:textId="77777777" w:rsidTr="00F92928">
        <w:tc>
          <w:tcPr>
            <w:tcW w:w="1124" w:type="dxa"/>
            <w:vMerge w:val="restart"/>
          </w:tcPr>
          <w:p w14:paraId="33F0F28B" w14:textId="77777777" w:rsidR="00F92928" w:rsidRPr="008444AD" w:rsidRDefault="00F92928" w:rsidP="00454D00">
            <w:pPr>
              <w:rPr>
                <w:rFonts w:cstheme="minorHAnsi"/>
                <w:sz w:val="22"/>
              </w:rPr>
            </w:pPr>
            <w:r w:rsidRPr="008444AD">
              <w:rPr>
                <w:rFonts w:cstheme="minorHAnsi"/>
                <w:sz w:val="22"/>
              </w:rPr>
              <w:t>Non-Financial Indicators (tCO</w:t>
            </w:r>
            <w:r w:rsidRPr="008444AD">
              <w:rPr>
                <w:rFonts w:cstheme="minorHAnsi"/>
                <w:sz w:val="22"/>
                <w:vertAlign w:val="subscript"/>
              </w:rPr>
              <w:t>2e</w:t>
            </w:r>
            <w:r w:rsidRPr="008444AD">
              <w:rPr>
                <w:rFonts w:cstheme="minorHAnsi"/>
                <w:sz w:val="22"/>
              </w:rPr>
              <w:t>)</w:t>
            </w:r>
          </w:p>
        </w:tc>
        <w:tc>
          <w:tcPr>
            <w:tcW w:w="1423" w:type="dxa"/>
          </w:tcPr>
          <w:p w14:paraId="3D957E30" w14:textId="77777777" w:rsidR="00F92928" w:rsidRPr="008444AD" w:rsidRDefault="00F92928" w:rsidP="00454D00">
            <w:pPr>
              <w:rPr>
                <w:rFonts w:cstheme="minorHAnsi"/>
                <w:sz w:val="22"/>
              </w:rPr>
            </w:pPr>
            <w:r w:rsidRPr="008444AD">
              <w:rPr>
                <w:rFonts w:cstheme="minorHAnsi"/>
                <w:sz w:val="22"/>
              </w:rPr>
              <w:t>Total gross emissions</w:t>
            </w:r>
          </w:p>
        </w:tc>
        <w:tc>
          <w:tcPr>
            <w:tcW w:w="1134" w:type="dxa"/>
          </w:tcPr>
          <w:p w14:paraId="2B16BA0D" w14:textId="77777777" w:rsidR="00F92928" w:rsidRPr="008444AD" w:rsidRDefault="00F92928" w:rsidP="00454D00">
            <w:pPr>
              <w:rPr>
                <w:rFonts w:cstheme="minorHAnsi"/>
                <w:sz w:val="22"/>
              </w:rPr>
            </w:pPr>
            <w:r w:rsidRPr="008444AD">
              <w:rPr>
                <w:rFonts w:cstheme="minorHAnsi"/>
                <w:sz w:val="22"/>
              </w:rPr>
              <w:t>11,788</w:t>
            </w:r>
          </w:p>
        </w:tc>
        <w:tc>
          <w:tcPr>
            <w:tcW w:w="992" w:type="dxa"/>
          </w:tcPr>
          <w:p w14:paraId="21EC4A8F" w14:textId="77777777" w:rsidR="00F92928" w:rsidRPr="008444AD" w:rsidRDefault="00F92928" w:rsidP="00454D00">
            <w:pPr>
              <w:rPr>
                <w:rFonts w:cstheme="minorHAnsi"/>
                <w:sz w:val="22"/>
              </w:rPr>
            </w:pPr>
            <w:r>
              <w:rPr>
                <w:rFonts w:cstheme="minorHAnsi"/>
                <w:sz w:val="22"/>
              </w:rPr>
              <w:t>430</w:t>
            </w:r>
          </w:p>
        </w:tc>
        <w:tc>
          <w:tcPr>
            <w:tcW w:w="992" w:type="dxa"/>
          </w:tcPr>
          <w:p w14:paraId="00F50E85" w14:textId="77777777" w:rsidR="00F92928" w:rsidRPr="008444AD" w:rsidRDefault="00F92928" w:rsidP="00454D00">
            <w:pPr>
              <w:rPr>
                <w:rFonts w:cstheme="minorHAnsi"/>
                <w:sz w:val="22"/>
              </w:rPr>
            </w:pPr>
            <w:r w:rsidRPr="008444AD">
              <w:rPr>
                <w:rFonts w:cstheme="minorHAnsi"/>
                <w:sz w:val="22"/>
              </w:rPr>
              <w:t>Target</w:t>
            </w:r>
          </w:p>
          <w:p w14:paraId="543AAB21" w14:textId="77777777" w:rsidR="00F92928" w:rsidRPr="008444AD" w:rsidRDefault="00F92928" w:rsidP="00454D00">
            <w:pPr>
              <w:rPr>
                <w:rFonts w:cstheme="minorHAnsi"/>
                <w:sz w:val="22"/>
              </w:rPr>
            </w:pPr>
            <w:r w:rsidRPr="008444AD">
              <w:rPr>
                <w:rFonts w:cstheme="minorHAnsi"/>
                <w:sz w:val="22"/>
              </w:rPr>
              <w:t>500 or less</w:t>
            </w:r>
          </w:p>
          <w:p w14:paraId="69C3EE46" w14:textId="77777777" w:rsidR="00F92928" w:rsidRPr="008444AD" w:rsidRDefault="00F92928" w:rsidP="00454D00">
            <w:pPr>
              <w:rPr>
                <w:rFonts w:cstheme="minorHAnsi"/>
                <w:sz w:val="22"/>
              </w:rPr>
            </w:pPr>
          </w:p>
          <w:p w14:paraId="1C98DE34" w14:textId="77777777" w:rsidR="00F92928" w:rsidRPr="008444AD" w:rsidRDefault="00F92928" w:rsidP="00454D00">
            <w:pPr>
              <w:rPr>
                <w:rFonts w:cstheme="minorHAnsi"/>
                <w:sz w:val="22"/>
              </w:rPr>
            </w:pPr>
            <w:r w:rsidRPr="008444AD">
              <w:rPr>
                <w:rFonts w:cstheme="minorHAnsi"/>
                <w:sz w:val="22"/>
              </w:rPr>
              <w:t>Actual</w:t>
            </w:r>
          </w:p>
          <w:p w14:paraId="2F914483" w14:textId="77777777" w:rsidR="00F92928" w:rsidRPr="008444AD" w:rsidRDefault="00F92928" w:rsidP="00454D00">
            <w:pPr>
              <w:rPr>
                <w:rFonts w:cstheme="minorHAnsi"/>
                <w:sz w:val="22"/>
              </w:rPr>
            </w:pPr>
            <w:r w:rsidRPr="008444AD">
              <w:rPr>
                <w:rFonts w:cstheme="minorHAnsi"/>
                <w:sz w:val="22"/>
              </w:rPr>
              <w:t>266</w:t>
            </w:r>
          </w:p>
          <w:p w14:paraId="72FE2456" w14:textId="77777777" w:rsidR="00F92928" w:rsidRPr="008444AD" w:rsidRDefault="00F92928" w:rsidP="00454D00">
            <w:pPr>
              <w:rPr>
                <w:rFonts w:cstheme="minorHAnsi"/>
                <w:sz w:val="22"/>
              </w:rPr>
            </w:pPr>
            <w:r w:rsidRPr="008444AD">
              <w:rPr>
                <w:rFonts w:cstheme="minorHAnsi"/>
                <w:b/>
                <w:color w:val="50001B" w:themeColor="accent6"/>
                <w:sz w:val="22"/>
              </w:rPr>
              <w:t>met</w:t>
            </w:r>
          </w:p>
        </w:tc>
        <w:tc>
          <w:tcPr>
            <w:tcW w:w="993" w:type="dxa"/>
          </w:tcPr>
          <w:p w14:paraId="1AC4F3C7" w14:textId="77777777" w:rsidR="00F92928" w:rsidRPr="008444AD" w:rsidRDefault="00F92928" w:rsidP="00454D00">
            <w:pPr>
              <w:rPr>
                <w:rFonts w:cstheme="minorHAnsi"/>
                <w:sz w:val="22"/>
              </w:rPr>
            </w:pPr>
            <w:r w:rsidRPr="008444AD">
              <w:rPr>
                <w:rFonts w:cstheme="minorHAnsi"/>
                <w:sz w:val="22"/>
              </w:rPr>
              <w:t>Target</w:t>
            </w:r>
          </w:p>
          <w:p w14:paraId="10C8C893" w14:textId="77777777" w:rsidR="00F92928" w:rsidRPr="008444AD" w:rsidRDefault="00F92928" w:rsidP="00454D00">
            <w:pPr>
              <w:rPr>
                <w:rFonts w:cstheme="minorHAnsi"/>
                <w:sz w:val="22"/>
              </w:rPr>
            </w:pPr>
            <w:r w:rsidRPr="008444AD">
              <w:rPr>
                <w:rFonts w:cstheme="minorHAnsi"/>
                <w:sz w:val="22"/>
              </w:rPr>
              <w:t>450 or less</w:t>
            </w:r>
          </w:p>
          <w:p w14:paraId="01C37A7C" w14:textId="77777777" w:rsidR="00F92928" w:rsidRPr="008444AD" w:rsidRDefault="00F92928" w:rsidP="00454D00">
            <w:pPr>
              <w:rPr>
                <w:rFonts w:cstheme="minorHAnsi"/>
                <w:sz w:val="22"/>
              </w:rPr>
            </w:pPr>
          </w:p>
          <w:p w14:paraId="433E9AAC" w14:textId="77777777" w:rsidR="00F92928" w:rsidRPr="008444AD" w:rsidRDefault="00F92928" w:rsidP="00454D00">
            <w:pPr>
              <w:rPr>
                <w:rFonts w:cstheme="minorHAnsi"/>
                <w:sz w:val="22"/>
              </w:rPr>
            </w:pPr>
            <w:r w:rsidRPr="008444AD">
              <w:rPr>
                <w:rFonts w:cstheme="minorHAnsi"/>
                <w:sz w:val="22"/>
              </w:rPr>
              <w:t>Actual</w:t>
            </w:r>
          </w:p>
          <w:p w14:paraId="53C09818" w14:textId="77777777" w:rsidR="00F92928" w:rsidRPr="008444AD" w:rsidRDefault="00F92928" w:rsidP="00454D00">
            <w:pPr>
              <w:rPr>
                <w:rFonts w:cstheme="minorHAnsi"/>
                <w:sz w:val="22"/>
              </w:rPr>
            </w:pPr>
            <w:r w:rsidRPr="008444AD">
              <w:rPr>
                <w:rFonts w:cstheme="minorHAnsi"/>
                <w:sz w:val="22"/>
              </w:rPr>
              <w:t>1,884</w:t>
            </w:r>
          </w:p>
          <w:p w14:paraId="1E97B8DF" w14:textId="77777777" w:rsidR="00F92928" w:rsidRPr="008444AD" w:rsidRDefault="00F92928" w:rsidP="00454D00">
            <w:pPr>
              <w:rPr>
                <w:rFonts w:cstheme="minorHAnsi"/>
                <w:sz w:val="22"/>
              </w:rPr>
            </w:pPr>
            <w:r w:rsidRPr="008444AD">
              <w:rPr>
                <w:rFonts w:cstheme="minorHAnsi"/>
                <w:b/>
                <w:color w:val="FF0000"/>
                <w:sz w:val="22"/>
              </w:rPr>
              <w:t>Not met</w:t>
            </w:r>
          </w:p>
        </w:tc>
        <w:tc>
          <w:tcPr>
            <w:tcW w:w="1134" w:type="dxa"/>
          </w:tcPr>
          <w:p w14:paraId="3D9C08EC" w14:textId="77777777" w:rsidR="00F92928" w:rsidRPr="008444AD" w:rsidRDefault="00F92928" w:rsidP="00454D00">
            <w:pPr>
              <w:rPr>
                <w:rFonts w:cstheme="minorHAnsi"/>
                <w:sz w:val="22"/>
              </w:rPr>
            </w:pPr>
            <w:r w:rsidRPr="008444AD">
              <w:rPr>
                <w:rFonts w:cstheme="minorHAnsi"/>
                <w:sz w:val="22"/>
              </w:rPr>
              <w:t>Target</w:t>
            </w:r>
          </w:p>
          <w:p w14:paraId="260F0B45" w14:textId="77777777" w:rsidR="00F92928" w:rsidRPr="008444AD" w:rsidRDefault="00F92928" w:rsidP="00454D00">
            <w:pPr>
              <w:rPr>
                <w:rFonts w:cstheme="minorHAnsi"/>
                <w:sz w:val="22"/>
              </w:rPr>
            </w:pPr>
            <w:r w:rsidRPr="008444AD">
              <w:rPr>
                <w:rFonts w:cstheme="minorHAnsi"/>
                <w:sz w:val="22"/>
              </w:rPr>
              <w:t>450 or less</w:t>
            </w:r>
          </w:p>
          <w:p w14:paraId="2A301F20" w14:textId="77777777" w:rsidR="00F92928" w:rsidRPr="008444AD" w:rsidRDefault="00F92928" w:rsidP="00454D00">
            <w:pPr>
              <w:rPr>
                <w:rFonts w:cstheme="minorHAnsi"/>
                <w:sz w:val="22"/>
              </w:rPr>
            </w:pPr>
          </w:p>
          <w:p w14:paraId="1326C5ED" w14:textId="77777777" w:rsidR="00F92928" w:rsidRPr="008444AD" w:rsidRDefault="00F92928" w:rsidP="00454D00">
            <w:pPr>
              <w:rPr>
                <w:rFonts w:cstheme="minorHAnsi"/>
                <w:sz w:val="22"/>
              </w:rPr>
            </w:pPr>
            <w:r w:rsidRPr="008444AD">
              <w:rPr>
                <w:rFonts w:cstheme="minorHAnsi"/>
                <w:sz w:val="22"/>
              </w:rPr>
              <w:t>Actual</w:t>
            </w:r>
          </w:p>
          <w:p w14:paraId="5183CA85" w14:textId="77777777" w:rsidR="00F92928" w:rsidRPr="008444AD" w:rsidRDefault="00F92928" w:rsidP="00454D00">
            <w:pPr>
              <w:rPr>
                <w:rFonts w:cstheme="minorHAnsi"/>
                <w:sz w:val="22"/>
              </w:rPr>
            </w:pPr>
            <w:r w:rsidRPr="008444AD">
              <w:rPr>
                <w:rFonts w:cstheme="minorHAnsi"/>
                <w:sz w:val="22"/>
              </w:rPr>
              <w:t>205</w:t>
            </w:r>
          </w:p>
          <w:p w14:paraId="47FD3DB6" w14:textId="77777777" w:rsidR="00F92928" w:rsidRPr="008444AD" w:rsidRDefault="00F92928" w:rsidP="00454D00">
            <w:pPr>
              <w:rPr>
                <w:rFonts w:cstheme="minorHAnsi"/>
                <w:b/>
                <w:sz w:val="22"/>
              </w:rPr>
            </w:pPr>
            <w:r w:rsidRPr="008444AD">
              <w:rPr>
                <w:rFonts w:cstheme="minorHAnsi"/>
                <w:b/>
                <w:color w:val="92D050"/>
                <w:sz w:val="22"/>
              </w:rPr>
              <w:t>Met</w:t>
            </w:r>
          </w:p>
        </w:tc>
        <w:tc>
          <w:tcPr>
            <w:tcW w:w="1134" w:type="dxa"/>
          </w:tcPr>
          <w:p w14:paraId="59355073" w14:textId="77777777" w:rsidR="00F92928" w:rsidRPr="008444AD" w:rsidRDefault="00F92928" w:rsidP="00454D00">
            <w:pPr>
              <w:rPr>
                <w:rFonts w:cstheme="minorHAnsi"/>
                <w:sz w:val="22"/>
              </w:rPr>
            </w:pPr>
            <w:r w:rsidRPr="008444AD">
              <w:rPr>
                <w:rFonts w:cstheme="minorHAnsi"/>
                <w:sz w:val="22"/>
              </w:rPr>
              <w:t>Target</w:t>
            </w:r>
          </w:p>
          <w:p w14:paraId="6D5C23BE" w14:textId="77777777" w:rsidR="00F92928" w:rsidRDefault="00F92928" w:rsidP="00454D00">
            <w:pPr>
              <w:rPr>
                <w:rFonts w:cstheme="minorHAnsi"/>
                <w:sz w:val="22"/>
              </w:rPr>
            </w:pPr>
            <w:r w:rsidRPr="008444AD">
              <w:rPr>
                <w:rFonts w:cstheme="minorHAnsi"/>
                <w:sz w:val="22"/>
              </w:rPr>
              <w:t>450 or less</w:t>
            </w:r>
          </w:p>
          <w:p w14:paraId="02D4134F" w14:textId="77777777" w:rsidR="00F92928" w:rsidRDefault="00F92928" w:rsidP="00454D00">
            <w:pPr>
              <w:rPr>
                <w:rFonts w:cstheme="minorHAnsi"/>
                <w:sz w:val="22"/>
              </w:rPr>
            </w:pPr>
          </w:p>
          <w:p w14:paraId="1CF564BD" w14:textId="77777777" w:rsidR="00F92928" w:rsidRDefault="00F92928" w:rsidP="00454D00">
            <w:pPr>
              <w:rPr>
                <w:rFonts w:cstheme="minorHAnsi"/>
                <w:sz w:val="22"/>
              </w:rPr>
            </w:pPr>
            <w:r>
              <w:rPr>
                <w:rFonts w:cstheme="minorHAnsi"/>
                <w:sz w:val="22"/>
              </w:rPr>
              <w:t>Actual</w:t>
            </w:r>
          </w:p>
          <w:p w14:paraId="0D26727E" w14:textId="77777777" w:rsidR="00F92928" w:rsidRDefault="005100DC" w:rsidP="00F92928">
            <w:pPr>
              <w:rPr>
                <w:rFonts w:cstheme="minorHAnsi"/>
                <w:sz w:val="22"/>
              </w:rPr>
            </w:pPr>
            <w:r>
              <w:rPr>
                <w:rFonts w:cstheme="minorHAnsi"/>
                <w:sz w:val="22"/>
              </w:rPr>
              <w:t>192</w:t>
            </w:r>
          </w:p>
          <w:p w14:paraId="17030F5D" w14:textId="77777777" w:rsidR="00F92928" w:rsidRPr="00F92928" w:rsidRDefault="00F92928" w:rsidP="00F92928">
            <w:pPr>
              <w:rPr>
                <w:rFonts w:cstheme="minorHAnsi"/>
                <w:b/>
                <w:sz w:val="22"/>
              </w:rPr>
            </w:pPr>
            <w:r w:rsidRPr="00F92928">
              <w:rPr>
                <w:rFonts w:cstheme="minorHAnsi"/>
                <w:b/>
                <w:color w:val="92D050"/>
                <w:sz w:val="22"/>
              </w:rPr>
              <w:t>Met</w:t>
            </w:r>
          </w:p>
        </w:tc>
        <w:tc>
          <w:tcPr>
            <w:tcW w:w="1134" w:type="dxa"/>
          </w:tcPr>
          <w:p w14:paraId="6B71101D" w14:textId="77777777" w:rsidR="00F92928" w:rsidRPr="008444AD" w:rsidRDefault="00F92928" w:rsidP="00F92928">
            <w:pPr>
              <w:rPr>
                <w:rFonts w:cstheme="minorHAnsi"/>
                <w:sz w:val="22"/>
              </w:rPr>
            </w:pPr>
            <w:r w:rsidRPr="008444AD">
              <w:rPr>
                <w:rFonts w:cstheme="minorHAnsi"/>
                <w:sz w:val="22"/>
              </w:rPr>
              <w:t>Target</w:t>
            </w:r>
          </w:p>
          <w:p w14:paraId="6B84249D" w14:textId="77777777" w:rsidR="00F92928" w:rsidRPr="008444AD" w:rsidRDefault="00F92928" w:rsidP="00F92928">
            <w:pPr>
              <w:rPr>
                <w:rFonts w:cstheme="minorHAnsi"/>
                <w:sz w:val="22"/>
              </w:rPr>
            </w:pPr>
            <w:r w:rsidRPr="008444AD">
              <w:rPr>
                <w:rFonts w:cstheme="minorHAnsi"/>
                <w:sz w:val="22"/>
              </w:rPr>
              <w:t>4</w:t>
            </w:r>
            <w:r>
              <w:rPr>
                <w:rFonts w:cstheme="minorHAnsi"/>
                <w:sz w:val="22"/>
              </w:rPr>
              <w:t>0</w:t>
            </w:r>
            <w:r w:rsidRPr="008444AD">
              <w:rPr>
                <w:rFonts w:cstheme="minorHAnsi"/>
                <w:sz w:val="22"/>
              </w:rPr>
              <w:t>0 or less</w:t>
            </w:r>
          </w:p>
        </w:tc>
      </w:tr>
      <w:tr w:rsidR="00F92928" w:rsidRPr="008444AD" w14:paraId="6B5A1A58" w14:textId="77777777" w:rsidTr="00F92928">
        <w:tc>
          <w:tcPr>
            <w:tcW w:w="1124" w:type="dxa"/>
            <w:vMerge/>
          </w:tcPr>
          <w:p w14:paraId="378E525C" w14:textId="77777777" w:rsidR="00F92928" w:rsidRPr="008444AD" w:rsidRDefault="00F92928" w:rsidP="00454D00">
            <w:pPr>
              <w:rPr>
                <w:rFonts w:cstheme="minorHAnsi"/>
                <w:sz w:val="22"/>
              </w:rPr>
            </w:pPr>
          </w:p>
        </w:tc>
        <w:tc>
          <w:tcPr>
            <w:tcW w:w="1423" w:type="dxa"/>
          </w:tcPr>
          <w:p w14:paraId="69FA5402" w14:textId="77777777" w:rsidR="00F92928" w:rsidRPr="008444AD" w:rsidRDefault="00F92928" w:rsidP="00454D00">
            <w:pPr>
              <w:rPr>
                <w:rFonts w:cstheme="minorHAnsi"/>
                <w:sz w:val="22"/>
              </w:rPr>
            </w:pPr>
            <w:r w:rsidRPr="008444AD">
              <w:rPr>
                <w:rFonts w:cstheme="minorHAnsi"/>
                <w:sz w:val="22"/>
              </w:rPr>
              <w:t>Gross emissions attributable to official business travel</w:t>
            </w:r>
          </w:p>
        </w:tc>
        <w:tc>
          <w:tcPr>
            <w:tcW w:w="1134" w:type="dxa"/>
          </w:tcPr>
          <w:p w14:paraId="4375C098" w14:textId="77777777" w:rsidR="00F92928" w:rsidRPr="008444AD" w:rsidRDefault="00F92928" w:rsidP="00454D00">
            <w:pPr>
              <w:rPr>
                <w:rFonts w:cstheme="minorHAnsi"/>
                <w:sz w:val="22"/>
              </w:rPr>
            </w:pPr>
            <w:r w:rsidRPr="008444AD">
              <w:rPr>
                <w:rFonts w:cstheme="minorHAnsi"/>
                <w:sz w:val="22"/>
              </w:rPr>
              <w:t>573</w:t>
            </w:r>
          </w:p>
        </w:tc>
        <w:tc>
          <w:tcPr>
            <w:tcW w:w="992" w:type="dxa"/>
          </w:tcPr>
          <w:p w14:paraId="176A6854" w14:textId="77777777" w:rsidR="00F92928" w:rsidRPr="008444AD" w:rsidRDefault="00F92928" w:rsidP="00454D00">
            <w:pPr>
              <w:rPr>
                <w:rFonts w:cstheme="minorHAnsi"/>
                <w:sz w:val="22"/>
              </w:rPr>
            </w:pPr>
            <w:r>
              <w:rPr>
                <w:rFonts w:cstheme="minorHAnsi"/>
                <w:sz w:val="22"/>
              </w:rPr>
              <w:t>88</w:t>
            </w:r>
          </w:p>
        </w:tc>
        <w:tc>
          <w:tcPr>
            <w:tcW w:w="992" w:type="dxa"/>
          </w:tcPr>
          <w:p w14:paraId="68312193" w14:textId="77777777" w:rsidR="00F92928" w:rsidRPr="008444AD" w:rsidRDefault="00F92928" w:rsidP="00454D00">
            <w:pPr>
              <w:rPr>
                <w:rFonts w:cstheme="minorHAnsi"/>
                <w:sz w:val="22"/>
              </w:rPr>
            </w:pPr>
            <w:r w:rsidRPr="008444AD">
              <w:rPr>
                <w:rFonts w:cstheme="minorHAnsi"/>
                <w:sz w:val="22"/>
              </w:rPr>
              <w:t>Target</w:t>
            </w:r>
          </w:p>
          <w:p w14:paraId="3FE1F40C" w14:textId="77777777" w:rsidR="00F92928" w:rsidRPr="008444AD" w:rsidRDefault="00F92928" w:rsidP="00454D00">
            <w:pPr>
              <w:rPr>
                <w:rFonts w:cstheme="minorHAnsi"/>
                <w:sz w:val="22"/>
              </w:rPr>
            </w:pPr>
            <w:r w:rsidRPr="008444AD">
              <w:rPr>
                <w:rFonts w:cstheme="minorHAnsi"/>
                <w:sz w:val="22"/>
              </w:rPr>
              <w:t>100 or less</w:t>
            </w:r>
          </w:p>
          <w:p w14:paraId="5A5C3C8F" w14:textId="77777777" w:rsidR="00F92928" w:rsidRPr="008444AD" w:rsidRDefault="00F92928" w:rsidP="00454D00">
            <w:pPr>
              <w:rPr>
                <w:rFonts w:cstheme="minorHAnsi"/>
                <w:sz w:val="22"/>
              </w:rPr>
            </w:pPr>
          </w:p>
          <w:p w14:paraId="1F8C2FBD" w14:textId="77777777" w:rsidR="00F92928" w:rsidRPr="008444AD" w:rsidRDefault="00F92928" w:rsidP="00454D00">
            <w:pPr>
              <w:rPr>
                <w:rFonts w:cstheme="minorHAnsi"/>
                <w:sz w:val="22"/>
              </w:rPr>
            </w:pPr>
            <w:r w:rsidRPr="008444AD">
              <w:rPr>
                <w:rFonts w:cstheme="minorHAnsi"/>
                <w:sz w:val="22"/>
              </w:rPr>
              <w:t>Actual</w:t>
            </w:r>
          </w:p>
          <w:p w14:paraId="60102DD1" w14:textId="77777777" w:rsidR="00F92928" w:rsidRPr="008444AD" w:rsidRDefault="00F92928" w:rsidP="00454D00">
            <w:pPr>
              <w:rPr>
                <w:rFonts w:cstheme="minorHAnsi"/>
                <w:sz w:val="22"/>
              </w:rPr>
            </w:pPr>
            <w:r w:rsidRPr="008444AD">
              <w:rPr>
                <w:rFonts w:cstheme="minorHAnsi"/>
                <w:sz w:val="22"/>
              </w:rPr>
              <w:t>70</w:t>
            </w:r>
          </w:p>
          <w:p w14:paraId="67BA81B1" w14:textId="77777777" w:rsidR="00F92928" w:rsidRPr="008444AD" w:rsidRDefault="00F92928" w:rsidP="00454D00">
            <w:pPr>
              <w:rPr>
                <w:rFonts w:cstheme="minorHAnsi"/>
                <w:sz w:val="22"/>
              </w:rPr>
            </w:pPr>
            <w:r w:rsidRPr="008444AD">
              <w:rPr>
                <w:rFonts w:cstheme="minorHAnsi"/>
                <w:b/>
                <w:color w:val="50001B" w:themeColor="accent6"/>
                <w:sz w:val="22"/>
              </w:rPr>
              <w:t>met</w:t>
            </w:r>
          </w:p>
        </w:tc>
        <w:tc>
          <w:tcPr>
            <w:tcW w:w="993" w:type="dxa"/>
          </w:tcPr>
          <w:p w14:paraId="790E4A2D" w14:textId="77777777" w:rsidR="00F92928" w:rsidRPr="008444AD" w:rsidRDefault="00F92928" w:rsidP="00454D00">
            <w:pPr>
              <w:rPr>
                <w:rFonts w:cstheme="minorHAnsi"/>
                <w:sz w:val="22"/>
              </w:rPr>
            </w:pPr>
            <w:r w:rsidRPr="008444AD">
              <w:rPr>
                <w:rFonts w:cstheme="minorHAnsi"/>
                <w:sz w:val="22"/>
              </w:rPr>
              <w:t>Target</w:t>
            </w:r>
          </w:p>
          <w:p w14:paraId="34408940" w14:textId="77777777" w:rsidR="00F92928" w:rsidRPr="008444AD" w:rsidRDefault="00F92928" w:rsidP="00454D00">
            <w:pPr>
              <w:rPr>
                <w:rFonts w:cstheme="minorHAnsi"/>
                <w:sz w:val="22"/>
              </w:rPr>
            </w:pPr>
            <w:r w:rsidRPr="008444AD">
              <w:rPr>
                <w:rFonts w:cstheme="minorHAnsi"/>
                <w:sz w:val="22"/>
              </w:rPr>
              <w:t>70 or less</w:t>
            </w:r>
          </w:p>
          <w:p w14:paraId="2ADE1B1E" w14:textId="77777777" w:rsidR="00F92928" w:rsidRPr="008444AD" w:rsidRDefault="00F92928" w:rsidP="00454D00">
            <w:pPr>
              <w:rPr>
                <w:rFonts w:cstheme="minorHAnsi"/>
                <w:sz w:val="22"/>
              </w:rPr>
            </w:pPr>
          </w:p>
          <w:p w14:paraId="25C31096" w14:textId="77777777" w:rsidR="00F92928" w:rsidRPr="008444AD" w:rsidRDefault="00F92928" w:rsidP="00454D00">
            <w:pPr>
              <w:rPr>
                <w:rFonts w:cstheme="minorHAnsi"/>
                <w:sz w:val="22"/>
              </w:rPr>
            </w:pPr>
            <w:r w:rsidRPr="008444AD">
              <w:rPr>
                <w:rFonts w:cstheme="minorHAnsi"/>
                <w:sz w:val="22"/>
              </w:rPr>
              <w:t>Actual</w:t>
            </w:r>
          </w:p>
          <w:p w14:paraId="4760174B" w14:textId="77777777" w:rsidR="00F92928" w:rsidRPr="008444AD" w:rsidRDefault="00F92928" w:rsidP="00454D00">
            <w:pPr>
              <w:rPr>
                <w:rFonts w:cstheme="minorHAnsi"/>
                <w:sz w:val="22"/>
              </w:rPr>
            </w:pPr>
            <w:r w:rsidRPr="008444AD">
              <w:rPr>
                <w:rFonts w:cstheme="minorHAnsi"/>
                <w:sz w:val="22"/>
              </w:rPr>
              <w:t>0.3</w:t>
            </w:r>
          </w:p>
          <w:p w14:paraId="4C6A790E" w14:textId="77777777" w:rsidR="00F92928" w:rsidRPr="008444AD" w:rsidRDefault="00F92928" w:rsidP="00454D00">
            <w:pPr>
              <w:rPr>
                <w:rFonts w:cstheme="minorHAnsi"/>
                <w:b/>
                <w:sz w:val="22"/>
              </w:rPr>
            </w:pPr>
            <w:r w:rsidRPr="008444AD">
              <w:rPr>
                <w:rFonts w:cstheme="minorHAnsi"/>
                <w:b/>
                <w:color w:val="50001B" w:themeColor="accent6"/>
                <w:sz w:val="22"/>
              </w:rPr>
              <w:t>met</w:t>
            </w:r>
          </w:p>
        </w:tc>
        <w:tc>
          <w:tcPr>
            <w:tcW w:w="1134" w:type="dxa"/>
          </w:tcPr>
          <w:p w14:paraId="2BB2DBA3" w14:textId="77777777" w:rsidR="00F92928" w:rsidRPr="008444AD" w:rsidRDefault="00F92928" w:rsidP="00454D00">
            <w:pPr>
              <w:rPr>
                <w:rFonts w:cstheme="minorHAnsi"/>
                <w:sz w:val="22"/>
              </w:rPr>
            </w:pPr>
            <w:r w:rsidRPr="008444AD">
              <w:rPr>
                <w:rFonts w:cstheme="minorHAnsi"/>
                <w:sz w:val="22"/>
              </w:rPr>
              <w:t>Target</w:t>
            </w:r>
          </w:p>
          <w:p w14:paraId="07A0D5FC" w14:textId="77777777" w:rsidR="00F92928" w:rsidRPr="008444AD" w:rsidRDefault="00F92928" w:rsidP="00454D00">
            <w:pPr>
              <w:rPr>
                <w:rFonts w:cstheme="minorHAnsi"/>
                <w:sz w:val="22"/>
              </w:rPr>
            </w:pPr>
            <w:r w:rsidRPr="008444AD">
              <w:rPr>
                <w:rFonts w:cstheme="minorHAnsi"/>
                <w:sz w:val="22"/>
              </w:rPr>
              <w:t>70 or less</w:t>
            </w:r>
          </w:p>
          <w:p w14:paraId="403DC8E3" w14:textId="77777777" w:rsidR="00F92928" w:rsidRPr="008444AD" w:rsidRDefault="00F92928" w:rsidP="00454D00">
            <w:pPr>
              <w:rPr>
                <w:rFonts w:cstheme="minorHAnsi"/>
                <w:sz w:val="22"/>
              </w:rPr>
            </w:pPr>
          </w:p>
          <w:p w14:paraId="1D5089FA" w14:textId="77777777" w:rsidR="00F92928" w:rsidRPr="008444AD" w:rsidRDefault="00F92928" w:rsidP="00454D00">
            <w:pPr>
              <w:rPr>
                <w:rFonts w:cstheme="minorHAnsi"/>
                <w:sz w:val="22"/>
              </w:rPr>
            </w:pPr>
            <w:r w:rsidRPr="008444AD">
              <w:rPr>
                <w:rFonts w:cstheme="minorHAnsi"/>
                <w:sz w:val="22"/>
              </w:rPr>
              <w:t>Actual</w:t>
            </w:r>
          </w:p>
          <w:p w14:paraId="35CA09AC" w14:textId="77777777" w:rsidR="00F92928" w:rsidRPr="008444AD" w:rsidRDefault="00F92928" w:rsidP="00454D00">
            <w:pPr>
              <w:rPr>
                <w:rFonts w:cstheme="minorHAnsi"/>
                <w:sz w:val="22"/>
              </w:rPr>
            </w:pPr>
            <w:r w:rsidRPr="008444AD">
              <w:rPr>
                <w:rFonts w:cstheme="minorHAnsi"/>
                <w:sz w:val="22"/>
              </w:rPr>
              <w:t>70</w:t>
            </w:r>
          </w:p>
          <w:p w14:paraId="22E1DAC3" w14:textId="77777777" w:rsidR="00F92928" w:rsidRPr="008444AD" w:rsidRDefault="00F92928" w:rsidP="00454D00">
            <w:pPr>
              <w:rPr>
                <w:rFonts w:cstheme="minorHAnsi"/>
                <w:b/>
                <w:sz w:val="22"/>
              </w:rPr>
            </w:pPr>
            <w:r w:rsidRPr="008444AD">
              <w:rPr>
                <w:rFonts w:cstheme="minorHAnsi"/>
                <w:b/>
                <w:color w:val="92D050"/>
                <w:sz w:val="22"/>
              </w:rPr>
              <w:t>Met</w:t>
            </w:r>
          </w:p>
        </w:tc>
        <w:tc>
          <w:tcPr>
            <w:tcW w:w="1134" w:type="dxa"/>
          </w:tcPr>
          <w:p w14:paraId="4D92250F" w14:textId="77777777" w:rsidR="00F92928" w:rsidRPr="008444AD" w:rsidRDefault="00F92928" w:rsidP="00454D00">
            <w:pPr>
              <w:rPr>
                <w:rFonts w:cstheme="minorHAnsi"/>
                <w:sz w:val="22"/>
              </w:rPr>
            </w:pPr>
            <w:r w:rsidRPr="008444AD">
              <w:rPr>
                <w:rFonts w:cstheme="minorHAnsi"/>
                <w:sz w:val="22"/>
              </w:rPr>
              <w:t>Target</w:t>
            </w:r>
          </w:p>
          <w:p w14:paraId="7AA48F74" w14:textId="77777777" w:rsidR="00F92928" w:rsidRDefault="00F92928" w:rsidP="00454D00">
            <w:pPr>
              <w:rPr>
                <w:rFonts w:cstheme="minorHAnsi"/>
                <w:sz w:val="22"/>
              </w:rPr>
            </w:pPr>
            <w:r w:rsidRPr="008444AD">
              <w:rPr>
                <w:rFonts w:cstheme="minorHAnsi"/>
                <w:sz w:val="22"/>
              </w:rPr>
              <w:t>70 or less</w:t>
            </w:r>
          </w:p>
          <w:p w14:paraId="162061A2" w14:textId="77777777" w:rsidR="00F92928" w:rsidRDefault="00F92928" w:rsidP="00454D00">
            <w:pPr>
              <w:rPr>
                <w:rFonts w:cstheme="minorHAnsi"/>
                <w:sz w:val="22"/>
              </w:rPr>
            </w:pPr>
          </w:p>
          <w:p w14:paraId="734E4D81" w14:textId="77777777" w:rsidR="00F92928" w:rsidRDefault="00F92928" w:rsidP="00454D00">
            <w:pPr>
              <w:rPr>
                <w:rFonts w:cstheme="minorHAnsi"/>
                <w:sz w:val="22"/>
              </w:rPr>
            </w:pPr>
            <w:r>
              <w:rPr>
                <w:rFonts w:cstheme="minorHAnsi"/>
                <w:sz w:val="22"/>
              </w:rPr>
              <w:t>Actual</w:t>
            </w:r>
          </w:p>
          <w:p w14:paraId="1E003CE9" w14:textId="77777777" w:rsidR="00F92928" w:rsidRDefault="005100DC" w:rsidP="00454D00">
            <w:pPr>
              <w:rPr>
                <w:rFonts w:cstheme="minorHAnsi"/>
                <w:sz w:val="22"/>
              </w:rPr>
            </w:pPr>
            <w:r>
              <w:rPr>
                <w:rFonts w:cstheme="minorHAnsi"/>
                <w:sz w:val="22"/>
              </w:rPr>
              <w:t>32</w:t>
            </w:r>
          </w:p>
          <w:p w14:paraId="0A2D719E" w14:textId="77777777" w:rsidR="00F92928" w:rsidRPr="00F92928" w:rsidRDefault="00F92928" w:rsidP="00454D00">
            <w:pPr>
              <w:rPr>
                <w:rFonts w:cstheme="minorHAnsi"/>
                <w:b/>
                <w:color w:val="92D050"/>
                <w:sz w:val="22"/>
              </w:rPr>
            </w:pPr>
            <w:r w:rsidRPr="00F92928">
              <w:rPr>
                <w:rFonts w:cstheme="minorHAnsi"/>
                <w:b/>
                <w:color w:val="92D050"/>
                <w:sz w:val="22"/>
              </w:rPr>
              <w:t>Met</w:t>
            </w:r>
          </w:p>
          <w:p w14:paraId="0C6C6C01" w14:textId="77777777" w:rsidR="00F92928" w:rsidRPr="008444AD" w:rsidRDefault="00F92928" w:rsidP="00454D00">
            <w:pPr>
              <w:rPr>
                <w:rFonts w:cstheme="minorHAnsi"/>
                <w:sz w:val="22"/>
              </w:rPr>
            </w:pPr>
          </w:p>
          <w:p w14:paraId="36781F48" w14:textId="77777777" w:rsidR="00F92928" w:rsidRPr="008444AD" w:rsidRDefault="00F92928" w:rsidP="00454D00">
            <w:pPr>
              <w:rPr>
                <w:rFonts w:cstheme="minorHAnsi"/>
                <w:sz w:val="22"/>
              </w:rPr>
            </w:pPr>
          </w:p>
          <w:p w14:paraId="3954DA7C" w14:textId="77777777" w:rsidR="00F92928" w:rsidRPr="008444AD" w:rsidRDefault="00F92928" w:rsidP="00454D00">
            <w:pPr>
              <w:rPr>
                <w:rFonts w:cstheme="minorHAnsi"/>
                <w:sz w:val="22"/>
              </w:rPr>
            </w:pPr>
          </w:p>
        </w:tc>
        <w:tc>
          <w:tcPr>
            <w:tcW w:w="1134" w:type="dxa"/>
          </w:tcPr>
          <w:p w14:paraId="074E8BE9" w14:textId="77777777" w:rsidR="00F92928" w:rsidRPr="008444AD" w:rsidRDefault="00F92928" w:rsidP="00454D00">
            <w:pPr>
              <w:rPr>
                <w:rFonts w:cstheme="minorHAnsi"/>
                <w:sz w:val="22"/>
              </w:rPr>
            </w:pPr>
            <w:r>
              <w:rPr>
                <w:rFonts w:cstheme="minorHAnsi"/>
                <w:sz w:val="22"/>
              </w:rPr>
              <w:t>Target 70 or less</w:t>
            </w:r>
          </w:p>
        </w:tc>
      </w:tr>
      <w:tr w:rsidR="00F92928" w:rsidRPr="008444AD" w14:paraId="530B4C6E" w14:textId="77777777" w:rsidTr="00F92928">
        <w:tc>
          <w:tcPr>
            <w:tcW w:w="1124" w:type="dxa"/>
          </w:tcPr>
          <w:p w14:paraId="7AB1A4B7" w14:textId="77777777" w:rsidR="00F92928" w:rsidRPr="008444AD" w:rsidRDefault="00F92928" w:rsidP="00454D00">
            <w:pPr>
              <w:rPr>
                <w:rFonts w:cstheme="minorHAnsi"/>
                <w:sz w:val="22"/>
              </w:rPr>
            </w:pPr>
            <w:r w:rsidRPr="008444AD">
              <w:rPr>
                <w:rFonts w:cstheme="minorHAnsi"/>
                <w:sz w:val="22"/>
              </w:rPr>
              <w:lastRenderedPageBreak/>
              <w:t xml:space="preserve">Financial Indicators (£k) </w:t>
            </w:r>
          </w:p>
        </w:tc>
        <w:tc>
          <w:tcPr>
            <w:tcW w:w="1423" w:type="dxa"/>
          </w:tcPr>
          <w:p w14:paraId="0C08FF56" w14:textId="77777777" w:rsidR="00F92928" w:rsidRPr="008444AD" w:rsidRDefault="00F92928" w:rsidP="00454D00">
            <w:pPr>
              <w:rPr>
                <w:rFonts w:cstheme="minorHAnsi"/>
                <w:sz w:val="22"/>
              </w:rPr>
            </w:pPr>
            <w:r w:rsidRPr="008444AD">
              <w:rPr>
                <w:rFonts w:cstheme="minorHAnsi"/>
                <w:sz w:val="22"/>
              </w:rPr>
              <w:t>Expenditure on official business travel</w:t>
            </w:r>
          </w:p>
        </w:tc>
        <w:tc>
          <w:tcPr>
            <w:tcW w:w="1134" w:type="dxa"/>
          </w:tcPr>
          <w:p w14:paraId="50384DA6" w14:textId="77777777" w:rsidR="00F92928" w:rsidRPr="008444AD" w:rsidRDefault="00F92928" w:rsidP="00454D00">
            <w:pPr>
              <w:rPr>
                <w:rFonts w:cstheme="minorHAnsi"/>
                <w:sz w:val="22"/>
              </w:rPr>
            </w:pPr>
            <w:r w:rsidRPr="008444AD">
              <w:rPr>
                <w:rFonts w:cstheme="minorHAnsi"/>
                <w:sz w:val="22"/>
              </w:rPr>
              <w:t>Not applicable</w:t>
            </w:r>
          </w:p>
        </w:tc>
        <w:tc>
          <w:tcPr>
            <w:tcW w:w="992" w:type="dxa"/>
          </w:tcPr>
          <w:p w14:paraId="1B07B71E" w14:textId="77777777" w:rsidR="00F92928" w:rsidRDefault="00F92928" w:rsidP="00454D00">
            <w:pPr>
              <w:rPr>
                <w:rFonts w:cstheme="minorHAnsi"/>
                <w:sz w:val="22"/>
              </w:rPr>
            </w:pPr>
            <w:r>
              <w:rPr>
                <w:rFonts w:cstheme="minorHAnsi"/>
                <w:sz w:val="22"/>
              </w:rPr>
              <w:t>n/a</w:t>
            </w:r>
          </w:p>
          <w:p w14:paraId="1208BD43" w14:textId="77777777" w:rsidR="00F92928" w:rsidRPr="008444AD" w:rsidRDefault="00F92928" w:rsidP="00454D00">
            <w:pPr>
              <w:rPr>
                <w:rFonts w:cstheme="minorHAnsi"/>
                <w:sz w:val="22"/>
              </w:rPr>
            </w:pPr>
          </w:p>
        </w:tc>
        <w:tc>
          <w:tcPr>
            <w:tcW w:w="992" w:type="dxa"/>
          </w:tcPr>
          <w:p w14:paraId="74517220" w14:textId="77777777" w:rsidR="00F92928" w:rsidRPr="008444AD" w:rsidRDefault="00F92928" w:rsidP="00454D00">
            <w:pPr>
              <w:rPr>
                <w:rFonts w:cstheme="minorHAnsi"/>
                <w:sz w:val="22"/>
              </w:rPr>
            </w:pPr>
            <w:r w:rsidRPr="008444AD">
              <w:rPr>
                <w:rFonts w:cstheme="minorHAnsi"/>
                <w:sz w:val="22"/>
              </w:rPr>
              <w:t>To reduce by 30%</w:t>
            </w:r>
          </w:p>
          <w:p w14:paraId="73943E11" w14:textId="77777777" w:rsidR="00F92928" w:rsidRPr="008444AD" w:rsidRDefault="00F92928" w:rsidP="00454D00">
            <w:pPr>
              <w:rPr>
                <w:rFonts w:cstheme="minorHAnsi"/>
                <w:sz w:val="22"/>
              </w:rPr>
            </w:pPr>
            <w:r w:rsidRPr="008444AD">
              <w:rPr>
                <w:rFonts w:cstheme="minorHAnsi"/>
                <w:sz w:val="22"/>
              </w:rPr>
              <w:t>Actual</w:t>
            </w:r>
          </w:p>
          <w:p w14:paraId="191E098A" w14:textId="77777777" w:rsidR="00F92928" w:rsidRPr="008444AD" w:rsidRDefault="00F92928" w:rsidP="00454D00">
            <w:pPr>
              <w:rPr>
                <w:rFonts w:cstheme="minorHAnsi"/>
                <w:sz w:val="22"/>
              </w:rPr>
            </w:pPr>
            <w:r w:rsidRPr="008444AD">
              <w:rPr>
                <w:rFonts w:cstheme="minorHAnsi"/>
                <w:sz w:val="22"/>
              </w:rPr>
              <w:t>31%</w:t>
            </w:r>
          </w:p>
          <w:p w14:paraId="3060B43F" w14:textId="77777777" w:rsidR="00F92928" w:rsidRPr="008444AD" w:rsidRDefault="00F92928" w:rsidP="00454D00">
            <w:pPr>
              <w:rPr>
                <w:rFonts w:cstheme="minorHAnsi"/>
                <w:sz w:val="22"/>
              </w:rPr>
            </w:pPr>
            <w:r w:rsidRPr="008444AD">
              <w:rPr>
                <w:rFonts w:cstheme="minorHAnsi"/>
                <w:color w:val="50001B" w:themeColor="accent6"/>
                <w:sz w:val="22"/>
              </w:rPr>
              <w:t>met</w:t>
            </w:r>
          </w:p>
        </w:tc>
        <w:tc>
          <w:tcPr>
            <w:tcW w:w="993" w:type="dxa"/>
          </w:tcPr>
          <w:p w14:paraId="08EFA8CF" w14:textId="77777777" w:rsidR="00F92928" w:rsidRPr="008444AD" w:rsidRDefault="00F92928" w:rsidP="00454D00">
            <w:pPr>
              <w:rPr>
                <w:rFonts w:cstheme="minorHAnsi"/>
                <w:sz w:val="22"/>
              </w:rPr>
            </w:pPr>
            <w:r w:rsidRPr="008444AD">
              <w:rPr>
                <w:rFonts w:cstheme="minorHAnsi"/>
                <w:sz w:val="22"/>
              </w:rPr>
              <w:t xml:space="preserve">To reduce by 10% </w:t>
            </w:r>
          </w:p>
        </w:tc>
        <w:tc>
          <w:tcPr>
            <w:tcW w:w="1134" w:type="dxa"/>
          </w:tcPr>
          <w:p w14:paraId="6D2BD175" w14:textId="77777777" w:rsidR="00F92928" w:rsidRPr="008444AD" w:rsidRDefault="00F92928" w:rsidP="00454D00">
            <w:pPr>
              <w:rPr>
                <w:rFonts w:cstheme="minorHAnsi"/>
                <w:sz w:val="22"/>
              </w:rPr>
            </w:pPr>
            <w:r w:rsidRPr="008444AD">
              <w:rPr>
                <w:rFonts w:cstheme="minorHAnsi"/>
                <w:sz w:val="22"/>
              </w:rPr>
              <w:t>Data not available</w:t>
            </w:r>
          </w:p>
        </w:tc>
        <w:tc>
          <w:tcPr>
            <w:tcW w:w="1134" w:type="dxa"/>
          </w:tcPr>
          <w:p w14:paraId="450F618D" w14:textId="77777777" w:rsidR="00F92928" w:rsidRDefault="005100DC" w:rsidP="00454D00">
            <w:pPr>
              <w:rPr>
                <w:rFonts w:cstheme="minorHAnsi"/>
                <w:sz w:val="22"/>
              </w:rPr>
            </w:pPr>
            <w:r>
              <w:rPr>
                <w:rFonts w:cstheme="minorHAnsi"/>
                <w:sz w:val="22"/>
              </w:rPr>
              <w:t>Data not available</w:t>
            </w:r>
          </w:p>
          <w:p w14:paraId="7A1E355C" w14:textId="77777777" w:rsidR="005100DC" w:rsidRPr="008444AD" w:rsidRDefault="005100DC" w:rsidP="00454D00">
            <w:pPr>
              <w:rPr>
                <w:rFonts w:cstheme="minorHAnsi"/>
                <w:sz w:val="22"/>
              </w:rPr>
            </w:pPr>
          </w:p>
        </w:tc>
        <w:tc>
          <w:tcPr>
            <w:tcW w:w="1134" w:type="dxa"/>
          </w:tcPr>
          <w:p w14:paraId="73F21423" w14:textId="77777777" w:rsidR="005100DC" w:rsidRDefault="005100DC" w:rsidP="005100DC">
            <w:pPr>
              <w:rPr>
                <w:rFonts w:cstheme="minorHAnsi"/>
                <w:sz w:val="22"/>
              </w:rPr>
            </w:pPr>
            <w:r>
              <w:rPr>
                <w:rFonts w:cstheme="minorHAnsi"/>
                <w:sz w:val="22"/>
              </w:rPr>
              <w:t>Data not available</w:t>
            </w:r>
          </w:p>
          <w:p w14:paraId="28FB7D86" w14:textId="77777777" w:rsidR="00F92928" w:rsidRPr="008444AD" w:rsidRDefault="00F92928" w:rsidP="00454D00">
            <w:pPr>
              <w:rPr>
                <w:rFonts w:cstheme="minorHAnsi"/>
                <w:sz w:val="22"/>
              </w:rPr>
            </w:pPr>
          </w:p>
        </w:tc>
      </w:tr>
    </w:tbl>
    <w:p w14:paraId="737FEE20" w14:textId="77777777" w:rsidR="00202159" w:rsidRPr="008444AD" w:rsidRDefault="00202159" w:rsidP="00202159">
      <w:pPr>
        <w:rPr>
          <w:rFonts w:cstheme="minorHAnsi"/>
          <w:sz w:val="22"/>
        </w:rPr>
      </w:pPr>
    </w:p>
    <w:p w14:paraId="0DDF3D7C" w14:textId="77777777" w:rsidR="00202159" w:rsidRPr="008444AD" w:rsidRDefault="00202159" w:rsidP="00202159">
      <w:pPr>
        <w:rPr>
          <w:rFonts w:cstheme="minorHAnsi"/>
          <w:sz w:val="22"/>
        </w:rPr>
      </w:pPr>
      <w:r w:rsidRPr="008444AD">
        <w:rPr>
          <w:rFonts w:cstheme="minorHAnsi"/>
          <w:sz w:val="22"/>
        </w:rPr>
        <w:t>We no longer have a requirement to report on CRC expenditure.</w:t>
      </w:r>
    </w:p>
    <w:tbl>
      <w:tblPr>
        <w:tblStyle w:val="TableGrid"/>
        <w:tblW w:w="0" w:type="auto"/>
        <w:tblLayout w:type="fixed"/>
        <w:tblLook w:val="04A0" w:firstRow="1" w:lastRow="0" w:firstColumn="1" w:lastColumn="0" w:noHBand="0" w:noVBand="1"/>
      </w:tblPr>
      <w:tblGrid>
        <w:gridCol w:w="988"/>
        <w:gridCol w:w="1134"/>
        <w:gridCol w:w="1134"/>
        <w:gridCol w:w="1134"/>
        <w:gridCol w:w="1275"/>
        <w:gridCol w:w="1276"/>
        <w:gridCol w:w="992"/>
        <w:gridCol w:w="1134"/>
        <w:gridCol w:w="1134"/>
      </w:tblGrid>
      <w:tr w:rsidR="005100DC" w:rsidRPr="008444AD" w14:paraId="62E6CB49" w14:textId="77777777" w:rsidTr="005100DC">
        <w:tc>
          <w:tcPr>
            <w:tcW w:w="2122" w:type="dxa"/>
            <w:gridSpan w:val="2"/>
            <w:shd w:val="clear" w:color="auto" w:fill="BFBFBF" w:themeFill="background1" w:themeFillShade="BF"/>
          </w:tcPr>
          <w:p w14:paraId="48467B43" w14:textId="77777777" w:rsidR="005100DC" w:rsidRPr="008444AD" w:rsidRDefault="005100DC" w:rsidP="00454D00">
            <w:pPr>
              <w:rPr>
                <w:rFonts w:cstheme="minorHAnsi"/>
                <w:sz w:val="22"/>
              </w:rPr>
            </w:pPr>
            <w:r w:rsidRPr="008444AD">
              <w:rPr>
                <w:rFonts w:cstheme="minorHAnsi"/>
                <w:sz w:val="22"/>
              </w:rPr>
              <w:t>Energy consumption</w:t>
            </w:r>
          </w:p>
        </w:tc>
        <w:tc>
          <w:tcPr>
            <w:tcW w:w="1134" w:type="dxa"/>
            <w:shd w:val="clear" w:color="auto" w:fill="BFBFBF" w:themeFill="background1" w:themeFillShade="BF"/>
          </w:tcPr>
          <w:p w14:paraId="52F3A28A" w14:textId="77777777" w:rsidR="005100DC" w:rsidRPr="008444AD" w:rsidRDefault="005100DC" w:rsidP="00454D00">
            <w:pPr>
              <w:rPr>
                <w:rFonts w:cstheme="minorHAnsi"/>
                <w:sz w:val="22"/>
              </w:rPr>
            </w:pPr>
            <w:r w:rsidRPr="008444AD">
              <w:rPr>
                <w:rFonts w:cstheme="minorHAnsi"/>
                <w:sz w:val="22"/>
              </w:rPr>
              <w:t>2009-10 baseline</w:t>
            </w:r>
          </w:p>
        </w:tc>
        <w:tc>
          <w:tcPr>
            <w:tcW w:w="1134" w:type="dxa"/>
            <w:shd w:val="clear" w:color="auto" w:fill="BFBFBF" w:themeFill="background1" w:themeFillShade="BF"/>
          </w:tcPr>
          <w:p w14:paraId="67AF62DE" w14:textId="77777777" w:rsidR="005100DC" w:rsidRPr="008444AD" w:rsidRDefault="005100DC" w:rsidP="00454D00">
            <w:pPr>
              <w:rPr>
                <w:rFonts w:cstheme="minorHAnsi"/>
                <w:sz w:val="22"/>
              </w:rPr>
            </w:pPr>
            <w:r>
              <w:rPr>
                <w:rFonts w:cstheme="minorHAnsi"/>
                <w:sz w:val="22"/>
              </w:rPr>
              <w:t>2017-18 baseline</w:t>
            </w:r>
          </w:p>
        </w:tc>
        <w:tc>
          <w:tcPr>
            <w:tcW w:w="1275" w:type="dxa"/>
            <w:shd w:val="clear" w:color="auto" w:fill="BFBFBF" w:themeFill="background1" w:themeFillShade="BF"/>
          </w:tcPr>
          <w:p w14:paraId="4E70DD94" w14:textId="77777777" w:rsidR="005100DC" w:rsidRPr="008444AD" w:rsidRDefault="005100DC" w:rsidP="00454D00">
            <w:pPr>
              <w:rPr>
                <w:rFonts w:cstheme="minorHAnsi"/>
                <w:sz w:val="22"/>
              </w:rPr>
            </w:pPr>
            <w:r w:rsidRPr="008444AD">
              <w:rPr>
                <w:rFonts w:cstheme="minorHAnsi"/>
                <w:sz w:val="22"/>
              </w:rPr>
              <w:t>2019-20</w:t>
            </w:r>
          </w:p>
        </w:tc>
        <w:tc>
          <w:tcPr>
            <w:tcW w:w="1276" w:type="dxa"/>
            <w:shd w:val="clear" w:color="auto" w:fill="BFBFBF" w:themeFill="background1" w:themeFillShade="BF"/>
          </w:tcPr>
          <w:p w14:paraId="5AF14510" w14:textId="77777777" w:rsidR="005100DC" w:rsidRPr="008444AD" w:rsidRDefault="005100DC" w:rsidP="00454D00">
            <w:pPr>
              <w:rPr>
                <w:rFonts w:cstheme="minorHAnsi"/>
                <w:sz w:val="22"/>
              </w:rPr>
            </w:pPr>
            <w:r w:rsidRPr="008444AD">
              <w:rPr>
                <w:rFonts w:cstheme="minorHAnsi"/>
                <w:sz w:val="22"/>
              </w:rPr>
              <w:t>2020-21</w:t>
            </w:r>
          </w:p>
        </w:tc>
        <w:tc>
          <w:tcPr>
            <w:tcW w:w="992" w:type="dxa"/>
            <w:shd w:val="clear" w:color="auto" w:fill="BFBFBF" w:themeFill="background1" w:themeFillShade="BF"/>
          </w:tcPr>
          <w:p w14:paraId="74F36FE5" w14:textId="77777777" w:rsidR="005100DC" w:rsidRPr="008444AD" w:rsidRDefault="005100DC" w:rsidP="00454D00">
            <w:pPr>
              <w:rPr>
                <w:rFonts w:cstheme="minorHAnsi"/>
                <w:sz w:val="22"/>
              </w:rPr>
            </w:pPr>
            <w:r w:rsidRPr="008444AD">
              <w:rPr>
                <w:rFonts w:cstheme="minorHAnsi"/>
                <w:sz w:val="22"/>
              </w:rPr>
              <w:t>2021-22</w:t>
            </w:r>
          </w:p>
        </w:tc>
        <w:tc>
          <w:tcPr>
            <w:tcW w:w="1134" w:type="dxa"/>
            <w:shd w:val="clear" w:color="auto" w:fill="BFBFBF" w:themeFill="background1" w:themeFillShade="BF"/>
          </w:tcPr>
          <w:p w14:paraId="3A189269" w14:textId="77777777" w:rsidR="005100DC" w:rsidRPr="008444AD" w:rsidRDefault="005100DC" w:rsidP="00454D00">
            <w:pPr>
              <w:rPr>
                <w:rFonts w:cstheme="minorHAnsi"/>
                <w:sz w:val="22"/>
              </w:rPr>
            </w:pPr>
            <w:r w:rsidRPr="008444AD">
              <w:rPr>
                <w:rFonts w:cstheme="minorHAnsi"/>
                <w:sz w:val="22"/>
              </w:rPr>
              <w:t>2022-23</w:t>
            </w:r>
          </w:p>
        </w:tc>
        <w:tc>
          <w:tcPr>
            <w:tcW w:w="1134" w:type="dxa"/>
            <w:shd w:val="clear" w:color="auto" w:fill="BFBFBF" w:themeFill="background1" w:themeFillShade="BF"/>
          </w:tcPr>
          <w:p w14:paraId="5BB5A77A" w14:textId="77777777" w:rsidR="005100DC" w:rsidRPr="008444AD" w:rsidRDefault="005100DC" w:rsidP="00454D00">
            <w:pPr>
              <w:rPr>
                <w:rFonts w:cstheme="minorHAnsi"/>
                <w:sz w:val="22"/>
              </w:rPr>
            </w:pPr>
            <w:r>
              <w:rPr>
                <w:rFonts w:cstheme="minorHAnsi"/>
                <w:sz w:val="22"/>
              </w:rPr>
              <w:t>2023-24</w:t>
            </w:r>
          </w:p>
        </w:tc>
      </w:tr>
      <w:tr w:rsidR="005100DC" w:rsidRPr="005100DC" w14:paraId="3261F9B8" w14:textId="77777777" w:rsidTr="005100DC">
        <w:tc>
          <w:tcPr>
            <w:tcW w:w="988" w:type="dxa"/>
            <w:vMerge w:val="restart"/>
          </w:tcPr>
          <w:p w14:paraId="4B1192CD" w14:textId="77777777" w:rsidR="005100DC" w:rsidRPr="005100DC" w:rsidRDefault="005100DC" w:rsidP="00454D00">
            <w:pPr>
              <w:rPr>
                <w:rFonts w:cstheme="minorHAnsi"/>
                <w:sz w:val="18"/>
                <w:szCs w:val="18"/>
              </w:rPr>
            </w:pPr>
            <w:r w:rsidRPr="005100DC">
              <w:rPr>
                <w:rFonts w:cstheme="minorHAnsi"/>
                <w:sz w:val="18"/>
                <w:szCs w:val="18"/>
              </w:rPr>
              <w:t>Non-Financial Indicators (kwh)</w:t>
            </w:r>
          </w:p>
        </w:tc>
        <w:tc>
          <w:tcPr>
            <w:tcW w:w="1134" w:type="dxa"/>
          </w:tcPr>
          <w:p w14:paraId="7C398FCC" w14:textId="77777777" w:rsidR="005100DC" w:rsidRPr="005100DC" w:rsidRDefault="005100DC" w:rsidP="00454D00">
            <w:pPr>
              <w:rPr>
                <w:rFonts w:cstheme="minorHAnsi"/>
                <w:sz w:val="18"/>
                <w:szCs w:val="18"/>
              </w:rPr>
            </w:pPr>
            <w:r w:rsidRPr="005100DC">
              <w:rPr>
                <w:rFonts w:cstheme="minorHAnsi"/>
                <w:sz w:val="18"/>
                <w:szCs w:val="18"/>
              </w:rPr>
              <w:t>Electricity (non-renewable)</w:t>
            </w:r>
          </w:p>
        </w:tc>
        <w:tc>
          <w:tcPr>
            <w:tcW w:w="1134" w:type="dxa"/>
          </w:tcPr>
          <w:p w14:paraId="474E7055" w14:textId="77777777" w:rsidR="005100DC" w:rsidRPr="005100DC" w:rsidRDefault="005100DC" w:rsidP="00454D00">
            <w:pPr>
              <w:rPr>
                <w:rFonts w:cstheme="minorHAnsi"/>
                <w:sz w:val="18"/>
                <w:szCs w:val="18"/>
              </w:rPr>
            </w:pPr>
            <w:r w:rsidRPr="005100DC">
              <w:rPr>
                <w:rFonts w:cstheme="minorHAnsi"/>
                <w:sz w:val="18"/>
                <w:szCs w:val="18"/>
              </w:rPr>
              <w:t>13,395,736</w:t>
            </w:r>
          </w:p>
        </w:tc>
        <w:tc>
          <w:tcPr>
            <w:tcW w:w="1134" w:type="dxa"/>
          </w:tcPr>
          <w:p w14:paraId="27384406" w14:textId="77777777" w:rsidR="005100DC" w:rsidRPr="005100DC" w:rsidRDefault="005100DC" w:rsidP="005100DC">
            <w:pPr>
              <w:rPr>
                <w:rFonts w:cstheme="minorHAnsi"/>
                <w:sz w:val="18"/>
                <w:szCs w:val="18"/>
              </w:rPr>
            </w:pPr>
            <w:r>
              <w:rPr>
                <w:rFonts w:cstheme="minorHAnsi"/>
                <w:sz w:val="18"/>
                <w:szCs w:val="18"/>
              </w:rPr>
              <w:t>502,683</w:t>
            </w:r>
          </w:p>
        </w:tc>
        <w:tc>
          <w:tcPr>
            <w:tcW w:w="1275" w:type="dxa"/>
          </w:tcPr>
          <w:p w14:paraId="3496572C" w14:textId="77777777" w:rsidR="005100DC" w:rsidRPr="005100DC" w:rsidRDefault="005100DC" w:rsidP="00454D00">
            <w:pPr>
              <w:rPr>
                <w:rFonts w:cstheme="minorHAnsi"/>
                <w:sz w:val="18"/>
                <w:szCs w:val="18"/>
              </w:rPr>
            </w:pPr>
            <w:r w:rsidRPr="005100DC">
              <w:rPr>
                <w:rFonts w:cstheme="minorHAnsi"/>
                <w:sz w:val="18"/>
                <w:szCs w:val="18"/>
              </w:rPr>
              <w:t>Target 600,000</w:t>
            </w:r>
          </w:p>
          <w:p w14:paraId="069B0748" w14:textId="77777777" w:rsidR="005100DC" w:rsidRPr="005100DC" w:rsidRDefault="005100DC" w:rsidP="00454D00">
            <w:pPr>
              <w:rPr>
                <w:rFonts w:cstheme="minorHAnsi"/>
                <w:sz w:val="18"/>
                <w:szCs w:val="18"/>
              </w:rPr>
            </w:pPr>
          </w:p>
          <w:p w14:paraId="047315E6" w14:textId="77777777" w:rsidR="005100DC" w:rsidRPr="005100DC" w:rsidRDefault="005100DC" w:rsidP="00454D00">
            <w:pPr>
              <w:rPr>
                <w:rFonts w:cstheme="minorHAnsi"/>
                <w:sz w:val="18"/>
                <w:szCs w:val="18"/>
              </w:rPr>
            </w:pPr>
            <w:r w:rsidRPr="005100DC">
              <w:rPr>
                <w:rFonts w:cstheme="minorHAnsi"/>
                <w:sz w:val="18"/>
                <w:szCs w:val="18"/>
              </w:rPr>
              <w:t>Actual</w:t>
            </w:r>
          </w:p>
          <w:p w14:paraId="4E1BC9A2" w14:textId="77777777" w:rsidR="005100DC" w:rsidRPr="005100DC" w:rsidRDefault="005100DC" w:rsidP="00454D00">
            <w:pPr>
              <w:rPr>
                <w:rFonts w:cstheme="minorHAnsi"/>
                <w:sz w:val="18"/>
                <w:szCs w:val="18"/>
              </w:rPr>
            </w:pPr>
            <w:r w:rsidRPr="005100DC">
              <w:rPr>
                <w:rFonts w:cstheme="minorHAnsi"/>
                <w:sz w:val="18"/>
                <w:szCs w:val="18"/>
              </w:rPr>
              <w:t>385,626 (est)</w:t>
            </w:r>
          </w:p>
          <w:p w14:paraId="1B1324B8" w14:textId="77777777" w:rsidR="005100DC" w:rsidRPr="005100DC" w:rsidRDefault="005100DC" w:rsidP="00454D00">
            <w:pPr>
              <w:rPr>
                <w:rFonts w:cstheme="minorHAnsi"/>
                <w:sz w:val="18"/>
                <w:szCs w:val="18"/>
              </w:rPr>
            </w:pPr>
          </w:p>
        </w:tc>
        <w:tc>
          <w:tcPr>
            <w:tcW w:w="1276" w:type="dxa"/>
          </w:tcPr>
          <w:p w14:paraId="48746AA7" w14:textId="77777777" w:rsidR="005100DC" w:rsidRPr="005100DC" w:rsidRDefault="005100DC" w:rsidP="00454D00">
            <w:pPr>
              <w:rPr>
                <w:rFonts w:cstheme="minorHAnsi"/>
                <w:sz w:val="18"/>
                <w:szCs w:val="18"/>
              </w:rPr>
            </w:pPr>
            <w:r w:rsidRPr="005100DC">
              <w:rPr>
                <w:rFonts w:cstheme="minorHAnsi"/>
                <w:sz w:val="18"/>
                <w:szCs w:val="18"/>
              </w:rPr>
              <w:t>Target</w:t>
            </w:r>
          </w:p>
          <w:p w14:paraId="352C7145" w14:textId="77777777" w:rsidR="005100DC" w:rsidRPr="005100DC" w:rsidRDefault="005100DC" w:rsidP="00454D00">
            <w:pPr>
              <w:rPr>
                <w:rFonts w:cstheme="minorHAnsi"/>
                <w:sz w:val="18"/>
                <w:szCs w:val="18"/>
              </w:rPr>
            </w:pPr>
            <w:r w:rsidRPr="005100DC">
              <w:rPr>
                <w:rFonts w:cstheme="minorHAnsi"/>
                <w:sz w:val="18"/>
                <w:szCs w:val="18"/>
              </w:rPr>
              <w:t>450,000</w:t>
            </w:r>
          </w:p>
          <w:p w14:paraId="05022D6D" w14:textId="77777777" w:rsidR="005100DC" w:rsidRPr="005100DC" w:rsidRDefault="005100DC" w:rsidP="00454D00">
            <w:pPr>
              <w:rPr>
                <w:rFonts w:cstheme="minorHAnsi"/>
                <w:sz w:val="18"/>
                <w:szCs w:val="18"/>
              </w:rPr>
            </w:pPr>
          </w:p>
          <w:p w14:paraId="3F955B68" w14:textId="77777777" w:rsidR="005100DC" w:rsidRPr="005100DC" w:rsidRDefault="005100DC" w:rsidP="00454D00">
            <w:pPr>
              <w:rPr>
                <w:rFonts w:cstheme="minorHAnsi"/>
                <w:sz w:val="18"/>
                <w:szCs w:val="18"/>
              </w:rPr>
            </w:pPr>
            <w:r w:rsidRPr="005100DC">
              <w:rPr>
                <w:rFonts w:cstheme="minorHAnsi"/>
                <w:sz w:val="18"/>
                <w:szCs w:val="18"/>
              </w:rPr>
              <w:t>Data not available</w:t>
            </w:r>
          </w:p>
        </w:tc>
        <w:tc>
          <w:tcPr>
            <w:tcW w:w="992" w:type="dxa"/>
          </w:tcPr>
          <w:p w14:paraId="5FE07015" w14:textId="77777777" w:rsidR="005100DC" w:rsidRPr="005100DC" w:rsidRDefault="005100DC" w:rsidP="00454D00">
            <w:pPr>
              <w:rPr>
                <w:rFonts w:cstheme="minorHAnsi"/>
                <w:sz w:val="18"/>
                <w:szCs w:val="18"/>
              </w:rPr>
            </w:pPr>
            <w:r w:rsidRPr="005100DC">
              <w:rPr>
                <w:rFonts w:cstheme="minorHAnsi"/>
                <w:sz w:val="18"/>
                <w:szCs w:val="18"/>
              </w:rPr>
              <w:t>Target</w:t>
            </w:r>
          </w:p>
          <w:p w14:paraId="4038C486" w14:textId="77777777" w:rsidR="005100DC" w:rsidRPr="005100DC" w:rsidRDefault="005100DC" w:rsidP="00454D00">
            <w:pPr>
              <w:rPr>
                <w:rFonts w:cstheme="minorHAnsi"/>
                <w:sz w:val="18"/>
                <w:szCs w:val="18"/>
              </w:rPr>
            </w:pPr>
            <w:r w:rsidRPr="005100DC">
              <w:rPr>
                <w:rFonts w:cstheme="minorHAnsi"/>
                <w:sz w:val="18"/>
                <w:szCs w:val="18"/>
              </w:rPr>
              <w:t xml:space="preserve">450,000 </w:t>
            </w:r>
          </w:p>
          <w:p w14:paraId="5CD81BEC" w14:textId="77777777" w:rsidR="005100DC" w:rsidRPr="005100DC" w:rsidRDefault="005100DC" w:rsidP="00454D00">
            <w:pPr>
              <w:rPr>
                <w:rFonts w:cstheme="minorHAnsi"/>
                <w:sz w:val="18"/>
                <w:szCs w:val="18"/>
              </w:rPr>
            </w:pPr>
          </w:p>
          <w:p w14:paraId="69B4255E" w14:textId="77777777" w:rsidR="005100DC" w:rsidRPr="005100DC" w:rsidRDefault="005100DC" w:rsidP="00454D00">
            <w:pPr>
              <w:rPr>
                <w:rFonts w:cstheme="minorHAnsi"/>
                <w:sz w:val="18"/>
                <w:szCs w:val="18"/>
              </w:rPr>
            </w:pPr>
            <w:r w:rsidRPr="005100DC">
              <w:rPr>
                <w:rFonts w:cstheme="minorHAnsi"/>
                <w:sz w:val="18"/>
                <w:szCs w:val="18"/>
              </w:rPr>
              <w:t>Actual</w:t>
            </w:r>
          </w:p>
          <w:p w14:paraId="3F0A71EC" w14:textId="77777777" w:rsidR="005100DC" w:rsidRPr="005100DC" w:rsidRDefault="005100DC" w:rsidP="00454D00">
            <w:pPr>
              <w:rPr>
                <w:rFonts w:cstheme="minorHAnsi"/>
                <w:sz w:val="18"/>
                <w:szCs w:val="18"/>
              </w:rPr>
            </w:pPr>
            <w:r w:rsidRPr="005100DC">
              <w:rPr>
                <w:rFonts w:cstheme="minorHAnsi"/>
                <w:sz w:val="18"/>
                <w:szCs w:val="18"/>
              </w:rPr>
              <w:t>45,442</w:t>
            </w:r>
          </w:p>
        </w:tc>
        <w:tc>
          <w:tcPr>
            <w:tcW w:w="1134" w:type="dxa"/>
          </w:tcPr>
          <w:p w14:paraId="0EC13E5C" w14:textId="77777777" w:rsidR="005100DC" w:rsidRPr="005100DC" w:rsidRDefault="005100DC" w:rsidP="00454D00">
            <w:pPr>
              <w:rPr>
                <w:rFonts w:cstheme="minorHAnsi"/>
                <w:sz w:val="18"/>
                <w:szCs w:val="18"/>
              </w:rPr>
            </w:pPr>
            <w:r w:rsidRPr="005100DC">
              <w:rPr>
                <w:rFonts w:cstheme="minorHAnsi"/>
                <w:sz w:val="18"/>
                <w:szCs w:val="18"/>
              </w:rPr>
              <w:t>Target</w:t>
            </w:r>
          </w:p>
          <w:p w14:paraId="2681F7CF" w14:textId="77777777" w:rsidR="005100DC" w:rsidRDefault="005100DC" w:rsidP="00454D00">
            <w:pPr>
              <w:rPr>
                <w:rFonts w:cstheme="minorHAnsi"/>
                <w:sz w:val="18"/>
                <w:szCs w:val="18"/>
              </w:rPr>
            </w:pPr>
            <w:r w:rsidRPr="005100DC">
              <w:rPr>
                <w:rFonts w:cstheme="minorHAnsi"/>
                <w:sz w:val="18"/>
                <w:szCs w:val="18"/>
              </w:rPr>
              <w:t>Below 350,000</w:t>
            </w:r>
          </w:p>
          <w:p w14:paraId="630C965D" w14:textId="77777777" w:rsidR="005100DC" w:rsidRDefault="005100DC" w:rsidP="00454D00">
            <w:pPr>
              <w:rPr>
                <w:rFonts w:cstheme="minorHAnsi"/>
                <w:sz w:val="18"/>
                <w:szCs w:val="18"/>
              </w:rPr>
            </w:pPr>
            <w:r>
              <w:rPr>
                <w:rFonts w:cstheme="minorHAnsi"/>
                <w:sz w:val="18"/>
                <w:szCs w:val="18"/>
              </w:rPr>
              <w:t>Actual</w:t>
            </w:r>
          </w:p>
          <w:p w14:paraId="74F169A4" w14:textId="77777777" w:rsidR="005100DC" w:rsidRDefault="005100DC" w:rsidP="00454D00">
            <w:pPr>
              <w:rPr>
                <w:rFonts w:cstheme="minorHAnsi"/>
                <w:sz w:val="18"/>
                <w:szCs w:val="18"/>
              </w:rPr>
            </w:pPr>
            <w:r>
              <w:rPr>
                <w:rFonts w:cstheme="minorHAnsi"/>
                <w:sz w:val="18"/>
                <w:szCs w:val="18"/>
              </w:rPr>
              <w:t>80,358</w:t>
            </w:r>
          </w:p>
          <w:p w14:paraId="6C6E9C15" w14:textId="77777777" w:rsidR="005100DC" w:rsidRPr="005100DC" w:rsidRDefault="005100DC" w:rsidP="00454D00">
            <w:pPr>
              <w:rPr>
                <w:rFonts w:cstheme="minorHAnsi"/>
                <w:sz w:val="18"/>
                <w:szCs w:val="18"/>
              </w:rPr>
            </w:pPr>
            <w:r>
              <w:rPr>
                <w:rFonts w:cstheme="minorHAnsi"/>
                <w:sz w:val="18"/>
                <w:szCs w:val="18"/>
              </w:rPr>
              <w:t>MET</w:t>
            </w:r>
          </w:p>
        </w:tc>
        <w:tc>
          <w:tcPr>
            <w:tcW w:w="1134" w:type="dxa"/>
          </w:tcPr>
          <w:p w14:paraId="6A66B3DC" w14:textId="77777777" w:rsidR="005100DC" w:rsidRPr="005100DC" w:rsidRDefault="005100DC" w:rsidP="005100DC">
            <w:pPr>
              <w:rPr>
                <w:rFonts w:cstheme="minorHAnsi"/>
                <w:sz w:val="18"/>
                <w:szCs w:val="18"/>
              </w:rPr>
            </w:pPr>
            <w:r>
              <w:rPr>
                <w:rFonts w:cstheme="minorHAnsi"/>
                <w:sz w:val="18"/>
                <w:szCs w:val="18"/>
              </w:rPr>
              <w:t>T</w:t>
            </w:r>
            <w:r w:rsidRPr="005100DC">
              <w:rPr>
                <w:rFonts w:cstheme="minorHAnsi"/>
                <w:sz w:val="18"/>
                <w:szCs w:val="18"/>
              </w:rPr>
              <w:t>arget</w:t>
            </w:r>
          </w:p>
          <w:p w14:paraId="010EDDDC" w14:textId="77777777" w:rsidR="005100DC" w:rsidRPr="005100DC" w:rsidRDefault="005100DC" w:rsidP="005100DC">
            <w:pPr>
              <w:rPr>
                <w:rFonts w:cstheme="minorHAnsi"/>
                <w:sz w:val="18"/>
                <w:szCs w:val="18"/>
              </w:rPr>
            </w:pPr>
            <w:r w:rsidRPr="005100DC">
              <w:rPr>
                <w:rFonts w:cstheme="minorHAnsi"/>
                <w:sz w:val="18"/>
                <w:szCs w:val="18"/>
              </w:rPr>
              <w:t>Below 350,000</w:t>
            </w:r>
          </w:p>
        </w:tc>
      </w:tr>
      <w:tr w:rsidR="005100DC" w:rsidRPr="005100DC" w14:paraId="0298CF3C" w14:textId="77777777" w:rsidTr="005100DC">
        <w:tc>
          <w:tcPr>
            <w:tcW w:w="988" w:type="dxa"/>
            <w:vMerge/>
          </w:tcPr>
          <w:p w14:paraId="73B5D58B" w14:textId="77777777" w:rsidR="005100DC" w:rsidRPr="005100DC" w:rsidRDefault="005100DC" w:rsidP="00454D00">
            <w:pPr>
              <w:rPr>
                <w:rFonts w:cstheme="minorHAnsi"/>
                <w:sz w:val="18"/>
                <w:szCs w:val="18"/>
              </w:rPr>
            </w:pPr>
          </w:p>
        </w:tc>
        <w:tc>
          <w:tcPr>
            <w:tcW w:w="1134" w:type="dxa"/>
          </w:tcPr>
          <w:p w14:paraId="21CE28B3" w14:textId="77777777" w:rsidR="005100DC" w:rsidRPr="005100DC" w:rsidRDefault="005100DC" w:rsidP="00454D00">
            <w:pPr>
              <w:rPr>
                <w:rFonts w:cstheme="minorHAnsi"/>
                <w:sz w:val="18"/>
                <w:szCs w:val="18"/>
              </w:rPr>
            </w:pPr>
            <w:r w:rsidRPr="005100DC">
              <w:rPr>
                <w:rFonts w:cstheme="minorHAnsi"/>
                <w:sz w:val="18"/>
                <w:szCs w:val="18"/>
              </w:rPr>
              <w:t>Electricity (renewable and non-greenhouse polluting)</w:t>
            </w:r>
          </w:p>
        </w:tc>
        <w:tc>
          <w:tcPr>
            <w:tcW w:w="1134" w:type="dxa"/>
          </w:tcPr>
          <w:p w14:paraId="7CFC2C2C" w14:textId="77777777" w:rsidR="005100DC" w:rsidRPr="005100DC" w:rsidRDefault="005100DC" w:rsidP="00454D00">
            <w:pPr>
              <w:rPr>
                <w:rFonts w:cstheme="minorHAnsi"/>
                <w:sz w:val="18"/>
                <w:szCs w:val="18"/>
              </w:rPr>
            </w:pPr>
            <w:r w:rsidRPr="005100DC">
              <w:rPr>
                <w:rFonts w:cstheme="minorHAnsi"/>
                <w:sz w:val="18"/>
                <w:szCs w:val="18"/>
              </w:rPr>
              <w:t>0</w:t>
            </w:r>
          </w:p>
        </w:tc>
        <w:tc>
          <w:tcPr>
            <w:tcW w:w="1134" w:type="dxa"/>
          </w:tcPr>
          <w:p w14:paraId="71378952" w14:textId="77777777" w:rsidR="005100DC" w:rsidRPr="005100DC" w:rsidRDefault="005100DC" w:rsidP="00454D00">
            <w:pPr>
              <w:rPr>
                <w:rFonts w:cstheme="minorHAnsi"/>
                <w:sz w:val="18"/>
                <w:szCs w:val="18"/>
              </w:rPr>
            </w:pPr>
            <w:r w:rsidRPr="005100DC">
              <w:rPr>
                <w:rFonts w:cstheme="minorHAnsi"/>
                <w:sz w:val="18"/>
                <w:szCs w:val="18"/>
              </w:rPr>
              <w:t>2,</w:t>
            </w:r>
            <w:r>
              <w:rPr>
                <w:rFonts w:cstheme="minorHAnsi"/>
                <w:sz w:val="18"/>
                <w:szCs w:val="18"/>
              </w:rPr>
              <w:t>615,495</w:t>
            </w:r>
          </w:p>
          <w:p w14:paraId="7A9BFA02" w14:textId="77777777" w:rsidR="005100DC" w:rsidRPr="005100DC" w:rsidRDefault="005100DC" w:rsidP="00454D00">
            <w:pPr>
              <w:rPr>
                <w:rFonts w:cstheme="minorHAnsi"/>
                <w:sz w:val="18"/>
                <w:szCs w:val="18"/>
              </w:rPr>
            </w:pPr>
          </w:p>
        </w:tc>
        <w:tc>
          <w:tcPr>
            <w:tcW w:w="1275" w:type="dxa"/>
          </w:tcPr>
          <w:p w14:paraId="4CD31C3B" w14:textId="77777777" w:rsidR="005100DC" w:rsidRPr="005100DC" w:rsidRDefault="005100DC" w:rsidP="00454D00">
            <w:pPr>
              <w:rPr>
                <w:rFonts w:cstheme="minorHAnsi"/>
                <w:sz w:val="18"/>
                <w:szCs w:val="18"/>
              </w:rPr>
            </w:pPr>
            <w:r w:rsidRPr="005100DC">
              <w:rPr>
                <w:rFonts w:cstheme="minorHAnsi"/>
                <w:sz w:val="18"/>
                <w:szCs w:val="18"/>
              </w:rPr>
              <w:t>Target 3,500,000 an</w:t>
            </w:r>
            <w:r w:rsidR="008E294B">
              <w:rPr>
                <w:rFonts w:cstheme="minorHAnsi"/>
                <w:sz w:val="18"/>
                <w:szCs w:val="18"/>
              </w:rPr>
              <w:t>d 100%</w:t>
            </w:r>
            <w:r w:rsidRPr="005100DC">
              <w:rPr>
                <w:rFonts w:cstheme="minorHAnsi"/>
                <w:sz w:val="18"/>
                <w:szCs w:val="18"/>
              </w:rPr>
              <w:t xml:space="preserve"> for operation</w:t>
            </w:r>
            <w:r w:rsidR="008E294B">
              <w:rPr>
                <w:rFonts w:cstheme="minorHAnsi"/>
                <w:sz w:val="18"/>
                <w:szCs w:val="18"/>
              </w:rPr>
              <w:t>al</w:t>
            </w:r>
            <w:r>
              <w:rPr>
                <w:rFonts w:cstheme="minorHAnsi"/>
                <w:sz w:val="18"/>
                <w:szCs w:val="18"/>
              </w:rPr>
              <w:t xml:space="preserve"> sites</w:t>
            </w:r>
          </w:p>
          <w:p w14:paraId="59EEE6DD" w14:textId="77777777" w:rsidR="005100DC" w:rsidRPr="005100DC" w:rsidRDefault="005100DC" w:rsidP="00454D00">
            <w:pPr>
              <w:rPr>
                <w:rFonts w:cstheme="minorHAnsi"/>
                <w:sz w:val="18"/>
                <w:szCs w:val="18"/>
              </w:rPr>
            </w:pPr>
            <w:r w:rsidRPr="005100DC">
              <w:rPr>
                <w:rFonts w:cstheme="minorHAnsi"/>
                <w:sz w:val="18"/>
                <w:szCs w:val="18"/>
              </w:rPr>
              <w:t>Actual</w:t>
            </w:r>
          </w:p>
          <w:p w14:paraId="3D1B878C" w14:textId="77777777" w:rsidR="005100DC" w:rsidRPr="005100DC" w:rsidRDefault="005100DC" w:rsidP="00454D00">
            <w:pPr>
              <w:rPr>
                <w:rFonts w:cstheme="minorHAnsi"/>
                <w:sz w:val="18"/>
                <w:szCs w:val="18"/>
              </w:rPr>
            </w:pPr>
            <w:r w:rsidRPr="005100DC">
              <w:rPr>
                <w:rFonts w:cstheme="minorHAnsi"/>
                <w:sz w:val="18"/>
                <w:szCs w:val="18"/>
              </w:rPr>
              <w:t>1,565,579</w:t>
            </w:r>
          </w:p>
          <w:p w14:paraId="642BE8D6" w14:textId="77777777" w:rsidR="005100DC" w:rsidRPr="005100DC" w:rsidRDefault="005100DC" w:rsidP="00454D00">
            <w:pPr>
              <w:rPr>
                <w:rFonts w:cstheme="minorHAnsi"/>
                <w:sz w:val="18"/>
                <w:szCs w:val="18"/>
              </w:rPr>
            </w:pPr>
            <w:r w:rsidRPr="005100DC">
              <w:rPr>
                <w:rFonts w:cstheme="minorHAnsi"/>
                <w:sz w:val="18"/>
                <w:szCs w:val="18"/>
              </w:rPr>
              <w:t>100%</w:t>
            </w:r>
          </w:p>
          <w:p w14:paraId="039057ED" w14:textId="77777777" w:rsidR="005100DC" w:rsidRPr="005100DC" w:rsidRDefault="005100DC" w:rsidP="00454D00">
            <w:pPr>
              <w:rPr>
                <w:rFonts w:cstheme="minorHAnsi"/>
                <w:color w:val="50001B" w:themeColor="accent6"/>
                <w:sz w:val="18"/>
                <w:szCs w:val="18"/>
              </w:rPr>
            </w:pPr>
            <w:r w:rsidRPr="005100DC">
              <w:rPr>
                <w:rFonts w:cstheme="minorHAnsi"/>
                <w:b/>
                <w:color w:val="50001B" w:themeColor="accent6"/>
                <w:sz w:val="18"/>
                <w:szCs w:val="18"/>
              </w:rPr>
              <w:t>met</w:t>
            </w:r>
          </w:p>
          <w:p w14:paraId="5389CE14" w14:textId="77777777" w:rsidR="005100DC" w:rsidRPr="005100DC" w:rsidRDefault="005100DC" w:rsidP="00454D00">
            <w:pPr>
              <w:rPr>
                <w:rFonts w:cstheme="minorHAnsi"/>
                <w:sz w:val="18"/>
                <w:szCs w:val="18"/>
              </w:rPr>
            </w:pPr>
          </w:p>
        </w:tc>
        <w:tc>
          <w:tcPr>
            <w:tcW w:w="1276" w:type="dxa"/>
          </w:tcPr>
          <w:p w14:paraId="68B3AAD5" w14:textId="77777777" w:rsidR="005100DC" w:rsidRPr="005100DC" w:rsidRDefault="005100DC" w:rsidP="00454D00">
            <w:pPr>
              <w:rPr>
                <w:rFonts w:cstheme="minorHAnsi"/>
                <w:sz w:val="18"/>
                <w:szCs w:val="18"/>
              </w:rPr>
            </w:pPr>
            <w:r w:rsidRPr="005100DC">
              <w:rPr>
                <w:rFonts w:cstheme="minorHAnsi"/>
                <w:sz w:val="18"/>
                <w:szCs w:val="18"/>
              </w:rPr>
              <w:t>Target below 3,500,000 and 100% for operation</w:t>
            </w:r>
            <w:r w:rsidR="008E294B">
              <w:rPr>
                <w:rFonts w:cstheme="minorHAnsi"/>
                <w:sz w:val="18"/>
                <w:szCs w:val="18"/>
              </w:rPr>
              <w:t>al</w:t>
            </w:r>
            <w:r w:rsidRPr="005100DC">
              <w:rPr>
                <w:rFonts w:cstheme="minorHAnsi"/>
                <w:sz w:val="18"/>
                <w:szCs w:val="18"/>
              </w:rPr>
              <w:t xml:space="preserve"> sites</w:t>
            </w:r>
          </w:p>
          <w:p w14:paraId="4FAD97DA" w14:textId="77777777" w:rsidR="005100DC" w:rsidRPr="005100DC" w:rsidRDefault="005100DC" w:rsidP="00454D00">
            <w:pPr>
              <w:rPr>
                <w:rFonts w:cstheme="minorHAnsi"/>
                <w:sz w:val="18"/>
                <w:szCs w:val="18"/>
              </w:rPr>
            </w:pPr>
          </w:p>
          <w:p w14:paraId="51A7644E" w14:textId="77777777" w:rsidR="005100DC" w:rsidRPr="005100DC" w:rsidRDefault="005100DC" w:rsidP="00454D00">
            <w:pPr>
              <w:rPr>
                <w:rFonts w:cstheme="minorHAnsi"/>
                <w:sz w:val="18"/>
                <w:szCs w:val="18"/>
              </w:rPr>
            </w:pPr>
            <w:r w:rsidRPr="005100DC">
              <w:rPr>
                <w:rFonts w:cstheme="minorHAnsi"/>
                <w:sz w:val="18"/>
                <w:szCs w:val="18"/>
              </w:rPr>
              <w:t>Actual</w:t>
            </w:r>
          </w:p>
          <w:p w14:paraId="1DBFE392" w14:textId="77777777" w:rsidR="005100DC" w:rsidRPr="005100DC" w:rsidRDefault="005100DC" w:rsidP="00454D00">
            <w:pPr>
              <w:rPr>
                <w:rFonts w:cstheme="minorHAnsi"/>
                <w:sz w:val="18"/>
                <w:szCs w:val="18"/>
              </w:rPr>
            </w:pPr>
            <w:r w:rsidRPr="005100DC">
              <w:rPr>
                <w:rFonts w:cstheme="minorHAnsi"/>
                <w:sz w:val="18"/>
                <w:szCs w:val="18"/>
              </w:rPr>
              <w:t>2,762,964</w:t>
            </w:r>
          </w:p>
          <w:p w14:paraId="658A2CB5" w14:textId="77777777" w:rsidR="005100DC" w:rsidRPr="005100DC" w:rsidRDefault="005100DC" w:rsidP="00454D00">
            <w:pPr>
              <w:rPr>
                <w:rFonts w:cstheme="minorHAnsi"/>
                <w:sz w:val="18"/>
                <w:szCs w:val="18"/>
              </w:rPr>
            </w:pPr>
            <w:r w:rsidRPr="005100DC">
              <w:rPr>
                <w:rFonts w:cstheme="minorHAnsi"/>
                <w:sz w:val="18"/>
                <w:szCs w:val="18"/>
              </w:rPr>
              <w:t>100%</w:t>
            </w:r>
          </w:p>
          <w:p w14:paraId="00E1FF56" w14:textId="77777777" w:rsidR="005100DC" w:rsidRPr="005100DC" w:rsidRDefault="005100DC" w:rsidP="00454D00">
            <w:pPr>
              <w:rPr>
                <w:rFonts w:cstheme="minorHAnsi"/>
                <w:color w:val="50001B" w:themeColor="accent6"/>
                <w:sz w:val="18"/>
                <w:szCs w:val="18"/>
              </w:rPr>
            </w:pPr>
            <w:r w:rsidRPr="005100DC">
              <w:rPr>
                <w:rFonts w:cstheme="minorHAnsi"/>
                <w:b/>
                <w:color w:val="50001B" w:themeColor="accent6"/>
                <w:sz w:val="18"/>
                <w:szCs w:val="18"/>
              </w:rPr>
              <w:t>met</w:t>
            </w:r>
          </w:p>
          <w:p w14:paraId="790D4913" w14:textId="77777777" w:rsidR="005100DC" w:rsidRPr="005100DC" w:rsidRDefault="005100DC" w:rsidP="00454D00">
            <w:pPr>
              <w:rPr>
                <w:rFonts w:cstheme="minorHAnsi"/>
                <w:sz w:val="18"/>
                <w:szCs w:val="18"/>
              </w:rPr>
            </w:pPr>
          </w:p>
        </w:tc>
        <w:tc>
          <w:tcPr>
            <w:tcW w:w="992" w:type="dxa"/>
          </w:tcPr>
          <w:p w14:paraId="0DB95F02" w14:textId="77777777" w:rsidR="005100DC" w:rsidRPr="005100DC" w:rsidRDefault="005100DC" w:rsidP="00454D00">
            <w:pPr>
              <w:rPr>
                <w:rFonts w:cstheme="minorHAnsi"/>
                <w:sz w:val="18"/>
                <w:szCs w:val="18"/>
              </w:rPr>
            </w:pPr>
            <w:r w:rsidRPr="005100DC">
              <w:rPr>
                <w:rFonts w:cstheme="minorHAnsi"/>
                <w:sz w:val="18"/>
                <w:szCs w:val="18"/>
              </w:rPr>
              <w:t>Target below 3,500,000 and 100% for operation</w:t>
            </w:r>
            <w:r w:rsidR="008E294B">
              <w:rPr>
                <w:rFonts w:cstheme="minorHAnsi"/>
                <w:sz w:val="18"/>
                <w:szCs w:val="18"/>
              </w:rPr>
              <w:t>al</w:t>
            </w:r>
            <w:r w:rsidRPr="005100DC">
              <w:rPr>
                <w:rFonts w:cstheme="minorHAnsi"/>
                <w:sz w:val="18"/>
                <w:szCs w:val="18"/>
              </w:rPr>
              <w:t xml:space="preserve"> sites</w:t>
            </w:r>
          </w:p>
          <w:p w14:paraId="1B7E8D8C" w14:textId="77777777" w:rsidR="005100DC" w:rsidRPr="005100DC" w:rsidRDefault="005100DC" w:rsidP="00454D00">
            <w:pPr>
              <w:rPr>
                <w:rFonts w:cstheme="minorHAnsi"/>
                <w:sz w:val="18"/>
                <w:szCs w:val="18"/>
              </w:rPr>
            </w:pPr>
          </w:p>
          <w:p w14:paraId="6108E1B7" w14:textId="77777777" w:rsidR="005100DC" w:rsidRPr="005100DC" w:rsidRDefault="005100DC" w:rsidP="00454D00">
            <w:pPr>
              <w:rPr>
                <w:rFonts w:cstheme="minorHAnsi"/>
                <w:sz w:val="18"/>
                <w:szCs w:val="18"/>
              </w:rPr>
            </w:pPr>
            <w:r w:rsidRPr="005100DC">
              <w:rPr>
                <w:rFonts w:cstheme="minorHAnsi"/>
                <w:sz w:val="18"/>
                <w:szCs w:val="18"/>
              </w:rPr>
              <w:t xml:space="preserve">Actual </w:t>
            </w:r>
          </w:p>
          <w:p w14:paraId="2CC8099D" w14:textId="77777777" w:rsidR="005100DC" w:rsidRPr="005100DC" w:rsidRDefault="005100DC" w:rsidP="00454D00">
            <w:pPr>
              <w:rPr>
                <w:rFonts w:cstheme="minorHAnsi"/>
                <w:sz w:val="18"/>
                <w:szCs w:val="18"/>
              </w:rPr>
            </w:pPr>
            <w:r w:rsidRPr="005100DC">
              <w:rPr>
                <w:rFonts w:cstheme="minorHAnsi"/>
                <w:sz w:val="18"/>
                <w:szCs w:val="18"/>
              </w:rPr>
              <w:t>2,518,171</w:t>
            </w:r>
          </w:p>
          <w:p w14:paraId="1125A79A" w14:textId="77777777" w:rsidR="005100DC" w:rsidRPr="005100DC" w:rsidRDefault="005100DC" w:rsidP="00454D00">
            <w:pPr>
              <w:rPr>
                <w:rFonts w:cstheme="minorHAnsi"/>
                <w:sz w:val="18"/>
                <w:szCs w:val="18"/>
              </w:rPr>
            </w:pPr>
            <w:r w:rsidRPr="005100DC">
              <w:rPr>
                <w:rFonts w:cstheme="minorHAnsi"/>
                <w:sz w:val="18"/>
                <w:szCs w:val="18"/>
              </w:rPr>
              <w:t>100%</w:t>
            </w:r>
          </w:p>
          <w:p w14:paraId="6C9B7112" w14:textId="77777777" w:rsidR="005100DC" w:rsidRPr="005100DC" w:rsidRDefault="005100DC" w:rsidP="00454D00">
            <w:pPr>
              <w:rPr>
                <w:rFonts w:cstheme="minorHAnsi"/>
                <w:b/>
                <w:sz w:val="18"/>
                <w:szCs w:val="18"/>
              </w:rPr>
            </w:pPr>
            <w:r w:rsidRPr="005100DC">
              <w:rPr>
                <w:rFonts w:cstheme="minorHAnsi"/>
                <w:b/>
                <w:color w:val="92D050"/>
                <w:sz w:val="18"/>
                <w:szCs w:val="18"/>
              </w:rPr>
              <w:t>met</w:t>
            </w:r>
          </w:p>
        </w:tc>
        <w:tc>
          <w:tcPr>
            <w:tcW w:w="1134" w:type="dxa"/>
          </w:tcPr>
          <w:p w14:paraId="224DAD3C" w14:textId="77777777" w:rsidR="005100DC" w:rsidRPr="005100DC" w:rsidRDefault="005100DC" w:rsidP="00454D00">
            <w:pPr>
              <w:rPr>
                <w:rFonts w:cstheme="minorHAnsi"/>
                <w:sz w:val="18"/>
                <w:szCs w:val="18"/>
              </w:rPr>
            </w:pPr>
            <w:r w:rsidRPr="005100DC">
              <w:rPr>
                <w:rFonts w:cstheme="minorHAnsi"/>
                <w:sz w:val="18"/>
                <w:szCs w:val="18"/>
              </w:rPr>
              <w:t>Target</w:t>
            </w:r>
          </w:p>
          <w:p w14:paraId="18FBADA4" w14:textId="77777777" w:rsidR="005100DC" w:rsidRDefault="005100DC" w:rsidP="00454D00">
            <w:pPr>
              <w:rPr>
                <w:rFonts w:cstheme="minorHAnsi"/>
                <w:sz w:val="18"/>
                <w:szCs w:val="18"/>
              </w:rPr>
            </w:pPr>
            <w:r w:rsidRPr="005100DC">
              <w:rPr>
                <w:rFonts w:cstheme="minorHAnsi"/>
                <w:sz w:val="18"/>
                <w:szCs w:val="18"/>
              </w:rPr>
              <w:t>Below 2,800,000 and 100% for operation</w:t>
            </w:r>
            <w:r w:rsidR="008E294B">
              <w:rPr>
                <w:rFonts w:cstheme="minorHAnsi"/>
                <w:sz w:val="18"/>
                <w:szCs w:val="18"/>
              </w:rPr>
              <w:t>al</w:t>
            </w:r>
            <w:r w:rsidRPr="005100DC">
              <w:rPr>
                <w:rFonts w:cstheme="minorHAnsi"/>
                <w:sz w:val="18"/>
                <w:szCs w:val="18"/>
              </w:rPr>
              <w:t xml:space="preserve"> sites</w:t>
            </w:r>
          </w:p>
          <w:p w14:paraId="0A413410" w14:textId="77777777" w:rsidR="0057766A" w:rsidRDefault="0057766A" w:rsidP="00454D00">
            <w:pPr>
              <w:rPr>
                <w:rFonts w:cstheme="minorHAnsi"/>
                <w:sz w:val="18"/>
                <w:szCs w:val="18"/>
              </w:rPr>
            </w:pPr>
          </w:p>
          <w:p w14:paraId="0277083B" w14:textId="77777777" w:rsidR="0057766A" w:rsidRDefault="0057766A" w:rsidP="00454D00">
            <w:pPr>
              <w:rPr>
                <w:rFonts w:cstheme="minorHAnsi"/>
                <w:sz w:val="18"/>
                <w:szCs w:val="18"/>
              </w:rPr>
            </w:pPr>
            <w:r>
              <w:rPr>
                <w:rFonts w:cstheme="minorHAnsi"/>
                <w:sz w:val="18"/>
                <w:szCs w:val="18"/>
              </w:rPr>
              <w:t xml:space="preserve">Actual </w:t>
            </w:r>
          </w:p>
          <w:p w14:paraId="2B837EAD" w14:textId="77777777" w:rsidR="0057766A" w:rsidRDefault="0057766A" w:rsidP="00454D00">
            <w:pPr>
              <w:rPr>
                <w:rFonts w:cstheme="minorHAnsi"/>
                <w:sz w:val="18"/>
                <w:szCs w:val="18"/>
              </w:rPr>
            </w:pPr>
            <w:r>
              <w:rPr>
                <w:rFonts w:cstheme="minorHAnsi"/>
                <w:sz w:val="18"/>
                <w:szCs w:val="18"/>
              </w:rPr>
              <w:t>1,106,457</w:t>
            </w:r>
          </w:p>
          <w:p w14:paraId="6E9F7203" w14:textId="77777777" w:rsidR="0057766A" w:rsidRPr="005100DC" w:rsidRDefault="0057766A" w:rsidP="00454D00">
            <w:pPr>
              <w:rPr>
                <w:rFonts w:cstheme="minorHAnsi"/>
                <w:sz w:val="18"/>
                <w:szCs w:val="18"/>
              </w:rPr>
            </w:pPr>
            <w:r>
              <w:rPr>
                <w:rFonts w:cstheme="minorHAnsi"/>
                <w:sz w:val="18"/>
                <w:szCs w:val="18"/>
              </w:rPr>
              <w:t>MET</w:t>
            </w:r>
          </w:p>
        </w:tc>
        <w:tc>
          <w:tcPr>
            <w:tcW w:w="1134" w:type="dxa"/>
          </w:tcPr>
          <w:p w14:paraId="75E5D2A6" w14:textId="77777777" w:rsidR="005100DC" w:rsidRPr="005100DC" w:rsidRDefault="0057766A" w:rsidP="005100DC">
            <w:pPr>
              <w:rPr>
                <w:rFonts w:cstheme="minorHAnsi"/>
                <w:sz w:val="18"/>
                <w:szCs w:val="18"/>
              </w:rPr>
            </w:pPr>
            <w:r>
              <w:rPr>
                <w:rFonts w:cstheme="minorHAnsi"/>
                <w:sz w:val="18"/>
                <w:szCs w:val="18"/>
              </w:rPr>
              <w:t>T</w:t>
            </w:r>
            <w:r w:rsidR="005100DC" w:rsidRPr="005100DC">
              <w:rPr>
                <w:rFonts w:cstheme="minorHAnsi"/>
                <w:sz w:val="18"/>
                <w:szCs w:val="18"/>
              </w:rPr>
              <w:t>arget</w:t>
            </w:r>
          </w:p>
          <w:p w14:paraId="0CCF2A5C" w14:textId="77777777" w:rsidR="005100DC" w:rsidRPr="005100DC" w:rsidRDefault="005100DC" w:rsidP="005100DC">
            <w:pPr>
              <w:rPr>
                <w:rFonts w:cstheme="minorHAnsi"/>
                <w:sz w:val="18"/>
                <w:szCs w:val="18"/>
              </w:rPr>
            </w:pPr>
            <w:r w:rsidRPr="005100DC">
              <w:rPr>
                <w:rFonts w:cstheme="minorHAnsi"/>
                <w:sz w:val="18"/>
                <w:szCs w:val="18"/>
              </w:rPr>
              <w:t>Below 2,800,000 and 100% for operation</w:t>
            </w:r>
            <w:r w:rsidR="008E294B">
              <w:rPr>
                <w:rFonts w:cstheme="minorHAnsi"/>
                <w:sz w:val="18"/>
                <w:szCs w:val="18"/>
              </w:rPr>
              <w:t>alo</w:t>
            </w:r>
            <w:r w:rsidRPr="005100DC">
              <w:rPr>
                <w:rFonts w:cstheme="minorHAnsi"/>
                <w:sz w:val="18"/>
                <w:szCs w:val="18"/>
              </w:rPr>
              <w:t xml:space="preserve"> sites</w:t>
            </w:r>
          </w:p>
        </w:tc>
      </w:tr>
      <w:tr w:rsidR="005100DC" w:rsidRPr="008444AD" w14:paraId="5668F57D" w14:textId="77777777" w:rsidTr="005100DC">
        <w:tc>
          <w:tcPr>
            <w:tcW w:w="988" w:type="dxa"/>
            <w:vMerge/>
          </w:tcPr>
          <w:p w14:paraId="3B52F309" w14:textId="77777777" w:rsidR="005100DC" w:rsidRPr="008444AD" w:rsidRDefault="005100DC" w:rsidP="00454D00">
            <w:pPr>
              <w:rPr>
                <w:rFonts w:cstheme="minorHAnsi"/>
                <w:sz w:val="22"/>
              </w:rPr>
            </w:pPr>
          </w:p>
        </w:tc>
        <w:tc>
          <w:tcPr>
            <w:tcW w:w="1134" w:type="dxa"/>
          </w:tcPr>
          <w:p w14:paraId="784269A0" w14:textId="77777777" w:rsidR="005100DC" w:rsidRPr="0057766A" w:rsidRDefault="005100DC" w:rsidP="00454D00">
            <w:pPr>
              <w:rPr>
                <w:rFonts w:cstheme="minorHAnsi"/>
                <w:sz w:val="18"/>
                <w:szCs w:val="18"/>
              </w:rPr>
            </w:pPr>
            <w:r w:rsidRPr="0057766A">
              <w:rPr>
                <w:rFonts w:cstheme="minorHAnsi"/>
                <w:sz w:val="18"/>
                <w:szCs w:val="18"/>
              </w:rPr>
              <w:t>Gas</w:t>
            </w:r>
          </w:p>
        </w:tc>
        <w:tc>
          <w:tcPr>
            <w:tcW w:w="1134" w:type="dxa"/>
          </w:tcPr>
          <w:p w14:paraId="26DB094D" w14:textId="77777777" w:rsidR="005100DC" w:rsidRPr="0057766A" w:rsidRDefault="005100DC" w:rsidP="00454D00">
            <w:pPr>
              <w:rPr>
                <w:rFonts w:cstheme="minorHAnsi"/>
                <w:sz w:val="18"/>
                <w:szCs w:val="18"/>
              </w:rPr>
            </w:pPr>
            <w:r w:rsidRPr="0057766A">
              <w:rPr>
                <w:rFonts w:cstheme="minorHAnsi"/>
                <w:sz w:val="18"/>
                <w:szCs w:val="18"/>
              </w:rPr>
              <w:t>14,533,749</w:t>
            </w:r>
          </w:p>
        </w:tc>
        <w:tc>
          <w:tcPr>
            <w:tcW w:w="1134" w:type="dxa"/>
          </w:tcPr>
          <w:p w14:paraId="3C009149" w14:textId="77777777" w:rsidR="005100DC" w:rsidRPr="0057766A" w:rsidRDefault="005100DC" w:rsidP="00454D00">
            <w:pPr>
              <w:rPr>
                <w:rFonts w:cstheme="minorHAnsi"/>
                <w:sz w:val="18"/>
                <w:szCs w:val="18"/>
              </w:rPr>
            </w:pPr>
            <w:r w:rsidRPr="0057766A">
              <w:rPr>
                <w:rFonts w:cstheme="minorHAnsi"/>
                <w:sz w:val="18"/>
                <w:szCs w:val="18"/>
              </w:rPr>
              <w:t>Target 1,000,000</w:t>
            </w:r>
          </w:p>
          <w:p w14:paraId="7CD26DD7" w14:textId="77777777" w:rsidR="005100DC" w:rsidRPr="0057766A" w:rsidRDefault="005100DC" w:rsidP="00454D00">
            <w:pPr>
              <w:rPr>
                <w:rFonts w:cstheme="minorHAnsi"/>
                <w:sz w:val="18"/>
                <w:szCs w:val="18"/>
              </w:rPr>
            </w:pPr>
          </w:p>
          <w:p w14:paraId="2FCCC685" w14:textId="77777777" w:rsidR="005100DC" w:rsidRPr="0057766A" w:rsidRDefault="005100DC" w:rsidP="00454D00">
            <w:pPr>
              <w:rPr>
                <w:rFonts w:cstheme="minorHAnsi"/>
                <w:sz w:val="18"/>
                <w:szCs w:val="18"/>
              </w:rPr>
            </w:pPr>
          </w:p>
          <w:p w14:paraId="5DE8A811" w14:textId="77777777" w:rsidR="005100DC" w:rsidRPr="0057766A" w:rsidRDefault="005100DC" w:rsidP="00454D00">
            <w:pPr>
              <w:rPr>
                <w:rFonts w:cstheme="minorHAnsi"/>
                <w:sz w:val="18"/>
                <w:szCs w:val="18"/>
              </w:rPr>
            </w:pPr>
            <w:r w:rsidRPr="0057766A">
              <w:rPr>
                <w:rFonts w:cstheme="minorHAnsi"/>
                <w:sz w:val="18"/>
                <w:szCs w:val="18"/>
              </w:rPr>
              <w:t>Actual</w:t>
            </w:r>
          </w:p>
          <w:p w14:paraId="41848684" w14:textId="77777777" w:rsidR="005100DC" w:rsidRPr="0057766A" w:rsidRDefault="005100DC" w:rsidP="00454D00">
            <w:pPr>
              <w:rPr>
                <w:rFonts w:cstheme="minorHAnsi"/>
                <w:sz w:val="18"/>
                <w:szCs w:val="18"/>
              </w:rPr>
            </w:pPr>
            <w:r w:rsidRPr="0057766A">
              <w:rPr>
                <w:rFonts w:cstheme="minorHAnsi"/>
                <w:sz w:val="18"/>
                <w:szCs w:val="18"/>
              </w:rPr>
              <w:t>838,571</w:t>
            </w:r>
          </w:p>
          <w:p w14:paraId="142956D7" w14:textId="77777777" w:rsidR="005100DC" w:rsidRPr="0057766A" w:rsidRDefault="005100DC" w:rsidP="00454D00">
            <w:pPr>
              <w:rPr>
                <w:rFonts w:cstheme="minorHAnsi"/>
                <w:sz w:val="18"/>
                <w:szCs w:val="18"/>
              </w:rPr>
            </w:pPr>
            <w:r w:rsidRPr="0057766A">
              <w:rPr>
                <w:rFonts w:cstheme="minorHAnsi"/>
                <w:b/>
                <w:color w:val="00B050"/>
                <w:sz w:val="18"/>
                <w:szCs w:val="18"/>
              </w:rPr>
              <w:t>met</w:t>
            </w:r>
          </w:p>
        </w:tc>
        <w:tc>
          <w:tcPr>
            <w:tcW w:w="1275" w:type="dxa"/>
          </w:tcPr>
          <w:p w14:paraId="10F52444" w14:textId="77777777" w:rsidR="005100DC" w:rsidRPr="0057766A" w:rsidRDefault="005100DC" w:rsidP="00454D00">
            <w:pPr>
              <w:rPr>
                <w:rFonts w:cstheme="minorHAnsi"/>
                <w:sz w:val="18"/>
                <w:szCs w:val="18"/>
              </w:rPr>
            </w:pPr>
            <w:r w:rsidRPr="0057766A">
              <w:rPr>
                <w:rFonts w:cstheme="minorHAnsi"/>
                <w:sz w:val="18"/>
                <w:szCs w:val="18"/>
              </w:rPr>
              <w:t>Target</w:t>
            </w:r>
          </w:p>
          <w:p w14:paraId="277CF3FC" w14:textId="77777777" w:rsidR="005100DC" w:rsidRPr="0057766A" w:rsidRDefault="005100DC" w:rsidP="00454D00">
            <w:pPr>
              <w:rPr>
                <w:rFonts w:cstheme="minorHAnsi"/>
                <w:sz w:val="18"/>
                <w:szCs w:val="18"/>
              </w:rPr>
            </w:pPr>
            <w:r w:rsidRPr="0057766A">
              <w:rPr>
                <w:rFonts w:cstheme="minorHAnsi"/>
                <w:sz w:val="18"/>
                <w:szCs w:val="18"/>
              </w:rPr>
              <w:t>900,000</w:t>
            </w:r>
          </w:p>
          <w:p w14:paraId="7FA8D59F" w14:textId="77777777" w:rsidR="005100DC" w:rsidRPr="0057766A" w:rsidRDefault="005100DC" w:rsidP="00454D00">
            <w:pPr>
              <w:rPr>
                <w:rFonts w:cstheme="minorHAnsi"/>
                <w:sz w:val="18"/>
                <w:szCs w:val="18"/>
              </w:rPr>
            </w:pPr>
          </w:p>
          <w:p w14:paraId="0B18351E" w14:textId="77777777" w:rsidR="005100DC" w:rsidRPr="0057766A" w:rsidRDefault="005100DC" w:rsidP="00454D00">
            <w:pPr>
              <w:rPr>
                <w:rFonts w:cstheme="minorHAnsi"/>
                <w:sz w:val="18"/>
                <w:szCs w:val="18"/>
              </w:rPr>
            </w:pPr>
          </w:p>
          <w:p w14:paraId="3ABA7938" w14:textId="77777777" w:rsidR="005100DC" w:rsidRPr="0057766A" w:rsidRDefault="005100DC" w:rsidP="00454D00">
            <w:pPr>
              <w:rPr>
                <w:rFonts w:cstheme="minorHAnsi"/>
                <w:sz w:val="18"/>
                <w:szCs w:val="18"/>
              </w:rPr>
            </w:pPr>
            <w:r w:rsidRPr="0057766A">
              <w:rPr>
                <w:rFonts w:cstheme="minorHAnsi"/>
                <w:sz w:val="18"/>
                <w:szCs w:val="18"/>
              </w:rPr>
              <w:t>Actual</w:t>
            </w:r>
          </w:p>
          <w:p w14:paraId="1EC93176" w14:textId="77777777" w:rsidR="005100DC" w:rsidRPr="0057766A" w:rsidRDefault="005100DC" w:rsidP="00454D00">
            <w:pPr>
              <w:rPr>
                <w:rFonts w:cstheme="minorHAnsi"/>
                <w:sz w:val="18"/>
                <w:szCs w:val="18"/>
              </w:rPr>
            </w:pPr>
            <w:r w:rsidRPr="0057766A">
              <w:rPr>
                <w:rFonts w:cstheme="minorHAnsi"/>
                <w:sz w:val="18"/>
                <w:szCs w:val="18"/>
              </w:rPr>
              <w:t>501,871 (est)</w:t>
            </w:r>
          </w:p>
          <w:p w14:paraId="277B46B9" w14:textId="77777777" w:rsidR="005100DC" w:rsidRPr="0057766A" w:rsidRDefault="005100DC" w:rsidP="00454D00">
            <w:pPr>
              <w:rPr>
                <w:rFonts w:cstheme="minorHAnsi"/>
                <w:sz w:val="18"/>
                <w:szCs w:val="18"/>
              </w:rPr>
            </w:pPr>
            <w:r w:rsidRPr="0057766A">
              <w:rPr>
                <w:rFonts w:cstheme="minorHAnsi"/>
                <w:b/>
                <w:color w:val="00B050"/>
                <w:sz w:val="18"/>
                <w:szCs w:val="18"/>
              </w:rPr>
              <w:t>met</w:t>
            </w:r>
          </w:p>
        </w:tc>
        <w:tc>
          <w:tcPr>
            <w:tcW w:w="1276" w:type="dxa"/>
          </w:tcPr>
          <w:p w14:paraId="3F54EC4B" w14:textId="77777777" w:rsidR="005100DC" w:rsidRPr="0057766A" w:rsidRDefault="005100DC" w:rsidP="00454D00">
            <w:pPr>
              <w:rPr>
                <w:rFonts w:cstheme="minorHAnsi"/>
                <w:sz w:val="18"/>
                <w:szCs w:val="18"/>
              </w:rPr>
            </w:pPr>
            <w:r w:rsidRPr="0057766A">
              <w:rPr>
                <w:rFonts w:cstheme="minorHAnsi"/>
                <w:sz w:val="18"/>
                <w:szCs w:val="18"/>
              </w:rPr>
              <w:t>Target</w:t>
            </w:r>
          </w:p>
          <w:p w14:paraId="37F9BEDB" w14:textId="77777777" w:rsidR="005100DC" w:rsidRPr="0057766A" w:rsidRDefault="005100DC" w:rsidP="00454D00">
            <w:pPr>
              <w:rPr>
                <w:rFonts w:cstheme="minorHAnsi"/>
                <w:sz w:val="18"/>
                <w:szCs w:val="18"/>
              </w:rPr>
            </w:pPr>
            <w:r w:rsidRPr="0057766A">
              <w:rPr>
                <w:rFonts w:cstheme="minorHAnsi"/>
                <w:sz w:val="18"/>
                <w:szCs w:val="18"/>
              </w:rPr>
              <w:t>Below 750,000</w:t>
            </w:r>
          </w:p>
          <w:p w14:paraId="031BA796" w14:textId="77777777" w:rsidR="005100DC" w:rsidRPr="0057766A" w:rsidRDefault="005100DC" w:rsidP="00454D00">
            <w:pPr>
              <w:rPr>
                <w:rFonts w:cstheme="minorHAnsi"/>
                <w:sz w:val="18"/>
                <w:szCs w:val="18"/>
              </w:rPr>
            </w:pPr>
          </w:p>
          <w:p w14:paraId="56F8D8AB" w14:textId="77777777" w:rsidR="005100DC" w:rsidRPr="0057766A" w:rsidRDefault="005100DC" w:rsidP="00454D00">
            <w:pPr>
              <w:rPr>
                <w:rFonts w:cstheme="minorHAnsi"/>
                <w:sz w:val="18"/>
                <w:szCs w:val="18"/>
              </w:rPr>
            </w:pPr>
            <w:r w:rsidRPr="0057766A">
              <w:rPr>
                <w:rFonts w:cstheme="minorHAnsi"/>
                <w:sz w:val="18"/>
                <w:szCs w:val="18"/>
              </w:rPr>
              <w:t xml:space="preserve">Actual </w:t>
            </w:r>
          </w:p>
          <w:p w14:paraId="239CF44A" w14:textId="77777777" w:rsidR="005100DC" w:rsidRPr="0057766A" w:rsidRDefault="005100DC" w:rsidP="00454D00">
            <w:pPr>
              <w:rPr>
                <w:rFonts w:cstheme="minorHAnsi"/>
                <w:b/>
                <w:sz w:val="18"/>
                <w:szCs w:val="18"/>
              </w:rPr>
            </w:pPr>
            <w:r w:rsidRPr="0057766A">
              <w:rPr>
                <w:rFonts w:cstheme="minorHAnsi"/>
                <w:b/>
                <w:color w:val="FF0000"/>
                <w:sz w:val="18"/>
                <w:szCs w:val="18"/>
              </w:rPr>
              <w:t>1,808,243</w:t>
            </w:r>
          </w:p>
        </w:tc>
        <w:tc>
          <w:tcPr>
            <w:tcW w:w="992" w:type="dxa"/>
          </w:tcPr>
          <w:p w14:paraId="57546F08" w14:textId="77777777" w:rsidR="005100DC" w:rsidRPr="0057766A" w:rsidRDefault="005100DC" w:rsidP="00454D00">
            <w:pPr>
              <w:rPr>
                <w:rFonts w:cstheme="minorHAnsi"/>
                <w:sz w:val="18"/>
                <w:szCs w:val="18"/>
              </w:rPr>
            </w:pPr>
            <w:r w:rsidRPr="0057766A">
              <w:rPr>
                <w:rFonts w:cstheme="minorHAnsi"/>
                <w:sz w:val="18"/>
                <w:szCs w:val="18"/>
              </w:rPr>
              <w:t>Target</w:t>
            </w:r>
          </w:p>
          <w:p w14:paraId="5D346FEE" w14:textId="77777777" w:rsidR="005100DC" w:rsidRPr="0057766A" w:rsidRDefault="005100DC" w:rsidP="00454D00">
            <w:pPr>
              <w:rPr>
                <w:rFonts w:cstheme="minorHAnsi"/>
                <w:sz w:val="18"/>
                <w:szCs w:val="18"/>
              </w:rPr>
            </w:pPr>
            <w:r w:rsidRPr="0057766A">
              <w:rPr>
                <w:rFonts w:cstheme="minorHAnsi"/>
                <w:sz w:val="18"/>
                <w:szCs w:val="18"/>
              </w:rPr>
              <w:t>Below 700,000</w:t>
            </w:r>
          </w:p>
          <w:p w14:paraId="3FB6D820" w14:textId="77777777" w:rsidR="005100DC" w:rsidRPr="0057766A" w:rsidRDefault="005100DC" w:rsidP="00454D00">
            <w:pPr>
              <w:rPr>
                <w:rFonts w:cstheme="minorHAnsi"/>
                <w:sz w:val="18"/>
                <w:szCs w:val="18"/>
              </w:rPr>
            </w:pPr>
          </w:p>
          <w:p w14:paraId="648E1538" w14:textId="77777777" w:rsidR="005100DC" w:rsidRPr="0057766A" w:rsidRDefault="005100DC" w:rsidP="00454D00">
            <w:pPr>
              <w:rPr>
                <w:rFonts w:cstheme="minorHAnsi"/>
                <w:sz w:val="18"/>
                <w:szCs w:val="18"/>
              </w:rPr>
            </w:pPr>
            <w:r w:rsidRPr="0057766A">
              <w:rPr>
                <w:rFonts w:cstheme="minorHAnsi"/>
                <w:sz w:val="18"/>
                <w:szCs w:val="18"/>
              </w:rPr>
              <w:t>Actual</w:t>
            </w:r>
          </w:p>
          <w:p w14:paraId="39D0FE21" w14:textId="77777777" w:rsidR="005100DC" w:rsidRPr="0057766A" w:rsidRDefault="005100DC" w:rsidP="00454D00">
            <w:pPr>
              <w:rPr>
                <w:rFonts w:cstheme="minorHAnsi"/>
                <w:sz w:val="18"/>
                <w:szCs w:val="18"/>
              </w:rPr>
            </w:pPr>
            <w:r w:rsidRPr="0057766A">
              <w:rPr>
                <w:rFonts w:cstheme="minorHAnsi"/>
                <w:sz w:val="18"/>
                <w:szCs w:val="18"/>
              </w:rPr>
              <w:t>668,111</w:t>
            </w:r>
          </w:p>
          <w:p w14:paraId="21B20A56" w14:textId="77777777" w:rsidR="005100DC" w:rsidRPr="0057766A" w:rsidRDefault="005100DC" w:rsidP="00454D00">
            <w:pPr>
              <w:rPr>
                <w:rFonts w:cstheme="minorHAnsi"/>
                <w:b/>
                <w:sz w:val="18"/>
                <w:szCs w:val="18"/>
              </w:rPr>
            </w:pPr>
            <w:r w:rsidRPr="0057766A">
              <w:rPr>
                <w:rFonts w:cstheme="minorHAnsi"/>
                <w:b/>
                <w:color w:val="92D050"/>
                <w:sz w:val="18"/>
                <w:szCs w:val="18"/>
              </w:rPr>
              <w:t>met</w:t>
            </w:r>
          </w:p>
        </w:tc>
        <w:tc>
          <w:tcPr>
            <w:tcW w:w="1134" w:type="dxa"/>
          </w:tcPr>
          <w:p w14:paraId="4643509F" w14:textId="77777777" w:rsidR="005100DC" w:rsidRPr="0057766A" w:rsidRDefault="005100DC" w:rsidP="00454D00">
            <w:pPr>
              <w:rPr>
                <w:rFonts w:cstheme="minorHAnsi"/>
                <w:sz w:val="18"/>
                <w:szCs w:val="18"/>
              </w:rPr>
            </w:pPr>
            <w:r w:rsidRPr="0057766A">
              <w:rPr>
                <w:rFonts w:cstheme="minorHAnsi"/>
                <w:sz w:val="18"/>
                <w:szCs w:val="18"/>
              </w:rPr>
              <w:t>Target</w:t>
            </w:r>
          </w:p>
          <w:p w14:paraId="1F78B343" w14:textId="77777777" w:rsidR="005100DC" w:rsidRDefault="005100DC" w:rsidP="00454D00">
            <w:pPr>
              <w:rPr>
                <w:rFonts w:cstheme="minorHAnsi"/>
                <w:sz w:val="18"/>
                <w:szCs w:val="18"/>
              </w:rPr>
            </w:pPr>
            <w:r w:rsidRPr="0057766A">
              <w:rPr>
                <w:rFonts w:cstheme="minorHAnsi"/>
                <w:sz w:val="18"/>
                <w:szCs w:val="18"/>
              </w:rPr>
              <w:t>Below 700,000</w:t>
            </w:r>
          </w:p>
          <w:p w14:paraId="7481E076" w14:textId="77777777" w:rsidR="0057766A" w:rsidRDefault="0057766A" w:rsidP="00454D00">
            <w:pPr>
              <w:rPr>
                <w:rFonts w:cstheme="minorHAnsi"/>
                <w:sz w:val="18"/>
                <w:szCs w:val="18"/>
              </w:rPr>
            </w:pPr>
          </w:p>
          <w:p w14:paraId="358D07E1" w14:textId="77777777" w:rsidR="0057766A" w:rsidRDefault="0057766A" w:rsidP="00454D00">
            <w:pPr>
              <w:rPr>
                <w:rFonts w:cstheme="minorHAnsi"/>
                <w:sz w:val="18"/>
                <w:szCs w:val="18"/>
              </w:rPr>
            </w:pPr>
            <w:r>
              <w:rPr>
                <w:rFonts w:cstheme="minorHAnsi"/>
                <w:sz w:val="18"/>
                <w:szCs w:val="18"/>
              </w:rPr>
              <w:t>Actual</w:t>
            </w:r>
          </w:p>
          <w:p w14:paraId="7E7403B3" w14:textId="77777777" w:rsidR="0057766A" w:rsidRPr="0057766A" w:rsidRDefault="0057766A" w:rsidP="00454D00">
            <w:pPr>
              <w:rPr>
                <w:rFonts w:cstheme="minorHAnsi"/>
                <w:b/>
                <w:sz w:val="18"/>
                <w:szCs w:val="18"/>
              </w:rPr>
            </w:pPr>
            <w:r w:rsidRPr="0057766A">
              <w:rPr>
                <w:rFonts w:cstheme="minorHAnsi"/>
                <w:b/>
                <w:color w:val="FF0000"/>
                <w:sz w:val="18"/>
                <w:szCs w:val="18"/>
              </w:rPr>
              <w:t>785,116</w:t>
            </w:r>
          </w:p>
          <w:p w14:paraId="43BED660" w14:textId="77777777" w:rsidR="0057766A" w:rsidRPr="0057766A" w:rsidRDefault="0057766A" w:rsidP="008E294B">
            <w:pPr>
              <w:rPr>
                <w:rFonts w:cstheme="minorHAnsi"/>
                <w:sz w:val="18"/>
                <w:szCs w:val="18"/>
              </w:rPr>
            </w:pPr>
            <w:r>
              <w:rPr>
                <w:rFonts w:cstheme="minorHAnsi"/>
                <w:sz w:val="18"/>
                <w:szCs w:val="18"/>
              </w:rPr>
              <w:t xml:space="preserve">Not </w:t>
            </w:r>
            <w:r w:rsidR="008E294B">
              <w:rPr>
                <w:rFonts w:cstheme="minorHAnsi"/>
                <w:sz w:val="18"/>
                <w:szCs w:val="18"/>
              </w:rPr>
              <w:t>m</w:t>
            </w:r>
            <w:r>
              <w:rPr>
                <w:rFonts w:cstheme="minorHAnsi"/>
                <w:sz w:val="18"/>
                <w:szCs w:val="18"/>
              </w:rPr>
              <w:t>et</w:t>
            </w:r>
          </w:p>
        </w:tc>
        <w:tc>
          <w:tcPr>
            <w:tcW w:w="1134" w:type="dxa"/>
          </w:tcPr>
          <w:p w14:paraId="0B32ED88" w14:textId="77777777" w:rsidR="00721626" w:rsidRPr="0057766A" w:rsidRDefault="00721626" w:rsidP="00721626">
            <w:pPr>
              <w:rPr>
                <w:rFonts w:cstheme="minorHAnsi"/>
                <w:sz w:val="18"/>
                <w:szCs w:val="18"/>
              </w:rPr>
            </w:pPr>
            <w:r w:rsidRPr="0057766A">
              <w:rPr>
                <w:rFonts w:cstheme="minorHAnsi"/>
                <w:sz w:val="18"/>
                <w:szCs w:val="18"/>
              </w:rPr>
              <w:t>Target</w:t>
            </w:r>
          </w:p>
          <w:p w14:paraId="3BCF26EA" w14:textId="77777777" w:rsidR="00721626" w:rsidRDefault="00721626" w:rsidP="00721626">
            <w:pPr>
              <w:rPr>
                <w:rFonts w:cstheme="minorHAnsi"/>
                <w:sz w:val="18"/>
                <w:szCs w:val="18"/>
              </w:rPr>
            </w:pPr>
            <w:r w:rsidRPr="0057766A">
              <w:rPr>
                <w:rFonts w:cstheme="minorHAnsi"/>
                <w:sz w:val="18"/>
                <w:szCs w:val="18"/>
              </w:rPr>
              <w:t>Below 700,000</w:t>
            </w:r>
          </w:p>
          <w:p w14:paraId="1514B4CE" w14:textId="77777777" w:rsidR="005100DC" w:rsidRPr="0057766A" w:rsidRDefault="005100DC" w:rsidP="00454D00">
            <w:pPr>
              <w:rPr>
                <w:rFonts w:cstheme="minorHAnsi"/>
                <w:sz w:val="18"/>
                <w:szCs w:val="18"/>
              </w:rPr>
            </w:pPr>
          </w:p>
        </w:tc>
      </w:tr>
    </w:tbl>
    <w:p w14:paraId="139E8E29" w14:textId="77777777" w:rsidR="00202159" w:rsidRPr="008444AD" w:rsidRDefault="00202159" w:rsidP="00202159">
      <w:pPr>
        <w:rPr>
          <w:rFonts w:cstheme="minorHAnsi"/>
          <w:sz w:val="22"/>
        </w:rPr>
      </w:pPr>
    </w:p>
    <w:p w14:paraId="44C074E4" w14:textId="77777777" w:rsidR="00202159" w:rsidRPr="008444AD" w:rsidRDefault="00202159" w:rsidP="00202159">
      <w:pPr>
        <w:rPr>
          <w:rFonts w:cstheme="minorHAnsi"/>
          <w:color w:val="0847E8" w:themeColor="background2" w:themeShade="80"/>
          <w:sz w:val="22"/>
        </w:rPr>
      </w:pPr>
    </w:p>
    <w:p w14:paraId="265118EF" w14:textId="77777777" w:rsidR="00202159" w:rsidRPr="008444AD" w:rsidRDefault="00202159" w:rsidP="00202159">
      <w:pPr>
        <w:pStyle w:val="Heading1"/>
        <w:rPr>
          <w:rFonts w:cstheme="minorHAnsi"/>
          <w:color w:val="0847E8" w:themeColor="background2" w:themeShade="80"/>
          <w:sz w:val="22"/>
          <w:szCs w:val="22"/>
        </w:rPr>
      </w:pPr>
      <w:bookmarkStart w:id="5" w:name="_Toc14161713"/>
      <w:r w:rsidRPr="008444AD">
        <w:rPr>
          <w:rFonts w:cstheme="minorHAnsi"/>
          <w:color w:val="0847E8" w:themeColor="background2" w:themeShade="80"/>
          <w:sz w:val="22"/>
          <w:szCs w:val="22"/>
        </w:rPr>
        <w:lastRenderedPageBreak/>
        <w:t>Water consumption</w:t>
      </w:r>
      <w:bookmarkEnd w:id="5"/>
    </w:p>
    <w:p w14:paraId="103654F4" w14:textId="77777777" w:rsidR="00202159" w:rsidRPr="008444AD" w:rsidRDefault="00202159" w:rsidP="00202159">
      <w:pPr>
        <w:rPr>
          <w:rFonts w:cstheme="minorHAnsi"/>
          <w:sz w:val="22"/>
        </w:rPr>
      </w:pPr>
      <w:r w:rsidRPr="008444AD">
        <w:rPr>
          <w:rFonts w:cstheme="minorHAnsi"/>
          <w:sz w:val="22"/>
        </w:rPr>
        <w:t xml:space="preserve">Aim: </w:t>
      </w:r>
      <w:r w:rsidRPr="008444AD">
        <w:rPr>
          <w:rFonts w:cstheme="minorHAnsi"/>
          <w:b/>
          <w:sz w:val="22"/>
        </w:rPr>
        <w:t xml:space="preserve"> Reduce water consumption by at least 8% from the 2017</w:t>
      </w:r>
      <w:r w:rsidR="008E294B">
        <w:rPr>
          <w:rFonts w:cstheme="minorHAnsi"/>
          <w:b/>
          <w:sz w:val="22"/>
        </w:rPr>
        <w:t>-</w:t>
      </w:r>
      <w:r w:rsidRPr="008444AD">
        <w:rPr>
          <w:rFonts w:cstheme="minorHAnsi"/>
          <w:b/>
          <w:sz w:val="22"/>
        </w:rPr>
        <w:t>18 baseline.</w:t>
      </w:r>
    </w:p>
    <w:tbl>
      <w:tblPr>
        <w:tblStyle w:val="TableGrid"/>
        <w:tblW w:w="0" w:type="auto"/>
        <w:tblLook w:val="04A0" w:firstRow="1" w:lastRow="0" w:firstColumn="1" w:lastColumn="0" w:noHBand="0" w:noVBand="1"/>
      </w:tblPr>
      <w:tblGrid>
        <w:gridCol w:w="2547"/>
        <w:gridCol w:w="6469"/>
      </w:tblGrid>
      <w:tr w:rsidR="00202159" w:rsidRPr="008444AD" w14:paraId="12E2A3D1" w14:textId="77777777" w:rsidTr="00454D00">
        <w:tc>
          <w:tcPr>
            <w:tcW w:w="2547" w:type="dxa"/>
          </w:tcPr>
          <w:p w14:paraId="0F65DD19" w14:textId="77777777" w:rsidR="00202159" w:rsidRPr="008444AD" w:rsidRDefault="00202159" w:rsidP="00454D00">
            <w:pPr>
              <w:rPr>
                <w:rFonts w:cstheme="minorHAnsi"/>
                <w:sz w:val="22"/>
              </w:rPr>
            </w:pPr>
            <w:r w:rsidRPr="008444AD">
              <w:rPr>
                <w:rFonts w:cstheme="minorHAnsi"/>
                <w:sz w:val="22"/>
              </w:rPr>
              <w:t>Method of calculation</w:t>
            </w:r>
          </w:p>
        </w:tc>
        <w:tc>
          <w:tcPr>
            <w:tcW w:w="6469" w:type="dxa"/>
          </w:tcPr>
          <w:p w14:paraId="51DFD45C" w14:textId="720F5389" w:rsidR="00202159" w:rsidRPr="008444AD" w:rsidRDefault="00202159" w:rsidP="00454D00">
            <w:pPr>
              <w:rPr>
                <w:rFonts w:cstheme="minorHAnsi"/>
                <w:sz w:val="22"/>
              </w:rPr>
            </w:pPr>
            <w:r w:rsidRPr="008444AD">
              <w:rPr>
                <w:rFonts w:cstheme="minorHAnsi"/>
                <w:sz w:val="22"/>
              </w:rPr>
              <w:t>Total water consumption for London, Durham and Blackpool</w:t>
            </w:r>
            <w:r w:rsidR="00EC283A">
              <w:rPr>
                <w:rFonts w:cstheme="minorHAnsi"/>
                <w:sz w:val="22"/>
              </w:rPr>
              <w:t>/Lytham</w:t>
            </w:r>
            <w:r w:rsidRPr="008444AD">
              <w:rPr>
                <w:rFonts w:cstheme="minorHAnsi"/>
                <w:sz w:val="22"/>
              </w:rPr>
              <w:t xml:space="preserve"> offices in m</w:t>
            </w:r>
            <w:r w:rsidRPr="008444AD">
              <w:rPr>
                <w:rFonts w:cstheme="minorHAnsi"/>
                <w:sz w:val="22"/>
                <w:vertAlign w:val="superscript"/>
              </w:rPr>
              <w:t>3</w:t>
            </w:r>
            <w:r w:rsidRPr="008444AD">
              <w:rPr>
                <w:rFonts w:cstheme="minorHAnsi"/>
                <w:sz w:val="22"/>
              </w:rPr>
              <w:t xml:space="preserve"> of water consumed.</w:t>
            </w:r>
          </w:p>
        </w:tc>
      </w:tr>
      <w:tr w:rsidR="00202159" w:rsidRPr="008444AD" w14:paraId="5DA41E6C" w14:textId="77777777" w:rsidTr="00454D00">
        <w:tc>
          <w:tcPr>
            <w:tcW w:w="2547" w:type="dxa"/>
          </w:tcPr>
          <w:p w14:paraId="1BB34CF7" w14:textId="77777777" w:rsidR="00202159" w:rsidRPr="008444AD" w:rsidRDefault="00202159" w:rsidP="00454D00">
            <w:pPr>
              <w:rPr>
                <w:rFonts w:cstheme="minorHAnsi"/>
                <w:sz w:val="22"/>
              </w:rPr>
            </w:pPr>
            <w:r w:rsidRPr="008444AD">
              <w:rPr>
                <w:rFonts w:cstheme="minorHAnsi"/>
                <w:sz w:val="22"/>
              </w:rPr>
              <w:t>Unit of data collected</w:t>
            </w:r>
          </w:p>
        </w:tc>
        <w:tc>
          <w:tcPr>
            <w:tcW w:w="6469" w:type="dxa"/>
          </w:tcPr>
          <w:p w14:paraId="489C5082" w14:textId="77777777" w:rsidR="00202159" w:rsidRPr="008444AD" w:rsidRDefault="00202159" w:rsidP="00454D00">
            <w:pPr>
              <w:rPr>
                <w:rFonts w:cstheme="minorHAnsi"/>
                <w:sz w:val="22"/>
              </w:rPr>
            </w:pPr>
            <w:r w:rsidRPr="008444AD">
              <w:rPr>
                <w:rFonts w:cstheme="minorHAnsi"/>
                <w:sz w:val="22"/>
              </w:rPr>
              <w:t>Total water consumed in m</w:t>
            </w:r>
            <w:r w:rsidRPr="008444AD">
              <w:rPr>
                <w:rFonts w:cstheme="minorHAnsi"/>
                <w:sz w:val="22"/>
                <w:vertAlign w:val="superscript"/>
              </w:rPr>
              <w:t xml:space="preserve">3 </w:t>
            </w:r>
            <w:r w:rsidRPr="008444AD">
              <w:rPr>
                <w:rFonts w:cstheme="minorHAnsi"/>
                <w:sz w:val="22"/>
              </w:rPr>
              <w:t>by location.</w:t>
            </w:r>
          </w:p>
          <w:p w14:paraId="2FC96E95" w14:textId="77777777" w:rsidR="00202159" w:rsidRPr="008444AD" w:rsidRDefault="00202159" w:rsidP="00454D00">
            <w:pPr>
              <w:rPr>
                <w:rFonts w:cstheme="minorHAnsi"/>
                <w:sz w:val="22"/>
              </w:rPr>
            </w:pPr>
          </w:p>
        </w:tc>
      </w:tr>
      <w:tr w:rsidR="00202159" w:rsidRPr="008444AD" w14:paraId="37D48084" w14:textId="77777777" w:rsidTr="00454D00">
        <w:tc>
          <w:tcPr>
            <w:tcW w:w="2547" w:type="dxa"/>
          </w:tcPr>
          <w:p w14:paraId="7C2FFC55" w14:textId="77777777" w:rsidR="00202159" w:rsidRPr="008444AD" w:rsidRDefault="00202159" w:rsidP="00454D00">
            <w:pPr>
              <w:rPr>
                <w:rFonts w:cstheme="minorHAnsi"/>
                <w:sz w:val="22"/>
              </w:rPr>
            </w:pPr>
            <w:r w:rsidRPr="008444AD">
              <w:rPr>
                <w:rFonts w:cstheme="minorHAnsi"/>
                <w:sz w:val="22"/>
              </w:rPr>
              <w:t>Location of conversion tables</w:t>
            </w:r>
          </w:p>
        </w:tc>
        <w:tc>
          <w:tcPr>
            <w:tcW w:w="6469" w:type="dxa"/>
          </w:tcPr>
          <w:p w14:paraId="57F046AF" w14:textId="77777777" w:rsidR="00202159" w:rsidRPr="008444AD" w:rsidRDefault="00EC283A" w:rsidP="00454D00">
            <w:pPr>
              <w:rPr>
                <w:rFonts w:cstheme="minorHAnsi"/>
                <w:sz w:val="22"/>
              </w:rPr>
            </w:pPr>
            <w:hyperlink r:id="rId14" w:history="1">
              <w:r w:rsidR="00202159" w:rsidRPr="008444AD">
                <w:rPr>
                  <w:rFonts w:cstheme="minorHAnsi"/>
                  <w:color w:val="0000FF"/>
                  <w:sz w:val="22"/>
                  <w:u w:val="single"/>
                </w:rPr>
                <w:t>Greenhouse gas reporting: conversion factors 2021 - GOV.UK (www.gov.uk)</w:t>
              </w:r>
            </w:hyperlink>
          </w:p>
        </w:tc>
      </w:tr>
      <w:tr w:rsidR="00202159" w:rsidRPr="008444AD" w14:paraId="6D38D04F" w14:textId="77777777" w:rsidTr="00454D00">
        <w:tc>
          <w:tcPr>
            <w:tcW w:w="2547" w:type="dxa"/>
          </w:tcPr>
          <w:p w14:paraId="6E5312BB" w14:textId="77777777" w:rsidR="00202159" w:rsidRPr="008444AD" w:rsidRDefault="00202159" w:rsidP="00454D00">
            <w:pPr>
              <w:rPr>
                <w:rFonts w:cstheme="minorHAnsi"/>
                <w:sz w:val="22"/>
              </w:rPr>
            </w:pPr>
            <w:r w:rsidRPr="008444AD">
              <w:rPr>
                <w:rFonts w:cstheme="minorHAnsi"/>
                <w:sz w:val="22"/>
              </w:rPr>
              <w:t>Restatement of year-on-year performance</w:t>
            </w:r>
          </w:p>
        </w:tc>
        <w:tc>
          <w:tcPr>
            <w:tcW w:w="6469" w:type="dxa"/>
          </w:tcPr>
          <w:p w14:paraId="0402746B" w14:textId="77777777" w:rsidR="00202159" w:rsidRPr="008444AD" w:rsidRDefault="00202159" w:rsidP="00454D00">
            <w:pPr>
              <w:rPr>
                <w:rFonts w:cstheme="minorHAnsi"/>
                <w:sz w:val="22"/>
              </w:rPr>
            </w:pPr>
            <w:r w:rsidRPr="008444AD">
              <w:rPr>
                <w:rFonts w:cstheme="minorHAnsi"/>
                <w:sz w:val="22"/>
              </w:rPr>
              <w:t>Where the conversion factors have changed or other material changes for previous years have occurred, this will be noted in the report within the section where the changes occur.</w:t>
            </w:r>
          </w:p>
        </w:tc>
      </w:tr>
      <w:tr w:rsidR="00202159" w:rsidRPr="008444AD" w14:paraId="3B1F19F2" w14:textId="77777777" w:rsidTr="00454D00">
        <w:tc>
          <w:tcPr>
            <w:tcW w:w="2547" w:type="dxa"/>
          </w:tcPr>
          <w:p w14:paraId="379C63AE" w14:textId="77777777" w:rsidR="00202159" w:rsidRPr="008444AD" w:rsidRDefault="00202159" w:rsidP="00454D00">
            <w:pPr>
              <w:rPr>
                <w:rFonts w:cstheme="minorHAnsi"/>
                <w:sz w:val="22"/>
              </w:rPr>
            </w:pPr>
            <w:r w:rsidRPr="008444AD">
              <w:rPr>
                <w:rFonts w:cstheme="minorHAnsi"/>
                <w:sz w:val="22"/>
              </w:rPr>
              <w:t>Assumptions</w:t>
            </w:r>
          </w:p>
        </w:tc>
        <w:tc>
          <w:tcPr>
            <w:tcW w:w="6469" w:type="dxa"/>
          </w:tcPr>
          <w:p w14:paraId="05A8E328" w14:textId="77777777" w:rsidR="00202159" w:rsidRPr="008444AD" w:rsidRDefault="00202159" w:rsidP="00454D00">
            <w:pPr>
              <w:rPr>
                <w:rFonts w:cstheme="minorHAnsi"/>
                <w:sz w:val="22"/>
              </w:rPr>
            </w:pPr>
            <w:r w:rsidRPr="008444AD">
              <w:rPr>
                <w:rFonts w:cstheme="minorHAnsi"/>
                <w:sz w:val="22"/>
              </w:rPr>
              <w:t>None</w:t>
            </w:r>
          </w:p>
        </w:tc>
      </w:tr>
      <w:tr w:rsidR="00202159" w:rsidRPr="008444AD" w14:paraId="238D9FE3" w14:textId="77777777" w:rsidTr="00454D00">
        <w:tc>
          <w:tcPr>
            <w:tcW w:w="2547" w:type="dxa"/>
          </w:tcPr>
          <w:p w14:paraId="33333D65" w14:textId="77777777" w:rsidR="00202159" w:rsidRPr="008444AD" w:rsidRDefault="00202159" w:rsidP="00454D00">
            <w:pPr>
              <w:rPr>
                <w:rFonts w:cstheme="minorHAnsi"/>
                <w:sz w:val="22"/>
              </w:rPr>
            </w:pPr>
            <w:r w:rsidRPr="008444AD">
              <w:rPr>
                <w:rFonts w:cstheme="minorHAnsi"/>
                <w:sz w:val="22"/>
              </w:rPr>
              <w:t>Exclusions</w:t>
            </w:r>
          </w:p>
        </w:tc>
        <w:tc>
          <w:tcPr>
            <w:tcW w:w="6469" w:type="dxa"/>
          </w:tcPr>
          <w:p w14:paraId="4FC7156C" w14:textId="77777777" w:rsidR="00202159" w:rsidRPr="008444AD" w:rsidRDefault="00202159" w:rsidP="00454D00">
            <w:pPr>
              <w:rPr>
                <w:rFonts w:cstheme="minorHAnsi"/>
                <w:sz w:val="22"/>
              </w:rPr>
            </w:pPr>
            <w:r w:rsidRPr="008444AD">
              <w:rPr>
                <w:rFonts w:cstheme="minorHAnsi"/>
                <w:sz w:val="22"/>
              </w:rPr>
              <w:t>The operational site at Glasgow is not solely occupied by NS&amp;I and therefore accurate recording is not possible as there is no direct apportionment of consumption.</w:t>
            </w:r>
          </w:p>
        </w:tc>
      </w:tr>
    </w:tbl>
    <w:p w14:paraId="0B3B7E2B" w14:textId="77777777" w:rsidR="00202159" w:rsidRPr="008444AD" w:rsidRDefault="00202159" w:rsidP="00202159">
      <w:pPr>
        <w:rPr>
          <w:rFonts w:cstheme="minorHAnsi"/>
          <w:sz w:val="22"/>
        </w:rPr>
      </w:pPr>
    </w:p>
    <w:p w14:paraId="0463DBAA" w14:textId="77777777" w:rsidR="00202159" w:rsidRPr="008444AD" w:rsidRDefault="00202159" w:rsidP="00202159">
      <w:pPr>
        <w:rPr>
          <w:rFonts w:cstheme="minorHAnsi"/>
          <w:sz w:val="22"/>
          <w:u w:val="single"/>
        </w:rPr>
      </w:pPr>
      <w:r w:rsidRPr="008444AD">
        <w:rPr>
          <w:rFonts w:cstheme="minorHAnsi"/>
          <w:sz w:val="22"/>
          <w:u w:val="single"/>
        </w:rPr>
        <w:t>Performance</w:t>
      </w:r>
    </w:p>
    <w:tbl>
      <w:tblPr>
        <w:tblStyle w:val="TableGrid"/>
        <w:tblW w:w="0" w:type="auto"/>
        <w:tblLook w:val="04A0" w:firstRow="1" w:lastRow="0" w:firstColumn="1" w:lastColumn="0" w:noHBand="0" w:noVBand="1"/>
      </w:tblPr>
      <w:tblGrid>
        <w:gridCol w:w="1339"/>
        <w:gridCol w:w="1491"/>
        <w:gridCol w:w="1134"/>
        <w:gridCol w:w="993"/>
        <w:gridCol w:w="992"/>
        <w:gridCol w:w="992"/>
        <w:gridCol w:w="1134"/>
        <w:gridCol w:w="1134"/>
      </w:tblGrid>
      <w:tr w:rsidR="0057766A" w:rsidRPr="008444AD" w14:paraId="49736DF3" w14:textId="77777777" w:rsidTr="002D06AB">
        <w:tc>
          <w:tcPr>
            <w:tcW w:w="2830" w:type="dxa"/>
            <w:gridSpan w:val="2"/>
            <w:shd w:val="clear" w:color="auto" w:fill="D9D9D9" w:themeFill="background1" w:themeFillShade="D9"/>
          </w:tcPr>
          <w:p w14:paraId="05EECA66" w14:textId="77777777" w:rsidR="0057766A" w:rsidRPr="008444AD" w:rsidRDefault="0057766A" w:rsidP="00454D00">
            <w:pPr>
              <w:rPr>
                <w:rFonts w:cstheme="minorHAnsi"/>
                <w:sz w:val="22"/>
              </w:rPr>
            </w:pPr>
            <w:r w:rsidRPr="008444AD">
              <w:rPr>
                <w:rFonts w:cstheme="minorHAnsi"/>
                <w:sz w:val="22"/>
              </w:rPr>
              <w:t>Water consumption</w:t>
            </w:r>
          </w:p>
        </w:tc>
        <w:tc>
          <w:tcPr>
            <w:tcW w:w="1134" w:type="dxa"/>
            <w:shd w:val="clear" w:color="auto" w:fill="D9D9D9" w:themeFill="background1" w:themeFillShade="D9"/>
          </w:tcPr>
          <w:p w14:paraId="34D76307" w14:textId="77777777" w:rsidR="0057766A" w:rsidRPr="008444AD" w:rsidRDefault="0057766A" w:rsidP="00454D00">
            <w:pPr>
              <w:jc w:val="center"/>
              <w:rPr>
                <w:rFonts w:cstheme="minorHAnsi"/>
                <w:sz w:val="22"/>
              </w:rPr>
            </w:pPr>
            <w:r w:rsidRPr="008444AD">
              <w:rPr>
                <w:rFonts w:cstheme="minorHAnsi"/>
                <w:sz w:val="22"/>
              </w:rPr>
              <w:t>2009-10 baseline</w:t>
            </w:r>
          </w:p>
        </w:tc>
        <w:tc>
          <w:tcPr>
            <w:tcW w:w="993" w:type="dxa"/>
            <w:shd w:val="clear" w:color="auto" w:fill="D9D9D9" w:themeFill="background1" w:themeFillShade="D9"/>
          </w:tcPr>
          <w:p w14:paraId="45FED152" w14:textId="77777777" w:rsidR="0057766A" w:rsidRDefault="0057766A" w:rsidP="0057766A">
            <w:pPr>
              <w:jc w:val="center"/>
              <w:rPr>
                <w:rFonts w:cstheme="minorHAnsi"/>
                <w:sz w:val="22"/>
              </w:rPr>
            </w:pPr>
            <w:r w:rsidRPr="008444AD">
              <w:rPr>
                <w:rFonts w:cstheme="minorHAnsi"/>
                <w:sz w:val="22"/>
              </w:rPr>
              <w:t>201</w:t>
            </w:r>
            <w:r>
              <w:rPr>
                <w:rFonts w:cstheme="minorHAnsi"/>
                <w:sz w:val="22"/>
              </w:rPr>
              <w:t>7</w:t>
            </w:r>
            <w:r w:rsidRPr="008444AD">
              <w:rPr>
                <w:rFonts w:cstheme="minorHAnsi"/>
                <w:sz w:val="22"/>
              </w:rPr>
              <w:t>-1</w:t>
            </w:r>
            <w:r>
              <w:rPr>
                <w:rFonts w:cstheme="minorHAnsi"/>
                <w:sz w:val="22"/>
              </w:rPr>
              <w:t>8</w:t>
            </w:r>
          </w:p>
          <w:p w14:paraId="5BB0FF18" w14:textId="77777777" w:rsidR="0057766A" w:rsidRPr="008444AD" w:rsidRDefault="0057766A" w:rsidP="0057766A">
            <w:pPr>
              <w:jc w:val="center"/>
              <w:rPr>
                <w:rFonts w:cstheme="minorHAnsi"/>
                <w:sz w:val="22"/>
              </w:rPr>
            </w:pPr>
            <w:r>
              <w:rPr>
                <w:rFonts w:cstheme="minorHAnsi"/>
                <w:sz w:val="22"/>
              </w:rPr>
              <w:t>baseline</w:t>
            </w:r>
          </w:p>
        </w:tc>
        <w:tc>
          <w:tcPr>
            <w:tcW w:w="992" w:type="dxa"/>
            <w:shd w:val="clear" w:color="auto" w:fill="D9D9D9" w:themeFill="background1" w:themeFillShade="D9"/>
          </w:tcPr>
          <w:p w14:paraId="3037206C" w14:textId="77777777" w:rsidR="0057766A" w:rsidRPr="008444AD" w:rsidRDefault="0057766A" w:rsidP="00454D00">
            <w:pPr>
              <w:jc w:val="center"/>
              <w:rPr>
                <w:rFonts w:cstheme="minorHAnsi"/>
                <w:sz w:val="22"/>
              </w:rPr>
            </w:pPr>
            <w:r w:rsidRPr="008444AD">
              <w:rPr>
                <w:rFonts w:cstheme="minorHAnsi"/>
                <w:sz w:val="22"/>
              </w:rPr>
              <w:t>2019-20</w:t>
            </w:r>
          </w:p>
        </w:tc>
        <w:tc>
          <w:tcPr>
            <w:tcW w:w="992" w:type="dxa"/>
            <w:shd w:val="clear" w:color="auto" w:fill="D9D9D9" w:themeFill="background1" w:themeFillShade="D9"/>
          </w:tcPr>
          <w:p w14:paraId="4DE3ADDE" w14:textId="77777777" w:rsidR="0057766A" w:rsidRPr="008444AD" w:rsidRDefault="0057766A" w:rsidP="00454D00">
            <w:pPr>
              <w:jc w:val="center"/>
              <w:rPr>
                <w:rFonts w:cstheme="minorHAnsi"/>
                <w:sz w:val="22"/>
              </w:rPr>
            </w:pPr>
            <w:r w:rsidRPr="008444AD">
              <w:rPr>
                <w:rFonts w:cstheme="minorHAnsi"/>
                <w:sz w:val="22"/>
              </w:rPr>
              <w:t>2020-21</w:t>
            </w:r>
          </w:p>
        </w:tc>
        <w:tc>
          <w:tcPr>
            <w:tcW w:w="1134" w:type="dxa"/>
            <w:shd w:val="clear" w:color="auto" w:fill="D9D9D9" w:themeFill="background1" w:themeFillShade="D9"/>
          </w:tcPr>
          <w:p w14:paraId="3292074C" w14:textId="77777777" w:rsidR="0057766A" w:rsidRPr="008444AD" w:rsidRDefault="0057766A" w:rsidP="00454D00">
            <w:pPr>
              <w:jc w:val="center"/>
              <w:rPr>
                <w:rFonts w:cstheme="minorHAnsi"/>
                <w:sz w:val="22"/>
              </w:rPr>
            </w:pPr>
            <w:r w:rsidRPr="008444AD">
              <w:rPr>
                <w:rFonts w:cstheme="minorHAnsi"/>
                <w:sz w:val="22"/>
              </w:rPr>
              <w:t>2021-22</w:t>
            </w:r>
          </w:p>
        </w:tc>
        <w:tc>
          <w:tcPr>
            <w:tcW w:w="1134" w:type="dxa"/>
            <w:shd w:val="clear" w:color="auto" w:fill="D9D9D9" w:themeFill="background1" w:themeFillShade="D9"/>
          </w:tcPr>
          <w:p w14:paraId="272ECCCC" w14:textId="77777777" w:rsidR="0057766A" w:rsidRPr="008444AD" w:rsidRDefault="0057766A" w:rsidP="00454D00">
            <w:pPr>
              <w:jc w:val="center"/>
              <w:rPr>
                <w:rFonts w:cstheme="minorHAnsi"/>
                <w:sz w:val="22"/>
              </w:rPr>
            </w:pPr>
            <w:r>
              <w:rPr>
                <w:rFonts w:cstheme="minorHAnsi"/>
                <w:sz w:val="22"/>
              </w:rPr>
              <w:t>2022-23</w:t>
            </w:r>
          </w:p>
        </w:tc>
      </w:tr>
      <w:tr w:rsidR="0057766A" w:rsidRPr="008444AD" w14:paraId="2EBF72AA" w14:textId="77777777" w:rsidTr="002D06AB">
        <w:tc>
          <w:tcPr>
            <w:tcW w:w="1339" w:type="dxa"/>
          </w:tcPr>
          <w:p w14:paraId="6C4DD3D3" w14:textId="77777777" w:rsidR="0057766A" w:rsidRPr="008444AD" w:rsidRDefault="0057766A" w:rsidP="00454D00">
            <w:pPr>
              <w:rPr>
                <w:rFonts w:cstheme="minorHAnsi"/>
                <w:sz w:val="22"/>
              </w:rPr>
            </w:pPr>
            <w:r w:rsidRPr="008444AD">
              <w:rPr>
                <w:rFonts w:cstheme="minorHAnsi"/>
                <w:sz w:val="22"/>
              </w:rPr>
              <w:t>Non-Financial Indicators (m3)</w:t>
            </w:r>
          </w:p>
        </w:tc>
        <w:tc>
          <w:tcPr>
            <w:tcW w:w="1491" w:type="dxa"/>
          </w:tcPr>
          <w:p w14:paraId="00C4299C" w14:textId="77777777" w:rsidR="0057766A" w:rsidRPr="008444AD" w:rsidRDefault="0057766A" w:rsidP="00454D00">
            <w:pPr>
              <w:rPr>
                <w:rFonts w:cstheme="minorHAnsi"/>
                <w:sz w:val="22"/>
              </w:rPr>
            </w:pPr>
            <w:r w:rsidRPr="008444AD">
              <w:rPr>
                <w:rFonts w:cstheme="minorHAnsi"/>
                <w:sz w:val="22"/>
              </w:rPr>
              <w:t>Water consumption / supplied</w:t>
            </w:r>
          </w:p>
        </w:tc>
        <w:tc>
          <w:tcPr>
            <w:tcW w:w="1134" w:type="dxa"/>
          </w:tcPr>
          <w:p w14:paraId="007D0524" w14:textId="77777777" w:rsidR="0057766A" w:rsidRPr="008444AD" w:rsidRDefault="0057766A" w:rsidP="00454D00">
            <w:pPr>
              <w:jc w:val="center"/>
              <w:rPr>
                <w:rFonts w:cstheme="minorHAnsi"/>
                <w:sz w:val="22"/>
              </w:rPr>
            </w:pPr>
            <w:r w:rsidRPr="008444AD">
              <w:rPr>
                <w:rFonts w:cstheme="minorHAnsi"/>
                <w:sz w:val="22"/>
              </w:rPr>
              <w:t>60,635</w:t>
            </w:r>
          </w:p>
        </w:tc>
        <w:tc>
          <w:tcPr>
            <w:tcW w:w="993" w:type="dxa"/>
          </w:tcPr>
          <w:p w14:paraId="573AE3C9" w14:textId="77777777" w:rsidR="0057766A" w:rsidRPr="008444AD" w:rsidRDefault="0057766A" w:rsidP="00454D00">
            <w:pPr>
              <w:jc w:val="center"/>
              <w:rPr>
                <w:rFonts w:cstheme="minorHAnsi"/>
                <w:sz w:val="22"/>
              </w:rPr>
            </w:pPr>
            <w:r>
              <w:rPr>
                <w:rFonts w:cstheme="minorHAnsi"/>
                <w:sz w:val="22"/>
              </w:rPr>
              <w:t>7,925</w:t>
            </w:r>
          </w:p>
        </w:tc>
        <w:tc>
          <w:tcPr>
            <w:tcW w:w="992" w:type="dxa"/>
          </w:tcPr>
          <w:p w14:paraId="094173B8" w14:textId="77777777" w:rsidR="0057766A" w:rsidRPr="008444AD" w:rsidRDefault="0057766A" w:rsidP="00454D00">
            <w:pPr>
              <w:jc w:val="center"/>
              <w:rPr>
                <w:rFonts w:cstheme="minorHAnsi"/>
                <w:sz w:val="22"/>
              </w:rPr>
            </w:pPr>
            <w:r w:rsidRPr="008444AD">
              <w:rPr>
                <w:rFonts w:cstheme="minorHAnsi"/>
                <w:sz w:val="22"/>
              </w:rPr>
              <w:t>Unable to report</w:t>
            </w:r>
          </w:p>
        </w:tc>
        <w:tc>
          <w:tcPr>
            <w:tcW w:w="992" w:type="dxa"/>
          </w:tcPr>
          <w:p w14:paraId="2F010EF8" w14:textId="77777777" w:rsidR="0057766A" w:rsidRPr="008444AD" w:rsidRDefault="0057766A" w:rsidP="00454D00">
            <w:pPr>
              <w:jc w:val="center"/>
              <w:rPr>
                <w:rFonts w:cstheme="minorHAnsi"/>
                <w:sz w:val="22"/>
              </w:rPr>
            </w:pPr>
            <w:r w:rsidRPr="008444AD">
              <w:rPr>
                <w:rFonts w:cstheme="minorHAnsi"/>
                <w:sz w:val="22"/>
              </w:rPr>
              <w:t>Unable to report</w:t>
            </w:r>
          </w:p>
        </w:tc>
        <w:tc>
          <w:tcPr>
            <w:tcW w:w="1134" w:type="dxa"/>
          </w:tcPr>
          <w:p w14:paraId="56A8119D" w14:textId="77777777" w:rsidR="0057766A" w:rsidRPr="008444AD" w:rsidRDefault="0057766A" w:rsidP="00454D00">
            <w:pPr>
              <w:jc w:val="center"/>
              <w:rPr>
                <w:rFonts w:cstheme="minorHAnsi"/>
                <w:sz w:val="22"/>
              </w:rPr>
            </w:pPr>
            <w:r w:rsidRPr="008444AD">
              <w:rPr>
                <w:rFonts w:cstheme="minorHAnsi"/>
                <w:sz w:val="22"/>
              </w:rPr>
              <w:t>4</w:t>
            </w:r>
            <w:r w:rsidR="008E294B">
              <w:rPr>
                <w:rFonts w:cstheme="minorHAnsi"/>
                <w:sz w:val="22"/>
              </w:rPr>
              <w:t>,</w:t>
            </w:r>
            <w:r w:rsidRPr="008444AD">
              <w:rPr>
                <w:rFonts w:cstheme="minorHAnsi"/>
                <w:sz w:val="22"/>
              </w:rPr>
              <w:t>114</w:t>
            </w:r>
          </w:p>
        </w:tc>
        <w:tc>
          <w:tcPr>
            <w:tcW w:w="1134" w:type="dxa"/>
          </w:tcPr>
          <w:p w14:paraId="08B8A5DB" w14:textId="77777777" w:rsidR="0057766A" w:rsidRPr="008444AD" w:rsidRDefault="0057766A" w:rsidP="00454D00">
            <w:pPr>
              <w:jc w:val="center"/>
              <w:rPr>
                <w:rFonts w:cstheme="minorHAnsi"/>
                <w:sz w:val="22"/>
              </w:rPr>
            </w:pPr>
            <w:r>
              <w:rPr>
                <w:rFonts w:cstheme="minorHAnsi"/>
                <w:sz w:val="22"/>
              </w:rPr>
              <w:t>17,555</w:t>
            </w:r>
          </w:p>
        </w:tc>
      </w:tr>
      <w:tr w:rsidR="0057766A" w:rsidRPr="008444AD" w14:paraId="47EF31BB" w14:textId="77777777" w:rsidTr="002D06AB">
        <w:tc>
          <w:tcPr>
            <w:tcW w:w="1339" w:type="dxa"/>
            <w:vMerge w:val="restart"/>
            <w:tcBorders>
              <w:top w:val="single" w:sz="18" w:space="0" w:color="auto"/>
              <w:left w:val="single" w:sz="2" w:space="0" w:color="auto"/>
              <w:bottom w:val="single" w:sz="2" w:space="0" w:color="auto"/>
              <w:right w:val="single" w:sz="2" w:space="0" w:color="auto"/>
            </w:tcBorders>
          </w:tcPr>
          <w:p w14:paraId="019EAEC4" w14:textId="77777777" w:rsidR="0057766A" w:rsidRPr="008444AD" w:rsidRDefault="0057766A" w:rsidP="00454D00">
            <w:pPr>
              <w:rPr>
                <w:rFonts w:cstheme="minorHAnsi"/>
                <w:sz w:val="22"/>
              </w:rPr>
            </w:pPr>
            <w:r w:rsidRPr="008444AD">
              <w:rPr>
                <w:rFonts w:cstheme="minorHAnsi"/>
                <w:sz w:val="22"/>
              </w:rPr>
              <w:t>Financial Indicators for water supply (£k)</w:t>
            </w:r>
          </w:p>
        </w:tc>
        <w:tc>
          <w:tcPr>
            <w:tcW w:w="1491" w:type="dxa"/>
            <w:tcBorders>
              <w:top w:val="single" w:sz="18" w:space="0" w:color="auto"/>
              <w:left w:val="single" w:sz="2" w:space="0" w:color="auto"/>
              <w:bottom w:val="single" w:sz="2" w:space="0" w:color="auto"/>
              <w:right w:val="single" w:sz="2" w:space="0" w:color="auto"/>
            </w:tcBorders>
          </w:tcPr>
          <w:p w14:paraId="3FA341DC" w14:textId="77777777" w:rsidR="0057766A" w:rsidRPr="008444AD" w:rsidRDefault="0057766A" w:rsidP="00454D00">
            <w:pPr>
              <w:rPr>
                <w:rFonts w:cstheme="minorHAnsi"/>
                <w:sz w:val="22"/>
              </w:rPr>
            </w:pPr>
            <w:r w:rsidRPr="008444AD">
              <w:rPr>
                <w:rFonts w:cstheme="minorHAnsi"/>
                <w:sz w:val="22"/>
              </w:rPr>
              <w:t>London</w:t>
            </w:r>
          </w:p>
        </w:tc>
        <w:tc>
          <w:tcPr>
            <w:tcW w:w="1134" w:type="dxa"/>
            <w:tcBorders>
              <w:top w:val="single" w:sz="18" w:space="0" w:color="auto"/>
              <w:left w:val="single" w:sz="2" w:space="0" w:color="auto"/>
              <w:bottom w:val="single" w:sz="2" w:space="0" w:color="auto"/>
              <w:right w:val="single" w:sz="2" w:space="0" w:color="auto"/>
            </w:tcBorders>
          </w:tcPr>
          <w:p w14:paraId="752278A6" w14:textId="77777777" w:rsidR="0057766A" w:rsidRPr="008444AD" w:rsidRDefault="0057766A" w:rsidP="00454D00">
            <w:pPr>
              <w:jc w:val="center"/>
              <w:rPr>
                <w:rFonts w:cstheme="minorHAnsi"/>
                <w:sz w:val="22"/>
              </w:rPr>
            </w:pPr>
            <w:r w:rsidRPr="008444AD">
              <w:rPr>
                <w:rFonts w:cstheme="minorHAnsi"/>
                <w:sz w:val="22"/>
              </w:rPr>
              <w:t>Not available</w:t>
            </w:r>
          </w:p>
        </w:tc>
        <w:tc>
          <w:tcPr>
            <w:tcW w:w="993" w:type="dxa"/>
            <w:tcBorders>
              <w:top w:val="single" w:sz="18" w:space="0" w:color="auto"/>
              <w:left w:val="single" w:sz="2" w:space="0" w:color="auto"/>
              <w:bottom w:val="single" w:sz="2" w:space="0" w:color="auto"/>
              <w:right w:val="single" w:sz="2" w:space="0" w:color="auto"/>
            </w:tcBorders>
          </w:tcPr>
          <w:p w14:paraId="467B7AE8" w14:textId="77777777" w:rsidR="0057766A" w:rsidRPr="008444AD" w:rsidRDefault="0057766A" w:rsidP="00454D00">
            <w:pPr>
              <w:jc w:val="center"/>
              <w:rPr>
                <w:rFonts w:cstheme="minorHAnsi"/>
                <w:sz w:val="22"/>
              </w:rPr>
            </w:pPr>
            <w:r w:rsidRPr="008444AD">
              <w:rPr>
                <w:rFonts w:cstheme="minorHAnsi"/>
                <w:sz w:val="22"/>
              </w:rPr>
              <w:t>3.3</w:t>
            </w:r>
          </w:p>
        </w:tc>
        <w:tc>
          <w:tcPr>
            <w:tcW w:w="992" w:type="dxa"/>
            <w:tcBorders>
              <w:top w:val="single" w:sz="18" w:space="0" w:color="auto"/>
              <w:left w:val="single" w:sz="2" w:space="0" w:color="auto"/>
              <w:bottom w:val="single" w:sz="2" w:space="0" w:color="auto"/>
              <w:right w:val="single" w:sz="2" w:space="0" w:color="auto"/>
            </w:tcBorders>
          </w:tcPr>
          <w:p w14:paraId="0A26E0D7" w14:textId="77777777" w:rsidR="0057766A" w:rsidRPr="008444AD" w:rsidRDefault="0057766A" w:rsidP="00454D00">
            <w:pPr>
              <w:jc w:val="center"/>
              <w:rPr>
                <w:rFonts w:cstheme="minorHAnsi"/>
                <w:sz w:val="22"/>
              </w:rPr>
            </w:pPr>
            <w:r w:rsidRPr="008444AD">
              <w:rPr>
                <w:rFonts w:cstheme="minorHAnsi"/>
                <w:sz w:val="22"/>
              </w:rPr>
              <w:t>Unable to report</w:t>
            </w:r>
          </w:p>
        </w:tc>
        <w:tc>
          <w:tcPr>
            <w:tcW w:w="992" w:type="dxa"/>
            <w:tcBorders>
              <w:top w:val="single" w:sz="18" w:space="0" w:color="auto"/>
              <w:left w:val="single" w:sz="2" w:space="0" w:color="auto"/>
              <w:bottom w:val="single" w:sz="2" w:space="0" w:color="auto"/>
              <w:right w:val="single" w:sz="2" w:space="0" w:color="auto"/>
            </w:tcBorders>
          </w:tcPr>
          <w:p w14:paraId="108C4152" w14:textId="77777777" w:rsidR="0057766A" w:rsidRPr="008444AD" w:rsidRDefault="0057766A" w:rsidP="00454D00">
            <w:pPr>
              <w:jc w:val="center"/>
              <w:rPr>
                <w:rFonts w:cstheme="minorHAnsi"/>
                <w:sz w:val="22"/>
              </w:rPr>
            </w:pPr>
            <w:r w:rsidRPr="008444AD">
              <w:rPr>
                <w:rFonts w:cstheme="minorHAnsi"/>
                <w:sz w:val="22"/>
              </w:rPr>
              <w:t>Unable to report</w:t>
            </w:r>
          </w:p>
        </w:tc>
        <w:tc>
          <w:tcPr>
            <w:tcW w:w="1134" w:type="dxa"/>
            <w:tcBorders>
              <w:top w:val="single" w:sz="18" w:space="0" w:color="auto"/>
              <w:left w:val="single" w:sz="2" w:space="0" w:color="auto"/>
              <w:bottom w:val="single" w:sz="2" w:space="0" w:color="auto"/>
              <w:right w:val="single" w:sz="2" w:space="0" w:color="auto"/>
            </w:tcBorders>
          </w:tcPr>
          <w:p w14:paraId="6FB29684" w14:textId="77777777" w:rsidR="0057766A" w:rsidRPr="008444AD" w:rsidRDefault="0057766A" w:rsidP="00454D00">
            <w:pPr>
              <w:jc w:val="center"/>
              <w:rPr>
                <w:rFonts w:cstheme="minorHAnsi"/>
                <w:sz w:val="22"/>
              </w:rPr>
            </w:pPr>
            <w:r w:rsidRPr="008444AD">
              <w:rPr>
                <w:rFonts w:cstheme="minorHAnsi"/>
                <w:sz w:val="22"/>
              </w:rPr>
              <w:t>Unable to report</w:t>
            </w:r>
          </w:p>
        </w:tc>
        <w:tc>
          <w:tcPr>
            <w:tcW w:w="1134" w:type="dxa"/>
            <w:tcBorders>
              <w:top w:val="single" w:sz="18" w:space="0" w:color="auto"/>
              <w:left w:val="single" w:sz="2" w:space="0" w:color="auto"/>
              <w:bottom w:val="single" w:sz="2" w:space="0" w:color="auto"/>
              <w:right w:val="single" w:sz="2" w:space="0" w:color="auto"/>
            </w:tcBorders>
          </w:tcPr>
          <w:p w14:paraId="31453AD8" w14:textId="77777777" w:rsidR="0057766A" w:rsidRPr="008444AD" w:rsidRDefault="0057766A" w:rsidP="00454D00">
            <w:pPr>
              <w:jc w:val="center"/>
              <w:rPr>
                <w:rFonts w:cstheme="minorHAnsi"/>
                <w:sz w:val="22"/>
              </w:rPr>
            </w:pPr>
            <w:r w:rsidRPr="008444AD">
              <w:rPr>
                <w:rFonts w:cstheme="minorHAnsi"/>
                <w:sz w:val="22"/>
              </w:rPr>
              <w:t>Unable to report</w:t>
            </w:r>
          </w:p>
        </w:tc>
      </w:tr>
      <w:tr w:rsidR="0057766A" w:rsidRPr="008444AD" w14:paraId="68FD737B" w14:textId="77777777" w:rsidTr="002D06AB">
        <w:tc>
          <w:tcPr>
            <w:tcW w:w="1339" w:type="dxa"/>
            <w:vMerge/>
            <w:tcBorders>
              <w:top w:val="single" w:sz="2" w:space="0" w:color="auto"/>
            </w:tcBorders>
          </w:tcPr>
          <w:p w14:paraId="3E53B4CA" w14:textId="77777777" w:rsidR="0057766A" w:rsidRPr="008444AD" w:rsidRDefault="0057766A" w:rsidP="00454D00">
            <w:pPr>
              <w:rPr>
                <w:rFonts w:cstheme="minorHAnsi"/>
                <w:sz w:val="22"/>
              </w:rPr>
            </w:pPr>
          </w:p>
        </w:tc>
        <w:tc>
          <w:tcPr>
            <w:tcW w:w="1491" w:type="dxa"/>
            <w:tcBorders>
              <w:top w:val="single" w:sz="2" w:space="0" w:color="auto"/>
            </w:tcBorders>
          </w:tcPr>
          <w:p w14:paraId="2C4B8BC4" w14:textId="77777777" w:rsidR="0057766A" w:rsidRPr="008444AD" w:rsidRDefault="0057766A" w:rsidP="00454D00">
            <w:pPr>
              <w:rPr>
                <w:rFonts w:cstheme="minorHAnsi"/>
                <w:sz w:val="22"/>
              </w:rPr>
            </w:pPr>
            <w:r w:rsidRPr="008444AD">
              <w:rPr>
                <w:rFonts w:cstheme="minorHAnsi"/>
                <w:sz w:val="22"/>
              </w:rPr>
              <w:t>Operational Sites</w:t>
            </w:r>
          </w:p>
        </w:tc>
        <w:tc>
          <w:tcPr>
            <w:tcW w:w="1134" w:type="dxa"/>
            <w:tcBorders>
              <w:top w:val="single" w:sz="2" w:space="0" w:color="auto"/>
            </w:tcBorders>
          </w:tcPr>
          <w:p w14:paraId="693DA4A2" w14:textId="77777777" w:rsidR="0057766A" w:rsidRPr="008444AD" w:rsidRDefault="0057766A" w:rsidP="00454D00">
            <w:pPr>
              <w:jc w:val="center"/>
              <w:rPr>
                <w:rFonts w:cstheme="minorHAnsi"/>
                <w:sz w:val="22"/>
              </w:rPr>
            </w:pPr>
            <w:r w:rsidRPr="008444AD">
              <w:rPr>
                <w:rFonts w:cstheme="minorHAnsi"/>
                <w:sz w:val="22"/>
              </w:rPr>
              <w:t>264</w:t>
            </w:r>
          </w:p>
        </w:tc>
        <w:tc>
          <w:tcPr>
            <w:tcW w:w="993" w:type="dxa"/>
            <w:tcBorders>
              <w:top w:val="single" w:sz="2" w:space="0" w:color="auto"/>
            </w:tcBorders>
            <w:shd w:val="clear" w:color="auto" w:fill="auto"/>
          </w:tcPr>
          <w:p w14:paraId="7CE1D129" w14:textId="77777777" w:rsidR="0057766A" w:rsidRPr="008444AD" w:rsidRDefault="0057766A" w:rsidP="00454D00">
            <w:pPr>
              <w:jc w:val="center"/>
              <w:rPr>
                <w:rFonts w:cstheme="minorHAnsi"/>
                <w:sz w:val="22"/>
              </w:rPr>
            </w:pPr>
            <w:r w:rsidRPr="008444AD">
              <w:rPr>
                <w:rFonts w:cstheme="minorHAnsi"/>
                <w:sz w:val="22"/>
              </w:rPr>
              <w:t>74</w:t>
            </w:r>
          </w:p>
        </w:tc>
        <w:tc>
          <w:tcPr>
            <w:tcW w:w="992" w:type="dxa"/>
            <w:tcBorders>
              <w:top w:val="single" w:sz="2" w:space="0" w:color="auto"/>
            </w:tcBorders>
          </w:tcPr>
          <w:p w14:paraId="7E220AD3" w14:textId="77777777" w:rsidR="0057766A" w:rsidRPr="008444AD" w:rsidRDefault="0057766A" w:rsidP="00454D00">
            <w:pPr>
              <w:jc w:val="center"/>
              <w:rPr>
                <w:rFonts w:cstheme="minorHAnsi"/>
                <w:sz w:val="22"/>
              </w:rPr>
            </w:pPr>
            <w:r w:rsidRPr="008444AD">
              <w:rPr>
                <w:rFonts w:cstheme="minorHAnsi"/>
                <w:sz w:val="22"/>
              </w:rPr>
              <w:t>Unable to report</w:t>
            </w:r>
          </w:p>
        </w:tc>
        <w:tc>
          <w:tcPr>
            <w:tcW w:w="992" w:type="dxa"/>
            <w:tcBorders>
              <w:top w:val="single" w:sz="2" w:space="0" w:color="auto"/>
            </w:tcBorders>
          </w:tcPr>
          <w:p w14:paraId="7B064772" w14:textId="77777777" w:rsidR="0057766A" w:rsidRPr="008444AD" w:rsidRDefault="0057766A" w:rsidP="00454D00">
            <w:pPr>
              <w:jc w:val="center"/>
              <w:rPr>
                <w:rFonts w:cstheme="minorHAnsi"/>
                <w:sz w:val="22"/>
              </w:rPr>
            </w:pPr>
            <w:r w:rsidRPr="008444AD">
              <w:rPr>
                <w:rFonts w:cstheme="minorHAnsi"/>
                <w:sz w:val="22"/>
              </w:rPr>
              <w:t>Unable to report</w:t>
            </w:r>
          </w:p>
        </w:tc>
        <w:tc>
          <w:tcPr>
            <w:tcW w:w="1134" w:type="dxa"/>
            <w:tcBorders>
              <w:top w:val="single" w:sz="2" w:space="0" w:color="auto"/>
            </w:tcBorders>
          </w:tcPr>
          <w:p w14:paraId="3AEFD7ED" w14:textId="77777777" w:rsidR="0057766A" w:rsidRPr="008444AD" w:rsidRDefault="0057766A" w:rsidP="00454D00">
            <w:pPr>
              <w:jc w:val="center"/>
              <w:rPr>
                <w:rFonts w:cstheme="minorHAnsi"/>
                <w:sz w:val="22"/>
              </w:rPr>
            </w:pPr>
            <w:r w:rsidRPr="008444AD">
              <w:rPr>
                <w:rFonts w:cstheme="minorHAnsi"/>
                <w:sz w:val="22"/>
              </w:rPr>
              <w:t>Unable to report</w:t>
            </w:r>
          </w:p>
        </w:tc>
        <w:tc>
          <w:tcPr>
            <w:tcW w:w="1134" w:type="dxa"/>
            <w:tcBorders>
              <w:top w:val="single" w:sz="2" w:space="0" w:color="auto"/>
            </w:tcBorders>
          </w:tcPr>
          <w:p w14:paraId="1E3B6E26" w14:textId="77777777" w:rsidR="0057766A" w:rsidRPr="008444AD" w:rsidRDefault="0057766A" w:rsidP="00454D00">
            <w:pPr>
              <w:jc w:val="center"/>
              <w:rPr>
                <w:rFonts w:cstheme="minorHAnsi"/>
                <w:sz w:val="22"/>
              </w:rPr>
            </w:pPr>
            <w:r w:rsidRPr="008444AD">
              <w:rPr>
                <w:rFonts w:cstheme="minorHAnsi"/>
                <w:sz w:val="22"/>
              </w:rPr>
              <w:t>Unable to report</w:t>
            </w:r>
          </w:p>
        </w:tc>
      </w:tr>
      <w:tr w:rsidR="0057766A" w:rsidRPr="008444AD" w14:paraId="577087B3" w14:textId="77777777" w:rsidTr="002D06AB">
        <w:tc>
          <w:tcPr>
            <w:tcW w:w="1339" w:type="dxa"/>
            <w:vMerge/>
          </w:tcPr>
          <w:p w14:paraId="5E44210E" w14:textId="77777777" w:rsidR="0057766A" w:rsidRPr="008444AD" w:rsidRDefault="0057766A" w:rsidP="00454D00">
            <w:pPr>
              <w:rPr>
                <w:rFonts w:cstheme="minorHAnsi"/>
                <w:sz w:val="22"/>
              </w:rPr>
            </w:pPr>
          </w:p>
        </w:tc>
        <w:tc>
          <w:tcPr>
            <w:tcW w:w="1491" w:type="dxa"/>
          </w:tcPr>
          <w:p w14:paraId="76B4FB16" w14:textId="77777777" w:rsidR="0057766A" w:rsidRPr="008444AD" w:rsidRDefault="0057766A" w:rsidP="00454D00">
            <w:pPr>
              <w:rPr>
                <w:rFonts w:cstheme="minorHAnsi"/>
                <w:sz w:val="22"/>
              </w:rPr>
            </w:pPr>
            <w:r w:rsidRPr="008444AD">
              <w:rPr>
                <w:rFonts w:cstheme="minorHAnsi"/>
                <w:sz w:val="22"/>
              </w:rPr>
              <w:t>TOTAL SPEND</w:t>
            </w:r>
          </w:p>
        </w:tc>
        <w:tc>
          <w:tcPr>
            <w:tcW w:w="1134" w:type="dxa"/>
          </w:tcPr>
          <w:p w14:paraId="18117581" w14:textId="77777777" w:rsidR="0057766A" w:rsidRPr="008444AD" w:rsidRDefault="0057766A" w:rsidP="00454D00">
            <w:pPr>
              <w:jc w:val="center"/>
              <w:rPr>
                <w:rFonts w:cstheme="minorHAnsi"/>
                <w:sz w:val="22"/>
              </w:rPr>
            </w:pPr>
            <w:r w:rsidRPr="008444AD">
              <w:rPr>
                <w:rFonts w:cstheme="minorHAnsi"/>
                <w:sz w:val="22"/>
              </w:rPr>
              <w:t>Not available</w:t>
            </w:r>
          </w:p>
        </w:tc>
        <w:tc>
          <w:tcPr>
            <w:tcW w:w="993" w:type="dxa"/>
            <w:tcBorders>
              <w:top w:val="single" w:sz="2" w:space="0" w:color="auto"/>
            </w:tcBorders>
            <w:shd w:val="clear" w:color="auto" w:fill="auto"/>
          </w:tcPr>
          <w:p w14:paraId="70D588BD" w14:textId="77777777" w:rsidR="0057766A" w:rsidRPr="008444AD" w:rsidRDefault="0057766A" w:rsidP="00454D00">
            <w:pPr>
              <w:jc w:val="center"/>
              <w:rPr>
                <w:rFonts w:cstheme="minorHAnsi"/>
                <w:sz w:val="22"/>
              </w:rPr>
            </w:pPr>
            <w:r w:rsidRPr="008444AD">
              <w:rPr>
                <w:rFonts w:cstheme="minorHAnsi"/>
                <w:sz w:val="22"/>
              </w:rPr>
              <w:t>77.3</w:t>
            </w:r>
          </w:p>
        </w:tc>
        <w:tc>
          <w:tcPr>
            <w:tcW w:w="992" w:type="dxa"/>
            <w:tcBorders>
              <w:top w:val="single" w:sz="2" w:space="0" w:color="auto"/>
            </w:tcBorders>
          </w:tcPr>
          <w:p w14:paraId="4AEBA150" w14:textId="77777777" w:rsidR="0057766A" w:rsidRPr="008444AD" w:rsidRDefault="0057766A" w:rsidP="00454D00">
            <w:pPr>
              <w:jc w:val="center"/>
              <w:rPr>
                <w:rFonts w:cstheme="minorHAnsi"/>
                <w:sz w:val="22"/>
              </w:rPr>
            </w:pPr>
            <w:r w:rsidRPr="008444AD">
              <w:rPr>
                <w:rFonts w:cstheme="minorHAnsi"/>
                <w:sz w:val="22"/>
              </w:rPr>
              <w:t>Unable to report</w:t>
            </w:r>
          </w:p>
        </w:tc>
        <w:tc>
          <w:tcPr>
            <w:tcW w:w="992" w:type="dxa"/>
            <w:tcBorders>
              <w:top w:val="single" w:sz="2" w:space="0" w:color="auto"/>
            </w:tcBorders>
          </w:tcPr>
          <w:p w14:paraId="4C984E35" w14:textId="77777777" w:rsidR="0057766A" w:rsidRPr="008444AD" w:rsidRDefault="0057766A" w:rsidP="00454D00">
            <w:pPr>
              <w:jc w:val="center"/>
              <w:rPr>
                <w:rFonts w:cstheme="minorHAnsi"/>
                <w:sz w:val="22"/>
              </w:rPr>
            </w:pPr>
            <w:r w:rsidRPr="008444AD">
              <w:rPr>
                <w:rFonts w:cstheme="minorHAnsi"/>
                <w:sz w:val="22"/>
              </w:rPr>
              <w:t>Unable to report</w:t>
            </w:r>
          </w:p>
        </w:tc>
        <w:tc>
          <w:tcPr>
            <w:tcW w:w="1134" w:type="dxa"/>
            <w:tcBorders>
              <w:top w:val="single" w:sz="2" w:space="0" w:color="auto"/>
            </w:tcBorders>
          </w:tcPr>
          <w:p w14:paraId="09FD206C" w14:textId="77777777" w:rsidR="0057766A" w:rsidRPr="008444AD" w:rsidRDefault="0057766A" w:rsidP="00454D00">
            <w:pPr>
              <w:jc w:val="center"/>
              <w:rPr>
                <w:rFonts w:cstheme="minorHAnsi"/>
                <w:sz w:val="22"/>
              </w:rPr>
            </w:pPr>
            <w:r w:rsidRPr="008444AD">
              <w:rPr>
                <w:rFonts w:cstheme="minorHAnsi"/>
                <w:sz w:val="22"/>
              </w:rPr>
              <w:t>Unable to report</w:t>
            </w:r>
          </w:p>
        </w:tc>
        <w:tc>
          <w:tcPr>
            <w:tcW w:w="1134" w:type="dxa"/>
            <w:tcBorders>
              <w:top w:val="single" w:sz="2" w:space="0" w:color="auto"/>
            </w:tcBorders>
          </w:tcPr>
          <w:p w14:paraId="4ED1888E" w14:textId="77777777" w:rsidR="0057766A" w:rsidRPr="008444AD" w:rsidRDefault="0057766A" w:rsidP="00454D00">
            <w:pPr>
              <w:jc w:val="center"/>
              <w:rPr>
                <w:rFonts w:cstheme="minorHAnsi"/>
                <w:sz w:val="22"/>
              </w:rPr>
            </w:pPr>
            <w:r w:rsidRPr="008444AD">
              <w:rPr>
                <w:rFonts w:cstheme="minorHAnsi"/>
                <w:sz w:val="22"/>
              </w:rPr>
              <w:t>Unable to report</w:t>
            </w:r>
          </w:p>
        </w:tc>
      </w:tr>
    </w:tbl>
    <w:p w14:paraId="1312CF3F" w14:textId="77777777" w:rsidR="00202159" w:rsidRPr="008444AD" w:rsidRDefault="00202159" w:rsidP="00202159">
      <w:pPr>
        <w:rPr>
          <w:rFonts w:cstheme="minorHAnsi"/>
          <w:sz w:val="22"/>
        </w:rPr>
      </w:pPr>
    </w:p>
    <w:p w14:paraId="53A568F8" w14:textId="77777777" w:rsidR="00202159" w:rsidRPr="008444AD" w:rsidRDefault="00202159" w:rsidP="00202159">
      <w:pPr>
        <w:rPr>
          <w:rFonts w:cstheme="minorHAnsi"/>
          <w:sz w:val="22"/>
        </w:rPr>
      </w:pPr>
      <w:r w:rsidRPr="008444AD">
        <w:rPr>
          <w:rFonts w:cstheme="minorHAnsi"/>
          <w:sz w:val="22"/>
        </w:rPr>
        <w:t>The water consumption and financial costs data is not available for all sites and in some sites, Glasgow and London, the shared occupancy of the building means that the costs of water are an apportioned rate within the building service charge. This will be the case for the reporting year and going forward.</w:t>
      </w:r>
      <w:r w:rsidR="000A2C07">
        <w:rPr>
          <w:rFonts w:cstheme="minorHAnsi"/>
          <w:sz w:val="22"/>
        </w:rPr>
        <w:t xml:space="preserve"> It also is noted that the Drummond Gate London water meters had issues during the year which lead to accumulation of data.</w:t>
      </w:r>
    </w:p>
    <w:p w14:paraId="0BB8DE12" w14:textId="77777777" w:rsidR="00202159" w:rsidRDefault="00202159" w:rsidP="00202159">
      <w:pPr>
        <w:rPr>
          <w:rFonts w:cstheme="minorHAnsi"/>
          <w:sz w:val="22"/>
        </w:rPr>
      </w:pPr>
    </w:p>
    <w:p w14:paraId="4E2C0233" w14:textId="77777777" w:rsidR="002C3DC2" w:rsidRPr="008444AD" w:rsidRDefault="002C3DC2" w:rsidP="00202159">
      <w:pPr>
        <w:rPr>
          <w:rFonts w:cstheme="minorHAnsi"/>
          <w:sz w:val="22"/>
        </w:rPr>
      </w:pPr>
    </w:p>
    <w:p w14:paraId="095D3812" w14:textId="77777777" w:rsidR="00202159" w:rsidRPr="008444AD" w:rsidRDefault="00202159" w:rsidP="00202159">
      <w:pPr>
        <w:rPr>
          <w:rFonts w:cstheme="minorHAnsi"/>
          <w:sz w:val="22"/>
          <w:u w:val="single"/>
        </w:rPr>
      </w:pPr>
      <w:r w:rsidRPr="008444AD">
        <w:rPr>
          <w:rFonts w:cstheme="minorHAnsi"/>
          <w:sz w:val="22"/>
          <w:u w:val="single"/>
        </w:rPr>
        <w:lastRenderedPageBreak/>
        <w:t>Performance against targets</w:t>
      </w:r>
    </w:p>
    <w:tbl>
      <w:tblPr>
        <w:tblStyle w:val="TableGrid"/>
        <w:tblW w:w="0" w:type="auto"/>
        <w:tblLook w:val="04A0" w:firstRow="1" w:lastRow="0" w:firstColumn="1" w:lastColumn="0" w:noHBand="0" w:noVBand="1"/>
      </w:tblPr>
      <w:tblGrid>
        <w:gridCol w:w="1112"/>
        <w:gridCol w:w="1390"/>
        <w:gridCol w:w="1037"/>
        <w:gridCol w:w="992"/>
        <w:gridCol w:w="993"/>
        <w:gridCol w:w="992"/>
        <w:gridCol w:w="992"/>
        <w:gridCol w:w="992"/>
        <w:gridCol w:w="992"/>
      </w:tblGrid>
      <w:tr w:rsidR="0057766A" w:rsidRPr="008444AD" w14:paraId="3D661F3D" w14:textId="77777777" w:rsidTr="002D06AB">
        <w:tc>
          <w:tcPr>
            <w:tcW w:w="2502" w:type="dxa"/>
            <w:gridSpan w:val="2"/>
            <w:shd w:val="clear" w:color="auto" w:fill="D9D9D9" w:themeFill="background1" w:themeFillShade="D9"/>
          </w:tcPr>
          <w:p w14:paraId="583CC056" w14:textId="77777777" w:rsidR="0057766A" w:rsidRPr="008444AD" w:rsidRDefault="0057766A" w:rsidP="00454D00">
            <w:pPr>
              <w:rPr>
                <w:rFonts w:cstheme="minorHAnsi"/>
                <w:sz w:val="22"/>
              </w:rPr>
            </w:pPr>
            <w:r w:rsidRPr="008444AD">
              <w:rPr>
                <w:rFonts w:cstheme="minorHAnsi"/>
                <w:sz w:val="22"/>
              </w:rPr>
              <w:t>Water consumption</w:t>
            </w:r>
          </w:p>
        </w:tc>
        <w:tc>
          <w:tcPr>
            <w:tcW w:w="1037" w:type="dxa"/>
            <w:shd w:val="clear" w:color="auto" w:fill="D9D9D9" w:themeFill="background1" w:themeFillShade="D9"/>
          </w:tcPr>
          <w:p w14:paraId="2DAB8D1E" w14:textId="77777777" w:rsidR="0057766A" w:rsidRPr="008444AD" w:rsidRDefault="0057766A" w:rsidP="00454D00">
            <w:pPr>
              <w:rPr>
                <w:rFonts w:cstheme="minorHAnsi"/>
                <w:sz w:val="22"/>
              </w:rPr>
            </w:pPr>
            <w:r w:rsidRPr="008444AD">
              <w:rPr>
                <w:rFonts w:cstheme="minorHAnsi"/>
                <w:sz w:val="22"/>
              </w:rPr>
              <w:t>2009-10 baseline</w:t>
            </w:r>
          </w:p>
        </w:tc>
        <w:tc>
          <w:tcPr>
            <w:tcW w:w="992" w:type="dxa"/>
            <w:shd w:val="clear" w:color="auto" w:fill="D9D9D9" w:themeFill="background1" w:themeFillShade="D9"/>
          </w:tcPr>
          <w:p w14:paraId="295184A0" w14:textId="77777777" w:rsidR="0057766A" w:rsidRDefault="0057766A" w:rsidP="00454D00">
            <w:pPr>
              <w:rPr>
                <w:rFonts w:cstheme="minorHAnsi"/>
                <w:sz w:val="22"/>
              </w:rPr>
            </w:pPr>
            <w:r>
              <w:rPr>
                <w:rFonts w:cstheme="minorHAnsi"/>
                <w:sz w:val="22"/>
              </w:rPr>
              <w:t xml:space="preserve">2017-18 </w:t>
            </w:r>
          </w:p>
          <w:p w14:paraId="3759C7F7" w14:textId="77777777" w:rsidR="0057766A" w:rsidRPr="008444AD" w:rsidRDefault="0057766A" w:rsidP="00454D00">
            <w:pPr>
              <w:rPr>
                <w:rFonts w:cstheme="minorHAnsi"/>
                <w:sz w:val="22"/>
              </w:rPr>
            </w:pPr>
            <w:r>
              <w:rPr>
                <w:rFonts w:cstheme="minorHAnsi"/>
                <w:sz w:val="22"/>
              </w:rPr>
              <w:t>baseline</w:t>
            </w:r>
          </w:p>
        </w:tc>
        <w:tc>
          <w:tcPr>
            <w:tcW w:w="993" w:type="dxa"/>
            <w:shd w:val="clear" w:color="auto" w:fill="D9D9D9" w:themeFill="background1" w:themeFillShade="D9"/>
          </w:tcPr>
          <w:p w14:paraId="0A592068" w14:textId="77777777" w:rsidR="0057766A" w:rsidRPr="008444AD" w:rsidRDefault="0057766A" w:rsidP="00454D00">
            <w:pPr>
              <w:rPr>
                <w:rFonts w:cstheme="minorHAnsi"/>
                <w:sz w:val="22"/>
              </w:rPr>
            </w:pPr>
            <w:r w:rsidRPr="008444AD">
              <w:rPr>
                <w:rFonts w:cstheme="minorHAnsi"/>
                <w:sz w:val="22"/>
              </w:rPr>
              <w:t>2019-20</w:t>
            </w:r>
          </w:p>
        </w:tc>
        <w:tc>
          <w:tcPr>
            <w:tcW w:w="992" w:type="dxa"/>
            <w:shd w:val="clear" w:color="auto" w:fill="D9D9D9" w:themeFill="background1" w:themeFillShade="D9"/>
          </w:tcPr>
          <w:p w14:paraId="183CE8CF" w14:textId="77777777" w:rsidR="0057766A" w:rsidRPr="008444AD" w:rsidRDefault="0057766A" w:rsidP="00454D00">
            <w:pPr>
              <w:rPr>
                <w:rFonts w:cstheme="minorHAnsi"/>
                <w:sz w:val="22"/>
              </w:rPr>
            </w:pPr>
            <w:r w:rsidRPr="008444AD">
              <w:rPr>
                <w:rFonts w:cstheme="minorHAnsi"/>
                <w:sz w:val="22"/>
              </w:rPr>
              <w:t>2020-21</w:t>
            </w:r>
          </w:p>
        </w:tc>
        <w:tc>
          <w:tcPr>
            <w:tcW w:w="992" w:type="dxa"/>
            <w:shd w:val="clear" w:color="auto" w:fill="D9D9D9" w:themeFill="background1" w:themeFillShade="D9"/>
          </w:tcPr>
          <w:p w14:paraId="73BC1B6C" w14:textId="77777777" w:rsidR="0057766A" w:rsidRPr="008444AD" w:rsidRDefault="0057766A" w:rsidP="00454D00">
            <w:pPr>
              <w:rPr>
                <w:rFonts w:cstheme="minorHAnsi"/>
                <w:sz w:val="22"/>
              </w:rPr>
            </w:pPr>
            <w:r w:rsidRPr="008444AD">
              <w:rPr>
                <w:rFonts w:cstheme="minorHAnsi"/>
                <w:sz w:val="22"/>
              </w:rPr>
              <w:t>2021-22</w:t>
            </w:r>
          </w:p>
        </w:tc>
        <w:tc>
          <w:tcPr>
            <w:tcW w:w="992" w:type="dxa"/>
            <w:shd w:val="clear" w:color="auto" w:fill="D9D9D9" w:themeFill="background1" w:themeFillShade="D9"/>
          </w:tcPr>
          <w:p w14:paraId="1274F05A" w14:textId="77777777" w:rsidR="0057766A" w:rsidRPr="008444AD" w:rsidRDefault="0057766A" w:rsidP="00454D00">
            <w:pPr>
              <w:rPr>
                <w:rFonts w:cstheme="minorHAnsi"/>
                <w:sz w:val="22"/>
              </w:rPr>
            </w:pPr>
            <w:r w:rsidRPr="008444AD">
              <w:rPr>
                <w:rFonts w:cstheme="minorHAnsi"/>
                <w:sz w:val="22"/>
              </w:rPr>
              <w:t>2022-23</w:t>
            </w:r>
          </w:p>
        </w:tc>
        <w:tc>
          <w:tcPr>
            <w:tcW w:w="992" w:type="dxa"/>
            <w:shd w:val="clear" w:color="auto" w:fill="D9D9D9" w:themeFill="background1" w:themeFillShade="D9"/>
          </w:tcPr>
          <w:p w14:paraId="2B3578C0" w14:textId="77777777" w:rsidR="0057766A" w:rsidRPr="008444AD" w:rsidRDefault="0057766A" w:rsidP="00454D00">
            <w:pPr>
              <w:rPr>
                <w:rFonts w:cstheme="minorHAnsi"/>
                <w:sz w:val="22"/>
              </w:rPr>
            </w:pPr>
            <w:r>
              <w:rPr>
                <w:rFonts w:cstheme="minorHAnsi"/>
                <w:sz w:val="22"/>
              </w:rPr>
              <w:t>2023-24</w:t>
            </w:r>
          </w:p>
        </w:tc>
      </w:tr>
      <w:tr w:rsidR="0057766A" w:rsidRPr="008444AD" w14:paraId="1670E360" w14:textId="77777777" w:rsidTr="002D06AB">
        <w:tc>
          <w:tcPr>
            <w:tcW w:w="1112" w:type="dxa"/>
          </w:tcPr>
          <w:p w14:paraId="11C93790" w14:textId="77777777" w:rsidR="0057766A" w:rsidRPr="008444AD" w:rsidRDefault="0057766A" w:rsidP="00454D00">
            <w:pPr>
              <w:rPr>
                <w:rFonts w:cstheme="minorHAnsi"/>
                <w:sz w:val="22"/>
              </w:rPr>
            </w:pPr>
            <w:r w:rsidRPr="008444AD">
              <w:rPr>
                <w:rFonts w:cstheme="minorHAnsi"/>
                <w:sz w:val="22"/>
              </w:rPr>
              <w:t>Non-Financial Indicators (m</w:t>
            </w:r>
            <w:r w:rsidRPr="008444AD">
              <w:rPr>
                <w:rFonts w:cstheme="minorHAnsi"/>
                <w:sz w:val="22"/>
                <w:vertAlign w:val="superscript"/>
              </w:rPr>
              <w:t>3</w:t>
            </w:r>
            <w:r w:rsidRPr="008444AD">
              <w:rPr>
                <w:rFonts w:cstheme="minorHAnsi"/>
                <w:sz w:val="22"/>
              </w:rPr>
              <w:t>)</w:t>
            </w:r>
          </w:p>
        </w:tc>
        <w:tc>
          <w:tcPr>
            <w:tcW w:w="1390" w:type="dxa"/>
          </w:tcPr>
          <w:p w14:paraId="6F653EF7" w14:textId="77777777" w:rsidR="0057766A" w:rsidRPr="008444AD" w:rsidRDefault="0057766A" w:rsidP="00454D00">
            <w:pPr>
              <w:rPr>
                <w:rFonts w:cstheme="minorHAnsi"/>
                <w:sz w:val="22"/>
              </w:rPr>
            </w:pPr>
            <w:r w:rsidRPr="008444AD">
              <w:rPr>
                <w:rFonts w:cstheme="minorHAnsi"/>
                <w:sz w:val="22"/>
              </w:rPr>
              <w:t>Water consumption (supplied water)</w:t>
            </w:r>
          </w:p>
        </w:tc>
        <w:tc>
          <w:tcPr>
            <w:tcW w:w="1037" w:type="dxa"/>
          </w:tcPr>
          <w:p w14:paraId="1A2D77A7" w14:textId="77777777" w:rsidR="0057766A" w:rsidRPr="008444AD" w:rsidRDefault="0057766A" w:rsidP="00454D00">
            <w:pPr>
              <w:rPr>
                <w:rFonts w:cstheme="minorHAnsi"/>
                <w:sz w:val="22"/>
              </w:rPr>
            </w:pPr>
            <w:r w:rsidRPr="008444AD">
              <w:rPr>
                <w:rFonts w:cstheme="minorHAnsi"/>
                <w:sz w:val="22"/>
              </w:rPr>
              <w:t>60,635</w:t>
            </w:r>
          </w:p>
        </w:tc>
        <w:tc>
          <w:tcPr>
            <w:tcW w:w="992" w:type="dxa"/>
          </w:tcPr>
          <w:p w14:paraId="5D540720" w14:textId="77777777" w:rsidR="0057766A" w:rsidRPr="008444AD" w:rsidRDefault="0057766A" w:rsidP="00454D00">
            <w:pPr>
              <w:rPr>
                <w:rFonts w:cstheme="minorHAnsi"/>
                <w:sz w:val="22"/>
                <w:highlight w:val="yellow"/>
              </w:rPr>
            </w:pPr>
            <w:r>
              <w:rPr>
                <w:rFonts w:cstheme="minorHAnsi"/>
                <w:sz w:val="22"/>
              </w:rPr>
              <w:t>7</w:t>
            </w:r>
            <w:r w:rsidR="008E294B">
              <w:rPr>
                <w:rFonts w:cstheme="minorHAnsi"/>
                <w:sz w:val="22"/>
              </w:rPr>
              <w:t>,</w:t>
            </w:r>
            <w:r>
              <w:rPr>
                <w:rFonts w:cstheme="minorHAnsi"/>
                <w:sz w:val="22"/>
              </w:rPr>
              <w:t>925</w:t>
            </w:r>
          </w:p>
        </w:tc>
        <w:tc>
          <w:tcPr>
            <w:tcW w:w="993" w:type="dxa"/>
          </w:tcPr>
          <w:p w14:paraId="7BA23F12" w14:textId="77777777" w:rsidR="0057766A" w:rsidRPr="008444AD" w:rsidRDefault="0057766A" w:rsidP="00454D00">
            <w:pPr>
              <w:rPr>
                <w:rFonts w:cstheme="minorHAnsi"/>
                <w:sz w:val="22"/>
              </w:rPr>
            </w:pPr>
            <w:r w:rsidRPr="008444AD">
              <w:rPr>
                <w:rFonts w:cstheme="minorHAnsi"/>
                <w:sz w:val="22"/>
              </w:rPr>
              <w:t>Unable to report</w:t>
            </w:r>
          </w:p>
          <w:p w14:paraId="1A5A9DB0" w14:textId="77777777" w:rsidR="0057766A" w:rsidRPr="008444AD" w:rsidRDefault="0057766A" w:rsidP="00454D00">
            <w:pPr>
              <w:rPr>
                <w:rFonts w:cstheme="minorHAnsi"/>
                <w:sz w:val="22"/>
              </w:rPr>
            </w:pPr>
          </w:p>
        </w:tc>
        <w:tc>
          <w:tcPr>
            <w:tcW w:w="992" w:type="dxa"/>
          </w:tcPr>
          <w:p w14:paraId="21601E10" w14:textId="77777777" w:rsidR="0057766A" w:rsidRPr="008444AD" w:rsidRDefault="0057766A" w:rsidP="00454D00">
            <w:pPr>
              <w:rPr>
                <w:rFonts w:cstheme="minorHAnsi"/>
                <w:sz w:val="22"/>
              </w:rPr>
            </w:pPr>
            <w:r w:rsidRPr="008444AD">
              <w:rPr>
                <w:rFonts w:cstheme="minorHAnsi"/>
                <w:sz w:val="22"/>
              </w:rPr>
              <w:t>Unable to report</w:t>
            </w:r>
          </w:p>
          <w:p w14:paraId="7F6E1D55" w14:textId="77777777" w:rsidR="0057766A" w:rsidRPr="008444AD" w:rsidRDefault="0057766A" w:rsidP="00454D00">
            <w:pPr>
              <w:rPr>
                <w:rFonts w:cstheme="minorHAnsi"/>
                <w:sz w:val="22"/>
              </w:rPr>
            </w:pPr>
          </w:p>
        </w:tc>
        <w:tc>
          <w:tcPr>
            <w:tcW w:w="992" w:type="dxa"/>
          </w:tcPr>
          <w:p w14:paraId="3E6837B2" w14:textId="77777777" w:rsidR="0057766A" w:rsidRPr="008444AD" w:rsidRDefault="0057766A" w:rsidP="00454D00">
            <w:pPr>
              <w:rPr>
                <w:rFonts w:cstheme="minorHAnsi"/>
                <w:sz w:val="22"/>
              </w:rPr>
            </w:pPr>
            <w:r w:rsidRPr="008444AD">
              <w:rPr>
                <w:rFonts w:cstheme="minorHAnsi"/>
                <w:sz w:val="22"/>
              </w:rPr>
              <w:t>Target not set</w:t>
            </w:r>
          </w:p>
          <w:p w14:paraId="3F2D7E35" w14:textId="77777777" w:rsidR="0057766A" w:rsidRPr="008444AD" w:rsidRDefault="0057766A" w:rsidP="00454D00">
            <w:pPr>
              <w:rPr>
                <w:rFonts w:cstheme="minorHAnsi"/>
                <w:sz w:val="22"/>
              </w:rPr>
            </w:pPr>
          </w:p>
          <w:p w14:paraId="4F4F893A" w14:textId="77777777" w:rsidR="0057766A" w:rsidRPr="008444AD" w:rsidRDefault="0057766A" w:rsidP="00454D00">
            <w:pPr>
              <w:rPr>
                <w:rFonts w:cstheme="minorHAnsi"/>
                <w:sz w:val="22"/>
              </w:rPr>
            </w:pPr>
            <w:r w:rsidRPr="008444AD">
              <w:rPr>
                <w:rFonts w:cstheme="minorHAnsi"/>
                <w:sz w:val="22"/>
              </w:rPr>
              <w:t>Actual</w:t>
            </w:r>
          </w:p>
          <w:p w14:paraId="395044F8" w14:textId="77777777" w:rsidR="0057766A" w:rsidRPr="008444AD" w:rsidRDefault="0057766A" w:rsidP="00454D00">
            <w:pPr>
              <w:rPr>
                <w:rFonts w:cstheme="minorHAnsi"/>
                <w:sz w:val="22"/>
              </w:rPr>
            </w:pPr>
            <w:r w:rsidRPr="008444AD">
              <w:rPr>
                <w:rFonts w:cstheme="minorHAnsi"/>
                <w:sz w:val="22"/>
              </w:rPr>
              <w:t>4</w:t>
            </w:r>
            <w:r w:rsidR="008E294B">
              <w:rPr>
                <w:rFonts w:cstheme="minorHAnsi"/>
                <w:sz w:val="22"/>
              </w:rPr>
              <w:t>,</w:t>
            </w:r>
            <w:r w:rsidRPr="008444AD">
              <w:rPr>
                <w:rFonts w:cstheme="minorHAnsi"/>
                <w:sz w:val="22"/>
              </w:rPr>
              <w:t>114</w:t>
            </w:r>
          </w:p>
        </w:tc>
        <w:tc>
          <w:tcPr>
            <w:tcW w:w="992" w:type="dxa"/>
          </w:tcPr>
          <w:p w14:paraId="5772C232" w14:textId="77777777" w:rsidR="0057766A" w:rsidRDefault="0057766A" w:rsidP="00454D00">
            <w:pPr>
              <w:rPr>
                <w:rFonts w:cstheme="minorHAnsi"/>
                <w:sz w:val="22"/>
              </w:rPr>
            </w:pPr>
            <w:r w:rsidRPr="008444AD">
              <w:rPr>
                <w:rFonts w:cstheme="minorHAnsi"/>
                <w:sz w:val="22"/>
              </w:rPr>
              <w:t>Target – below 5000</w:t>
            </w:r>
          </w:p>
          <w:p w14:paraId="6890EBC7" w14:textId="77777777" w:rsidR="0057766A" w:rsidRDefault="0057766A" w:rsidP="00454D00">
            <w:pPr>
              <w:rPr>
                <w:rFonts w:cstheme="minorHAnsi"/>
                <w:sz w:val="22"/>
              </w:rPr>
            </w:pPr>
            <w:r>
              <w:rPr>
                <w:rFonts w:cstheme="minorHAnsi"/>
                <w:sz w:val="22"/>
              </w:rPr>
              <w:t>Actual</w:t>
            </w:r>
          </w:p>
          <w:p w14:paraId="1AB2158D" w14:textId="77777777" w:rsidR="0057766A" w:rsidRPr="008444AD" w:rsidRDefault="0057766A" w:rsidP="00454D00">
            <w:pPr>
              <w:rPr>
                <w:rFonts w:cstheme="minorHAnsi"/>
                <w:sz w:val="22"/>
              </w:rPr>
            </w:pPr>
            <w:r>
              <w:rPr>
                <w:rFonts w:cstheme="minorHAnsi"/>
                <w:sz w:val="22"/>
              </w:rPr>
              <w:t>17,555</w:t>
            </w:r>
          </w:p>
        </w:tc>
        <w:tc>
          <w:tcPr>
            <w:tcW w:w="992" w:type="dxa"/>
          </w:tcPr>
          <w:p w14:paraId="3CF1770C" w14:textId="77777777" w:rsidR="0057766A" w:rsidRPr="008444AD" w:rsidRDefault="008E294B" w:rsidP="0057766A">
            <w:pPr>
              <w:rPr>
                <w:rFonts w:cstheme="minorHAnsi"/>
                <w:sz w:val="22"/>
              </w:rPr>
            </w:pPr>
            <w:r>
              <w:rPr>
                <w:rFonts w:cstheme="minorHAnsi"/>
                <w:sz w:val="22"/>
              </w:rPr>
              <w:t>T</w:t>
            </w:r>
            <w:r w:rsidR="0057766A" w:rsidRPr="008444AD">
              <w:rPr>
                <w:rFonts w:cstheme="minorHAnsi"/>
                <w:sz w:val="22"/>
              </w:rPr>
              <w:t xml:space="preserve">arget – below </w:t>
            </w:r>
            <w:r w:rsidR="0057766A">
              <w:rPr>
                <w:rFonts w:cstheme="minorHAnsi"/>
                <w:sz w:val="22"/>
              </w:rPr>
              <w:t>8,</w:t>
            </w:r>
            <w:r w:rsidR="0057766A" w:rsidRPr="008444AD">
              <w:rPr>
                <w:rFonts w:cstheme="minorHAnsi"/>
                <w:sz w:val="22"/>
              </w:rPr>
              <w:t>000</w:t>
            </w:r>
          </w:p>
        </w:tc>
      </w:tr>
    </w:tbl>
    <w:p w14:paraId="03CF8F74" w14:textId="77777777" w:rsidR="00202159" w:rsidRPr="008444AD" w:rsidRDefault="00202159" w:rsidP="00202159">
      <w:pPr>
        <w:rPr>
          <w:rFonts w:cstheme="minorHAnsi"/>
          <w:sz w:val="22"/>
        </w:rPr>
      </w:pPr>
    </w:p>
    <w:p w14:paraId="4CBF03BF"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 xml:space="preserve">The main use of water within NS&amp;I is to supply water for domestic needs (washroom facilities, kitchens etc).  </w:t>
      </w:r>
    </w:p>
    <w:p w14:paraId="56FF8F7A" w14:textId="77777777" w:rsidR="00202159" w:rsidRPr="008444AD" w:rsidRDefault="00202159" w:rsidP="00202159">
      <w:pPr>
        <w:rPr>
          <w:rFonts w:cstheme="minorHAnsi"/>
          <w:color w:val="0847E8" w:themeColor="background2" w:themeShade="80"/>
          <w:sz w:val="22"/>
        </w:rPr>
      </w:pPr>
    </w:p>
    <w:p w14:paraId="2530140A" w14:textId="77777777" w:rsidR="00202159" w:rsidRPr="008444AD" w:rsidRDefault="00202159" w:rsidP="00202159">
      <w:pPr>
        <w:pStyle w:val="Heading1"/>
        <w:rPr>
          <w:rFonts w:cstheme="minorHAnsi"/>
          <w:color w:val="0847E8" w:themeColor="background2" w:themeShade="80"/>
          <w:sz w:val="22"/>
          <w:szCs w:val="22"/>
        </w:rPr>
      </w:pPr>
      <w:bookmarkStart w:id="6" w:name="_Toc14161714"/>
      <w:r w:rsidRPr="008444AD">
        <w:rPr>
          <w:rFonts w:cstheme="minorHAnsi"/>
          <w:color w:val="0847E8" w:themeColor="background2" w:themeShade="80"/>
          <w:sz w:val="22"/>
          <w:szCs w:val="22"/>
        </w:rPr>
        <w:t>Waste &amp; recycling</w:t>
      </w:r>
      <w:bookmarkEnd w:id="6"/>
    </w:p>
    <w:p w14:paraId="407D7982" w14:textId="77777777" w:rsidR="00202159" w:rsidRPr="008444AD" w:rsidRDefault="000A2C07" w:rsidP="00202159">
      <w:pPr>
        <w:rPr>
          <w:rFonts w:cstheme="minorHAnsi"/>
          <w:sz w:val="22"/>
        </w:rPr>
      </w:pPr>
      <w:r>
        <w:rPr>
          <w:rFonts w:cstheme="minorHAnsi"/>
          <w:sz w:val="22"/>
        </w:rPr>
        <w:t>Aim:</w:t>
      </w:r>
      <w:r w:rsidR="00202159" w:rsidRPr="008444AD">
        <w:rPr>
          <w:rFonts w:cstheme="minorHAnsi"/>
          <w:b/>
          <w:sz w:val="22"/>
        </w:rPr>
        <w:t>Reduce the overall amount of waste generated by 15% from the 2017-18 baseline.</w:t>
      </w:r>
    </w:p>
    <w:tbl>
      <w:tblPr>
        <w:tblStyle w:val="TableGrid"/>
        <w:tblW w:w="0" w:type="auto"/>
        <w:tblLook w:val="04A0" w:firstRow="1" w:lastRow="0" w:firstColumn="1" w:lastColumn="0" w:noHBand="0" w:noVBand="1"/>
      </w:tblPr>
      <w:tblGrid>
        <w:gridCol w:w="2547"/>
        <w:gridCol w:w="6469"/>
      </w:tblGrid>
      <w:tr w:rsidR="00202159" w:rsidRPr="008444AD" w14:paraId="034C75A4" w14:textId="77777777" w:rsidTr="00454D00">
        <w:tc>
          <w:tcPr>
            <w:tcW w:w="2547" w:type="dxa"/>
          </w:tcPr>
          <w:p w14:paraId="28AB3AB5" w14:textId="77777777" w:rsidR="00202159" w:rsidRPr="008444AD" w:rsidRDefault="00202159" w:rsidP="00454D00">
            <w:pPr>
              <w:rPr>
                <w:rFonts w:cstheme="minorHAnsi"/>
                <w:sz w:val="22"/>
              </w:rPr>
            </w:pPr>
            <w:r w:rsidRPr="008444AD">
              <w:rPr>
                <w:rFonts w:cstheme="minorHAnsi"/>
                <w:sz w:val="22"/>
              </w:rPr>
              <w:t>Method of calculation</w:t>
            </w:r>
          </w:p>
        </w:tc>
        <w:tc>
          <w:tcPr>
            <w:tcW w:w="6469" w:type="dxa"/>
          </w:tcPr>
          <w:p w14:paraId="4BF7FA5C" w14:textId="3BECE8DB" w:rsidR="00202159" w:rsidRPr="008444AD" w:rsidRDefault="00202159" w:rsidP="00454D00">
            <w:pPr>
              <w:rPr>
                <w:rFonts w:cstheme="minorHAnsi"/>
                <w:sz w:val="22"/>
              </w:rPr>
            </w:pPr>
            <w:r w:rsidRPr="008444AD">
              <w:rPr>
                <w:rFonts w:cstheme="minorHAnsi"/>
                <w:sz w:val="22"/>
              </w:rPr>
              <w:t>Total waste for all UK operational sites involved in NS&amp;I business (Blackpool</w:t>
            </w:r>
            <w:r w:rsidR="00EC283A">
              <w:rPr>
                <w:rFonts w:cstheme="minorHAnsi"/>
                <w:sz w:val="22"/>
              </w:rPr>
              <w:t>/Lytham</w:t>
            </w:r>
            <w:r w:rsidRPr="008444AD">
              <w:rPr>
                <w:rFonts w:cstheme="minorHAnsi"/>
                <w:sz w:val="22"/>
              </w:rPr>
              <w:t>, Durham, Glasgow and London) in tonnes of waste.</w:t>
            </w:r>
          </w:p>
        </w:tc>
      </w:tr>
      <w:tr w:rsidR="00202159" w:rsidRPr="008444AD" w14:paraId="6C5C89D6" w14:textId="77777777" w:rsidTr="00454D00">
        <w:tc>
          <w:tcPr>
            <w:tcW w:w="2547" w:type="dxa"/>
          </w:tcPr>
          <w:p w14:paraId="2749BC5E" w14:textId="77777777" w:rsidR="00202159" w:rsidRPr="008444AD" w:rsidRDefault="00202159" w:rsidP="00454D00">
            <w:pPr>
              <w:rPr>
                <w:rFonts w:cstheme="minorHAnsi"/>
                <w:sz w:val="22"/>
              </w:rPr>
            </w:pPr>
            <w:r w:rsidRPr="008444AD">
              <w:rPr>
                <w:rFonts w:cstheme="minorHAnsi"/>
                <w:sz w:val="22"/>
              </w:rPr>
              <w:t>Unit of data collected</w:t>
            </w:r>
          </w:p>
        </w:tc>
        <w:tc>
          <w:tcPr>
            <w:tcW w:w="6469" w:type="dxa"/>
          </w:tcPr>
          <w:p w14:paraId="52CC26EF" w14:textId="77777777" w:rsidR="00202159" w:rsidRPr="008444AD" w:rsidRDefault="00202159" w:rsidP="00454D00">
            <w:pPr>
              <w:rPr>
                <w:rFonts w:cstheme="minorHAnsi"/>
                <w:sz w:val="22"/>
              </w:rPr>
            </w:pPr>
            <w:r w:rsidRPr="008444AD">
              <w:rPr>
                <w:rFonts w:cstheme="minorHAnsi"/>
                <w:sz w:val="22"/>
              </w:rPr>
              <w:t>Tonnes of waste arising by the following categories</w:t>
            </w:r>
          </w:p>
          <w:p w14:paraId="7CFE85EC" w14:textId="77777777" w:rsidR="00202159" w:rsidRPr="008444AD" w:rsidRDefault="00202159" w:rsidP="00202159">
            <w:pPr>
              <w:pStyle w:val="ListParagraph"/>
              <w:numPr>
                <w:ilvl w:val="0"/>
                <w:numId w:val="16"/>
              </w:numPr>
              <w:spacing w:after="0" w:line="240" w:lineRule="auto"/>
              <w:contextualSpacing/>
              <w:rPr>
                <w:rFonts w:cstheme="minorHAnsi"/>
                <w:sz w:val="22"/>
              </w:rPr>
            </w:pPr>
            <w:r w:rsidRPr="008444AD">
              <w:rPr>
                <w:rFonts w:cstheme="minorHAnsi"/>
                <w:sz w:val="22"/>
              </w:rPr>
              <w:t>Total waste arising</w:t>
            </w:r>
          </w:p>
          <w:p w14:paraId="4B64AC8A" w14:textId="77777777" w:rsidR="00202159" w:rsidRPr="008444AD" w:rsidRDefault="00202159" w:rsidP="00202159">
            <w:pPr>
              <w:pStyle w:val="ListParagraph"/>
              <w:numPr>
                <w:ilvl w:val="0"/>
                <w:numId w:val="16"/>
              </w:numPr>
              <w:spacing w:after="0" w:line="240" w:lineRule="auto"/>
              <w:contextualSpacing/>
              <w:rPr>
                <w:rFonts w:cstheme="minorHAnsi"/>
                <w:sz w:val="22"/>
              </w:rPr>
            </w:pPr>
            <w:r w:rsidRPr="008444AD">
              <w:rPr>
                <w:rFonts w:cstheme="minorHAnsi"/>
                <w:sz w:val="22"/>
              </w:rPr>
              <w:t>Total hazardous waste arising (including electrical) non-landfill</w:t>
            </w:r>
          </w:p>
          <w:p w14:paraId="703C0312" w14:textId="77777777" w:rsidR="00202159" w:rsidRPr="008444AD" w:rsidRDefault="00202159" w:rsidP="00202159">
            <w:pPr>
              <w:pStyle w:val="ListParagraph"/>
              <w:numPr>
                <w:ilvl w:val="0"/>
                <w:numId w:val="16"/>
              </w:numPr>
              <w:spacing w:after="0" w:line="240" w:lineRule="auto"/>
              <w:contextualSpacing/>
              <w:rPr>
                <w:rFonts w:cstheme="minorHAnsi"/>
                <w:sz w:val="22"/>
              </w:rPr>
            </w:pPr>
            <w:r w:rsidRPr="008444AD">
              <w:rPr>
                <w:rFonts w:cstheme="minorHAnsi"/>
                <w:sz w:val="22"/>
              </w:rPr>
              <w:t>Total non-hazardous waste to landfill</w:t>
            </w:r>
          </w:p>
          <w:p w14:paraId="494EBAAE" w14:textId="77777777" w:rsidR="00202159" w:rsidRPr="008444AD" w:rsidRDefault="00202159" w:rsidP="00202159">
            <w:pPr>
              <w:pStyle w:val="ListParagraph"/>
              <w:numPr>
                <w:ilvl w:val="0"/>
                <w:numId w:val="16"/>
              </w:numPr>
              <w:spacing w:after="0" w:line="240" w:lineRule="auto"/>
              <w:contextualSpacing/>
              <w:rPr>
                <w:rFonts w:cstheme="minorHAnsi"/>
                <w:sz w:val="22"/>
              </w:rPr>
            </w:pPr>
            <w:r w:rsidRPr="008444AD">
              <w:rPr>
                <w:rFonts w:cstheme="minorHAnsi"/>
                <w:sz w:val="22"/>
              </w:rPr>
              <w:t>Total waste recycled/reused (including organic waste)</w:t>
            </w:r>
          </w:p>
        </w:tc>
      </w:tr>
      <w:tr w:rsidR="00202159" w:rsidRPr="008444AD" w14:paraId="65E7BBCB" w14:textId="77777777" w:rsidTr="00454D00">
        <w:tc>
          <w:tcPr>
            <w:tcW w:w="2547" w:type="dxa"/>
          </w:tcPr>
          <w:p w14:paraId="3520D4C6" w14:textId="77777777" w:rsidR="00202159" w:rsidRPr="008444AD" w:rsidRDefault="00202159" w:rsidP="00454D00">
            <w:pPr>
              <w:rPr>
                <w:rFonts w:cstheme="minorHAnsi"/>
                <w:sz w:val="22"/>
              </w:rPr>
            </w:pPr>
            <w:r w:rsidRPr="008444AD">
              <w:rPr>
                <w:rFonts w:cstheme="minorHAnsi"/>
                <w:sz w:val="22"/>
              </w:rPr>
              <w:t>Location of conversion tables</w:t>
            </w:r>
          </w:p>
        </w:tc>
        <w:tc>
          <w:tcPr>
            <w:tcW w:w="6469" w:type="dxa"/>
          </w:tcPr>
          <w:p w14:paraId="478F777C" w14:textId="77777777" w:rsidR="00202159" w:rsidRPr="008444AD" w:rsidRDefault="00202159" w:rsidP="00454D00">
            <w:pPr>
              <w:rPr>
                <w:rFonts w:cstheme="minorHAnsi"/>
                <w:sz w:val="22"/>
              </w:rPr>
            </w:pPr>
            <w:r w:rsidRPr="008444AD">
              <w:rPr>
                <w:rFonts w:cstheme="minorHAnsi"/>
                <w:sz w:val="22"/>
              </w:rPr>
              <w:t>Not applicable</w:t>
            </w:r>
          </w:p>
        </w:tc>
      </w:tr>
      <w:tr w:rsidR="00202159" w:rsidRPr="008444AD" w14:paraId="0EC4C580" w14:textId="77777777" w:rsidTr="00454D00">
        <w:tc>
          <w:tcPr>
            <w:tcW w:w="2547" w:type="dxa"/>
          </w:tcPr>
          <w:p w14:paraId="061C3C3B" w14:textId="77777777" w:rsidR="00202159" w:rsidRPr="008444AD" w:rsidRDefault="00202159" w:rsidP="00454D00">
            <w:pPr>
              <w:rPr>
                <w:rFonts w:cstheme="minorHAnsi"/>
                <w:sz w:val="22"/>
              </w:rPr>
            </w:pPr>
            <w:r w:rsidRPr="008444AD">
              <w:rPr>
                <w:rFonts w:cstheme="minorHAnsi"/>
                <w:sz w:val="22"/>
              </w:rPr>
              <w:t>Restatement of year-on-year performance</w:t>
            </w:r>
          </w:p>
        </w:tc>
        <w:tc>
          <w:tcPr>
            <w:tcW w:w="6469" w:type="dxa"/>
          </w:tcPr>
          <w:p w14:paraId="043F62FA" w14:textId="77777777" w:rsidR="00202159" w:rsidRPr="008444AD" w:rsidRDefault="00202159" w:rsidP="00454D00">
            <w:pPr>
              <w:rPr>
                <w:rFonts w:cstheme="minorHAnsi"/>
                <w:sz w:val="22"/>
              </w:rPr>
            </w:pPr>
            <w:r w:rsidRPr="008444AD">
              <w:rPr>
                <w:rFonts w:cstheme="minorHAnsi"/>
                <w:sz w:val="22"/>
              </w:rPr>
              <w:t>Not applicable</w:t>
            </w:r>
          </w:p>
        </w:tc>
      </w:tr>
      <w:tr w:rsidR="00202159" w:rsidRPr="008444AD" w14:paraId="68C97454" w14:textId="77777777" w:rsidTr="00454D00">
        <w:tc>
          <w:tcPr>
            <w:tcW w:w="2547" w:type="dxa"/>
          </w:tcPr>
          <w:p w14:paraId="2DD96737" w14:textId="77777777" w:rsidR="00202159" w:rsidRPr="008444AD" w:rsidRDefault="00202159" w:rsidP="00454D00">
            <w:pPr>
              <w:rPr>
                <w:rFonts w:cstheme="minorHAnsi"/>
                <w:sz w:val="22"/>
              </w:rPr>
            </w:pPr>
            <w:r w:rsidRPr="008444AD">
              <w:rPr>
                <w:rFonts w:cstheme="minorHAnsi"/>
                <w:sz w:val="22"/>
              </w:rPr>
              <w:t>Assumptions</w:t>
            </w:r>
          </w:p>
        </w:tc>
        <w:tc>
          <w:tcPr>
            <w:tcW w:w="6469" w:type="dxa"/>
          </w:tcPr>
          <w:p w14:paraId="085966CD" w14:textId="77777777" w:rsidR="00202159" w:rsidRPr="008444AD" w:rsidRDefault="00202159" w:rsidP="00454D00">
            <w:pPr>
              <w:rPr>
                <w:rFonts w:cstheme="minorHAnsi"/>
                <w:sz w:val="22"/>
              </w:rPr>
            </w:pPr>
            <w:r w:rsidRPr="008444AD">
              <w:rPr>
                <w:rFonts w:cstheme="minorHAnsi"/>
                <w:sz w:val="22"/>
              </w:rPr>
              <w:t>None</w:t>
            </w:r>
          </w:p>
        </w:tc>
      </w:tr>
      <w:tr w:rsidR="00202159" w:rsidRPr="008444AD" w14:paraId="394FF624" w14:textId="77777777" w:rsidTr="00454D00">
        <w:tc>
          <w:tcPr>
            <w:tcW w:w="2547" w:type="dxa"/>
          </w:tcPr>
          <w:p w14:paraId="13809AA7" w14:textId="77777777" w:rsidR="00202159" w:rsidRPr="008444AD" w:rsidRDefault="00202159" w:rsidP="00454D00">
            <w:pPr>
              <w:rPr>
                <w:rFonts w:cstheme="minorHAnsi"/>
                <w:sz w:val="22"/>
              </w:rPr>
            </w:pPr>
            <w:r w:rsidRPr="008444AD">
              <w:rPr>
                <w:rFonts w:cstheme="minorHAnsi"/>
                <w:sz w:val="22"/>
              </w:rPr>
              <w:t>Exclusions</w:t>
            </w:r>
          </w:p>
        </w:tc>
        <w:tc>
          <w:tcPr>
            <w:tcW w:w="6469" w:type="dxa"/>
          </w:tcPr>
          <w:p w14:paraId="47B9ADDE" w14:textId="77777777" w:rsidR="00202159" w:rsidRPr="008444AD" w:rsidRDefault="00202159" w:rsidP="00454D00">
            <w:pPr>
              <w:rPr>
                <w:rFonts w:cstheme="minorHAnsi"/>
                <w:sz w:val="22"/>
              </w:rPr>
            </w:pPr>
            <w:r w:rsidRPr="008444AD">
              <w:rPr>
                <w:rFonts w:cstheme="minorHAnsi"/>
                <w:sz w:val="22"/>
              </w:rPr>
              <w:t>None</w:t>
            </w:r>
          </w:p>
        </w:tc>
      </w:tr>
    </w:tbl>
    <w:p w14:paraId="4BA28A69" w14:textId="77777777" w:rsidR="00202159" w:rsidRPr="008444AD" w:rsidRDefault="00202159" w:rsidP="00202159">
      <w:pPr>
        <w:rPr>
          <w:rFonts w:cstheme="minorHAnsi"/>
          <w:sz w:val="22"/>
        </w:rPr>
      </w:pPr>
    </w:p>
    <w:tbl>
      <w:tblPr>
        <w:tblStyle w:val="TableGrid"/>
        <w:tblW w:w="0" w:type="auto"/>
        <w:tblLook w:val="04A0" w:firstRow="1" w:lastRow="0" w:firstColumn="1" w:lastColumn="0" w:noHBand="0" w:noVBand="1"/>
      </w:tblPr>
      <w:tblGrid>
        <w:gridCol w:w="2547"/>
        <w:gridCol w:w="6469"/>
      </w:tblGrid>
      <w:tr w:rsidR="00202159" w:rsidRPr="008444AD" w14:paraId="0601821C" w14:textId="77777777" w:rsidTr="00454D00">
        <w:tc>
          <w:tcPr>
            <w:tcW w:w="2547" w:type="dxa"/>
          </w:tcPr>
          <w:p w14:paraId="35A4B4FD" w14:textId="77777777" w:rsidR="00202159" w:rsidRPr="008444AD" w:rsidRDefault="00202159" w:rsidP="00454D00">
            <w:pPr>
              <w:rPr>
                <w:rFonts w:cstheme="minorHAnsi"/>
                <w:sz w:val="22"/>
              </w:rPr>
            </w:pPr>
            <w:r w:rsidRPr="008444AD">
              <w:rPr>
                <w:rFonts w:cstheme="minorHAnsi"/>
                <w:sz w:val="22"/>
              </w:rPr>
              <w:t>Method of calculation</w:t>
            </w:r>
          </w:p>
        </w:tc>
        <w:tc>
          <w:tcPr>
            <w:tcW w:w="6469" w:type="dxa"/>
          </w:tcPr>
          <w:p w14:paraId="0AC01565" w14:textId="1E8201D9" w:rsidR="00202159" w:rsidRPr="008444AD" w:rsidRDefault="00202159" w:rsidP="008E294B">
            <w:pPr>
              <w:rPr>
                <w:rFonts w:cstheme="minorHAnsi"/>
                <w:sz w:val="22"/>
              </w:rPr>
            </w:pPr>
            <w:r w:rsidRPr="008444AD">
              <w:rPr>
                <w:rFonts w:cstheme="minorHAnsi"/>
                <w:sz w:val="22"/>
              </w:rPr>
              <w:t xml:space="preserve">Total waste recycled expressed as a percentage of total waste arising from all categories of waste across all UK NS&amp;I </w:t>
            </w:r>
            <w:r w:rsidR="008E294B">
              <w:rPr>
                <w:rFonts w:cstheme="minorHAnsi"/>
                <w:sz w:val="22"/>
              </w:rPr>
              <w:t>s</w:t>
            </w:r>
            <w:r w:rsidRPr="008444AD">
              <w:rPr>
                <w:rFonts w:cstheme="minorHAnsi"/>
                <w:sz w:val="22"/>
              </w:rPr>
              <w:t>ites (Blackpool</w:t>
            </w:r>
            <w:r w:rsidR="00EC283A">
              <w:rPr>
                <w:rFonts w:cstheme="minorHAnsi"/>
                <w:sz w:val="22"/>
              </w:rPr>
              <w:t>/Lytham</w:t>
            </w:r>
            <w:r w:rsidRPr="008444AD">
              <w:rPr>
                <w:rFonts w:cstheme="minorHAnsi"/>
                <w:sz w:val="22"/>
              </w:rPr>
              <w:t>, Durham, Glasgow and London).</w:t>
            </w:r>
          </w:p>
        </w:tc>
      </w:tr>
      <w:tr w:rsidR="00202159" w:rsidRPr="008444AD" w14:paraId="07CA05F6" w14:textId="77777777" w:rsidTr="00454D00">
        <w:tc>
          <w:tcPr>
            <w:tcW w:w="2547" w:type="dxa"/>
          </w:tcPr>
          <w:p w14:paraId="02E92B6A" w14:textId="77777777" w:rsidR="00202159" w:rsidRPr="008444AD" w:rsidRDefault="00202159" w:rsidP="00454D00">
            <w:pPr>
              <w:rPr>
                <w:rFonts w:cstheme="minorHAnsi"/>
                <w:sz w:val="22"/>
              </w:rPr>
            </w:pPr>
            <w:r w:rsidRPr="008444AD">
              <w:rPr>
                <w:rFonts w:cstheme="minorHAnsi"/>
                <w:sz w:val="22"/>
              </w:rPr>
              <w:t>Unit of data collected</w:t>
            </w:r>
          </w:p>
        </w:tc>
        <w:tc>
          <w:tcPr>
            <w:tcW w:w="6469" w:type="dxa"/>
          </w:tcPr>
          <w:p w14:paraId="463340AC" w14:textId="77777777" w:rsidR="00202159" w:rsidRPr="008444AD" w:rsidRDefault="00202159" w:rsidP="00454D00">
            <w:pPr>
              <w:rPr>
                <w:rFonts w:cstheme="minorHAnsi"/>
                <w:sz w:val="22"/>
              </w:rPr>
            </w:pPr>
            <w:r w:rsidRPr="008444AD">
              <w:rPr>
                <w:rFonts w:cstheme="minorHAnsi"/>
                <w:sz w:val="22"/>
              </w:rPr>
              <w:t>Tonnes of waste arising by the following categories</w:t>
            </w:r>
          </w:p>
          <w:p w14:paraId="3744E50C" w14:textId="77777777" w:rsidR="00202159" w:rsidRPr="008444AD" w:rsidRDefault="00202159" w:rsidP="00202159">
            <w:pPr>
              <w:pStyle w:val="ListParagraph"/>
              <w:numPr>
                <w:ilvl w:val="0"/>
                <w:numId w:val="16"/>
              </w:numPr>
              <w:spacing w:after="0" w:line="240" w:lineRule="auto"/>
              <w:contextualSpacing/>
              <w:rPr>
                <w:rFonts w:cstheme="minorHAnsi"/>
                <w:sz w:val="22"/>
              </w:rPr>
            </w:pPr>
            <w:r w:rsidRPr="008444AD">
              <w:rPr>
                <w:rFonts w:cstheme="minorHAnsi"/>
                <w:sz w:val="22"/>
              </w:rPr>
              <w:t>Total waste arising</w:t>
            </w:r>
          </w:p>
          <w:p w14:paraId="6913D0AD" w14:textId="77777777" w:rsidR="00202159" w:rsidRPr="008444AD" w:rsidRDefault="00202159" w:rsidP="00202159">
            <w:pPr>
              <w:pStyle w:val="ListParagraph"/>
              <w:numPr>
                <w:ilvl w:val="0"/>
                <w:numId w:val="16"/>
              </w:numPr>
              <w:spacing w:after="0" w:line="240" w:lineRule="auto"/>
              <w:contextualSpacing/>
              <w:rPr>
                <w:rFonts w:cstheme="minorHAnsi"/>
                <w:sz w:val="22"/>
              </w:rPr>
            </w:pPr>
            <w:r w:rsidRPr="008444AD">
              <w:rPr>
                <w:rFonts w:cstheme="minorHAnsi"/>
                <w:sz w:val="22"/>
              </w:rPr>
              <w:t>Total hazardous waste arising (including electrical) non-landfill</w:t>
            </w:r>
          </w:p>
          <w:p w14:paraId="38397C74" w14:textId="77777777" w:rsidR="00202159" w:rsidRPr="008444AD" w:rsidRDefault="00202159" w:rsidP="00202159">
            <w:pPr>
              <w:pStyle w:val="ListParagraph"/>
              <w:numPr>
                <w:ilvl w:val="0"/>
                <w:numId w:val="16"/>
              </w:numPr>
              <w:spacing w:after="0" w:line="240" w:lineRule="auto"/>
              <w:contextualSpacing/>
              <w:rPr>
                <w:rFonts w:cstheme="minorHAnsi"/>
                <w:sz w:val="22"/>
              </w:rPr>
            </w:pPr>
            <w:r w:rsidRPr="008444AD">
              <w:rPr>
                <w:rFonts w:cstheme="minorHAnsi"/>
                <w:sz w:val="22"/>
              </w:rPr>
              <w:t>Total non-hazardous waste to landfill</w:t>
            </w:r>
          </w:p>
          <w:p w14:paraId="10682E6F" w14:textId="77777777" w:rsidR="00202159" w:rsidRPr="008444AD" w:rsidRDefault="00202159" w:rsidP="00202159">
            <w:pPr>
              <w:pStyle w:val="ListParagraph"/>
              <w:numPr>
                <w:ilvl w:val="0"/>
                <w:numId w:val="16"/>
              </w:numPr>
              <w:spacing w:after="0" w:line="240" w:lineRule="auto"/>
              <w:contextualSpacing/>
              <w:rPr>
                <w:rFonts w:cstheme="minorHAnsi"/>
                <w:sz w:val="22"/>
              </w:rPr>
            </w:pPr>
            <w:r w:rsidRPr="008444AD">
              <w:rPr>
                <w:rFonts w:cstheme="minorHAnsi"/>
                <w:sz w:val="22"/>
              </w:rPr>
              <w:t>Total waste recycled/reused (including organic waste)</w:t>
            </w:r>
          </w:p>
        </w:tc>
      </w:tr>
      <w:tr w:rsidR="00202159" w:rsidRPr="008444AD" w14:paraId="2B0E2EDD" w14:textId="77777777" w:rsidTr="00454D00">
        <w:tc>
          <w:tcPr>
            <w:tcW w:w="2547" w:type="dxa"/>
          </w:tcPr>
          <w:p w14:paraId="6C53533B" w14:textId="77777777" w:rsidR="00202159" w:rsidRPr="008444AD" w:rsidRDefault="00202159" w:rsidP="00454D00">
            <w:pPr>
              <w:rPr>
                <w:rFonts w:cstheme="minorHAnsi"/>
                <w:sz w:val="22"/>
              </w:rPr>
            </w:pPr>
            <w:r w:rsidRPr="008444AD">
              <w:rPr>
                <w:rFonts w:cstheme="minorHAnsi"/>
                <w:sz w:val="22"/>
              </w:rPr>
              <w:lastRenderedPageBreak/>
              <w:t>Location of conversion tables</w:t>
            </w:r>
          </w:p>
        </w:tc>
        <w:tc>
          <w:tcPr>
            <w:tcW w:w="6469" w:type="dxa"/>
          </w:tcPr>
          <w:p w14:paraId="53ACE65C" w14:textId="77777777" w:rsidR="00202159" w:rsidRPr="008444AD" w:rsidRDefault="00202159" w:rsidP="00454D00">
            <w:pPr>
              <w:rPr>
                <w:rFonts w:cstheme="minorHAnsi"/>
                <w:sz w:val="22"/>
              </w:rPr>
            </w:pPr>
            <w:r w:rsidRPr="008444AD">
              <w:rPr>
                <w:rFonts w:cstheme="minorHAnsi"/>
                <w:sz w:val="22"/>
              </w:rPr>
              <w:t>Not applicable</w:t>
            </w:r>
          </w:p>
        </w:tc>
      </w:tr>
      <w:tr w:rsidR="00202159" w:rsidRPr="008444AD" w14:paraId="189F836C" w14:textId="77777777" w:rsidTr="00454D00">
        <w:tc>
          <w:tcPr>
            <w:tcW w:w="2547" w:type="dxa"/>
          </w:tcPr>
          <w:p w14:paraId="5A28AD26" w14:textId="77777777" w:rsidR="00202159" w:rsidRPr="008444AD" w:rsidRDefault="00202159" w:rsidP="00454D00">
            <w:pPr>
              <w:rPr>
                <w:rFonts w:cstheme="minorHAnsi"/>
                <w:sz w:val="22"/>
              </w:rPr>
            </w:pPr>
            <w:r w:rsidRPr="008444AD">
              <w:rPr>
                <w:rFonts w:cstheme="minorHAnsi"/>
                <w:sz w:val="22"/>
              </w:rPr>
              <w:t>Restatement of year-on-year performance</w:t>
            </w:r>
          </w:p>
        </w:tc>
        <w:tc>
          <w:tcPr>
            <w:tcW w:w="6469" w:type="dxa"/>
          </w:tcPr>
          <w:p w14:paraId="658774FA" w14:textId="77777777" w:rsidR="00202159" w:rsidRPr="008444AD" w:rsidRDefault="00202159" w:rsidP="00454D00">
            <w:pPr>
              <w:rPr>
                <w:rFonts w:cstheme="minorHAnsi"/>
                <w:sz w:val="22"/>
              </w:rPr>
            </w:pPr>
            <w:r w:rsidRPr="008444AD">
              <w:rPr>
                <w:rFonts w:cstheme="minorHAnsi"/>
                <w:sz w:val="22"/>
              </w:rPr>
              <w:t>Not applicable</w:t>
            </w:r>
          </w:p>
        </w:tc>
      </w:tr>
      <w:tr w:rsidR="00202159" w:rsidRPr="008444AD" w14:paraId="017342DA" w14:textId="77777777" w:rsidTr="00454D00">
        <w:tc>
          <w:tcPr>
            <w:tcW w:w="2547" w:type="dxa"/>
          </w:tcPr>
          <w:p w14:paraId="3A818F97" w14:textId="77777777" w:rsidR="00202159" w:rsidRPr="008444AD" w:rsidRDefault="00202159" w:rsidP="00454D00">
            <w:pPr>
              <w:rPr>
                <w:rFonts w:cstheme="minorHAnsi"/>
                <w:sz w:val="22"/>
              </w:rPr>
            </w:pPr>
            <w:r w:rsidRPr="008444AD">
              <w:rPr>
                <w:rFonts w:cstheme="minorHAnsi"/>
                <w:sz w:val="22"/>
              </w:rPr>
              <w:t>Assumptions</w:t>
            </w:r>
          </w:p>
        </w:tc>
        <w:tc>
          <w:tcPr>
            <w:tcW w:w="6469" w:type="dxa"/>
          </w:tcPr>
          <w:p w14:paraId="176E6707" w14:textId="77777777" w:rsidR="00202159" w:rsidRPr="008444AD" w:rsidRDefault="00202159" w:rsidP="00454D00">
            <w:pPr>
              <w:rPr>
                <w:rFonts w:cstheme="minorHAnsi"/>
                <w:sz w:val="22"/>
              </w:rPr>
            </w:pPr>
            <w:r w:rsidRPr="008444AD">
              <w:rPr>
                <w:rFonts w:cstheme="minorHAnsi"/>
                <w:sz w:val="22"/>
              </w:rPr>
              <w:t>None</w:t>
            </w:r>
          </w:p>
        </w:tc>
      </w:tr>
      <w:tr w:rsidR="00202159" w:rsidRPr="008444AD" w14:paraId="20F3A6A5" w14:textId="77777777" w:rsidTr="00454D00">
        <w:tc>
          <w:tcPr>
            <w:tcW w:w="2547" w:type="dxa"/>
          </w:tcPr>
          <w:p w14:paraId="3DD8475D" w14:textId="77777777" w:rsidR="00202159" w:rsidRPr="008444AD" w:rsidRDefault="00202159" w:rsidP="00454D00">
            <w:pPr>
              <w:rPr>
                <w:rFonts w:cstheme="minorHAnsi"/>
                <w:sz w:val="22"/>
              </w:rPr>
            </w:pPr>
            <w:r w:rsidRPr="008444AD">
              <w:rPr>
                <w:rFonts w:cstheme="minorHAnsi"/>
                <w:sz w:val="22"/>
              </w:rPr>
              <w:t>Exclusions</w:t>
            </w:r>
          </w:p>
        </w:tc>
        <w:tc>
          <w:tcPr>
            <w:tcW w:w="6469" w:type="dxa"/>
          </w:tcPr>
          <w:p w14:paraId="2D368E08" w14:textId="77777777" w:rsidR="00202159" w:rsidRPr="008444AD" w:rsidRDefault="00202159" w:rsidP="00454D00">
            <w:pPr>
              <w:rPr>
                <w:rFonts w:cstheme="minorHAnsi"/>
                <w:sz w:val="22"/>
              </w:rPr>
            </w:pPr>
            <w:r w:rsidRPr="008444AD">
              <w:rPr>
                <w:rFonts w:cstheme="minorHAnsi"/>
                <w:sz w:val="22"/>
              </w:rPr>
              <w:t>None</w:t>
            </w:r>
          </w:p>
        </w:tc>
      </w:tr>
    </w:tbl>
    <w:p w14:paraId="3E4CC456" w14:textId="77777777" w:rsidR="00202159" w:rsidRPr="008444AD" w:rsidRDefault="00202159" w:rsidP="00202159">
      <w:pPr>
        <w:rPr>
          <w:rFonts w:cstheme="minorHAnsi"/>
          <w:sz w:val="22"/>
        </w:rPr>
      </w:pPr>
    </w:p>
    <w:p w14:paraId="2214DA28" w14:textId="77777777" w:rsidR="00202159" w:rsidRPr="008444AD" w:rsidRDefault="00202159" w:rsidP="00202159">
      <w:pPr>
        <w:rPr>
          <w:rFonts w:cstheme="minorHAnsi"/>
          <w:sz w:val="22"/>
        </w:rPr>
      </w:pPr>
    </w:p>
    <w:p w14:paraId="1501EBE1" w14:textId="77777777" w:rsidR="00202159" w:rsidRPr="008444AD" w:rsidRDefault="00202159" w:rsidP="00202159">
      <w:pPr>
        <w:rPr>
          <w:rFonts w:cstheme="minorHAnsi"/>
          <w:sz w:val="22"/>
          <w:u w:val="single"/>
        </w:rPr>
      </w:pPr>
      <w:r w:rsidRPr="008444AD">
        <w:rPr>
          <w:rFonts w:cstheme="minorHAnsi"/>
          <w:sz w:val="22"/>
          <w:u w:val="single"/>
        </w:rPr>
        <w:t>Performance</w:t>
      </w:r>
    </w:p>
    <w:tbl>
      <w:tblPr>
        <w:tblStyle w:val="TableGrid"/>
        <w:tblW w:w="0" w:type="auto"/>
        <w:tblLook w:val="04A0" w:firstRow="1" w:lastRow="0" w:firstColumn="1" w:lastColumn="0" w:noHBand="0" w:noVBand="1"/>
      </w:tblPr>
      <w:tblGrid>
        <w:gridCol w:w="1303"/>
        <w:gridCol w:w="1663"/>
        <w:gridCol w:w="998"/>
        <w:gridCol w:w="993"/>
        <w:gridCol w:w="992"/>
        <w:gridCol w:w="992"/>
        <w:gridCol w:w="1134"/>
        <w:gridCol w:w="1134"/>
      </w:tblGrid>
      <w:tr w:rsidR="004064BA" w:rsidRPr="008444AD" w14:paraId="077507C7" w14:textId="77777777" w:rsidTr="002D06AB">
        <w:tc>
          <w:tcPr>
            <w:tcW w:w="2966" w:type="dxa"/>
            <w:gridSpan w:val="2"/>
            <w:shd w:val="clear" w:color="auto" w:fill="D9D9D9" w:themeFill="background1" w:themeFillShade="D9"/>
          </w:tcPr>
          <w:p w14:paraId="05C2C4D3" w14:textId="77777777" w:rsidR="004064BA" w:rsidRPr="008444AD" w:rsidRDefault="004064BA" w:rsidP="00454D00">
            <w:pPr>
              <w:rPr>
                <w:rFonts w:cstheme="minorHAnsi"/>
                <w:sz w:val="22"/>
              </w:rPr>
            </w:pPr>
            <w:r w:rsidRPr="008444AD">
              <w:rPr>
                <w:rFonts w:cstheme="minorHAnsi"/>
                <w:sz w:val="22"/>
              </w:rPr>
              <w:t>Waste</w:t>
            </w:r>
          </w:p>
        </w:tc>
        <w:tc>
          <w:tcPr>
            <w:tcW w:w="998" w:type="dxa"/>
            <w:shd w:val="clear" w:color="auto" w:fill="D9D9D9" w:themeFill="background1" w:themeFillShade="D9"/>
          </w:tcPr>
          <w:p w14:paraId="1C057AF7" w14:textId="77777777" w:rsidR="004064BA" w:rsidRPr="008444AD" w:rsidRDefault="004064BA" w:rsidP="00454D00">
            <w:pPr>
              <w:jc w:val="center"/>
              <w:rPr>
                <w:rFonts w:cstheme="minorHAnsi"/>
                <w:sz w:val="22"/>
              </w:rPr>
            </w:pPr>
            <w:r w:rsidRPr="008444AD">
              <w:rPr>
                <w:rFonts w:cstheme="minorHAnsi"/>
                <w:sz w:val="22"/>
              </w:rPr>
              <w:t>2009-10 Baseline</w:t>
            </w:r>
          </w:p>
        </w:tc>
        <w:tc>
          <w:tcPr>
            <w:tcW w:w="993" w:type="dxa"/>
            <w:shd w:val="clear" w:color="auto" w:fill="D9D9D9" w:themeFill="background1" w:themeFillShade="D9"/>
          </w:tcPr>
          <w:p w14:paraId="194B24EF" w14:textId="77777777" w:rsidR="004064BA" w:rsidRDefault="004064BA" w:rsidP="0057766A">
            <w:pPr>
              <w:jc w:val="center"/>
              <w:rPr>
                <w:rFonts w:cstheme="minorHAnsi"/>
                <w:sz w:val="22"/>
              </w:rPr>
            </w:pPr>
            <w:r w:rsidRPr="008444AD">
              <w:rPr>
                <w:rFonts w:cstheme="minorHAnsi"/>
                <w:sz w:val="22"/>
              </w:rPr>
              <w:t>201</w:t>
            </w:r>
            <w:r>
              <w:rPr>
                <w:rFonts w:cstheme="minorHAnsi"/>
                <w:sz w:val="22"/>
              </w:rPr>
              <w:t>7</w:t>
            </w:r>
            <w:r w:rsidRPr="008444AD">
              <w:rPr>
                <w:rFonts w:cstheme="minorHAnsi"/>
                <w:sz w:val="22"/>
              </w:rPr>
              <w:t>-1</w:t>
            </w:r>
            <w:r>
              <w:rPr>
                <w:rFonts w:cstheme="minorHAnsi"/>
                <w:sz w:val="22"/>
              </w:rPr>
              <w:t>8</w:t>
            </w:r>
          </w:p>
          <w:p w14:paraId="72D49813" w14:textId="77777777" w:rsidR="004064BA" w:rsidRPr="008444AD" w:rsidRDefault="004064BA" w:rsidP="0057766A">
            <w:pPr>
              <w:jc w:val="center"/>
              <w:rPr>
                <w:rFonts w:cstheme="minorHAnsi"/>
                <w:sz w:val="22"/>
              </w:rPr>
            </w:pPr>
            <w:r>
              <w:rPr>
                <w:rFonts w:cstheme="minorHAnsi"/>
                <w:sz w:val="22"/>
              </w:rPr>
              <w:t>baseline</w:t>
            </w:r>
          </w:p>
        </w:tc>
        <w:tc>
          <w:tcPr>
            <w:tcW w:w="992" w:type="dxa"/>
            <w:shd w:val="clear" w:color="auto" w:fill="D9D9D9" w:themeFill="background1" w:themeFillShade="D9"/>
          </w:tcPr>
          <w:p w14:paraId="60DAF408" w14:textId="77777777" w:rsidR="004064BA" w:rsidRPr="008444AD" w:rsidRDefault="004064BA" w:rsidP="00454D00">
            <w:pPr>
              <w:jc w:val="center"/>
              <w:rPr>
                <w:rFonts w:cstheme="minorHAnsi"/>
                <w:sz w:val="22"/>
              </w:rPr>
            </w:pPr>
            <w:r w:rsidRPr="008444AD">
              <w:rPr>
                <w:rFonts w:cstheme="minorHAnsi"/>
                <w:sz w:val="22"/>
              </w:rPr>
              <w:t>2019-20</w:t>
            </w:r>
          </w:p>
        </w:tc>
        <w:tc>
          <w:tcPr>
            <w:tcW w:w="992" w:type="dxa"/>
            <w:shd w:val="clear" w:color="auto" w:fill="D9D9D9" w:themeFill="background1" w:themeFillShade="D9"/>
          </w:tcPr>
          <w:p w14:paraId="4AD0BCBC" w14:textId="77777777" w:rsidR="004064BA" w:rsidRPr="008444AD" w:rsidRDefault="004064BA" w:rsidP="00454D00">
            <w:pPr>
              <w:jc w:val="center"/>
              <w:rPr>
                <w:rFonts w:cstheme="minorHAnsi"/>
                <w:sz w:val="22"/>
              </w:rPr>
            </w:pPr>
            <w:r w:rsidRPr="008444AD">
              <w:rPr>
                <w:rFonts w:cstheme="minorHAnsi"/>
                <w:sz w:val="22"/>
              </w:rPr>
              <w:t>2020-21</w:t>
            </w:r>
          </w:p>
        </w:tc>
        <w:tc>
          <w:tcPr>
            <w:tcW w:w="1134" w:type="dxa"/>
            <w:shd w:val="clear" w:color="auto" w:fill="D9D9D9" w:themeFill="background1" w:themeFillShade="D9"/>
          </w:tcPr>
          <w:p w14:paraId="44E54C5E" w14:textId="77777777" w:rsidR="004064BA" w:rsidRPr="008444AD" w:rsidRDefault="004064BA" w:rsidP="00454D00">
            <w:pPr>
              <w:jc w:val="center"/>
              <w:rPr>
                <w:rFonts w:cstheme="minorHAnsi"/>
                <w:sz w:val="22"/>
              </w:rPr>
            </w:pPr>
            <w:r w:rsidRPr="008444AD">
              <w:rPr>
                <w:rFonts w:cstheme="minorHAnsi"/>
                <w:sz w:val="22"/>
              </w:rPr>
              <w:t>2021-22</w:t>
            </w:r>
          </w:p>
        </w:tc>
        <w:tc>
          <w:tcPr>
            <w:tcW w:w="1134" w:type="dxa"/>
            <w:shd w:val="clear" w:color="auto" w:fill="D9D9D9" w:themeFill="background1" w:themeFillShade="D9"/>
          </w:tcPr>
          <w:p w14:paraId="2BAF8459" w14:textId="77777777" w:rsidR="004064BA" w:rsidRPr="008444AD" w:rsidRDefault="004064BA" w:rsidP="00454D00">
            <w:pPr>
              <w:jc w:val="center"/>
              <w:rPr>
                <w:rFonts w:cstheme="minorHAnsi"/>
                <w:sz w:val="22"/>
              </w:rPr>
            </w:pPr>
            <w:r>
              <w:rPr>
                <w:rFonts w:cstheme="minorHAnsi"/>
                <w:sz w:val="22"/>
              </w:rPr>
              <w:t>2022-23</w:t>
            </w:r>
          </w:p>
        </w:tc>
      </w:tr>
      <w:tr w:rsidR="004064BA" w:rsidRPr="008444AD" w14:paraId="444765FB" w14:textId="77777777" w:rsidTr="002D06AB">
        <w:tc>
          <w:tcPr>
            <w:tcW w:w="1303" w:type="dxa"/>
            <w:vMerge w:val="restart"/>
          </w:tcPr>
          <w:p w14:paraId="2FB80EAC" w14:textId="77777777" w:rsidR="004064BA" w:rsidRPr="008444AD" w:rsidRDefault="004064BA" w:rsidP="00454D00">
            <w:pPr>
              <w:rPr>
                <w:rFonts w:cstheme="minorHAnsi"/>
                <w:sz w:val="22"/>
              </w:rPr>
            </w:pPr>
            <w:r w:rsidRPr="008444AD">
              <w:rPr>
                <w:rFonts w:cstheme="minorHAnsi"/>
                <w:sz w:val="22"/>
              </w:rPr>
              <w:t>Non-Financial Indicators (tonnes)</w:t>
            </w:r>
          </w:p>
        </w:tc>
        <w:tc>
          <w:tcPr>
            <w:tcW w:w="1663" w:type="dxa"/>
          </w:tcPr>
          <w:p w14:paraId="4317AADC" w14:textId="77777777" w:rsidR="004064BA" w:rsidRPr="008444AD" w:rsidRDefault="004064BA" w:rsidP="00454D00">
            <w:pPr>
              <w:rPr>
                <w:rFonts w:cstheme="minorHAnsi"/>
                <w:sz w:val="22"/>
              </w:rPr>
            </w:pPr>
            <w:r w:rsidRPr="008444AD">
              <w:rPr>
                <w:rFonts w:cstheme="minorHAnsi"/>
                <w:sz w:val="22"/>
              </w:rPr>
              <w:t>Total hazardous waste</w:t>
            </w:r>
          </w:p>
        </w:tc>
        <w:tc>
          <w:tcPr>
            <w:tcW w:w="998" w:type="dxa"/>
          </w:tcPr>
          <w:p w14:paraId="7E02939C" w14:textId="77777777" w:rsidR="004064BA" w:rsidRPr="008444AD" w:rsidRDefault="004064BA" w:rsidP="00454D00">
            <w:pPr>
              <w:jc w:val="center"/>
              <w:rPr>
                <w:rFonts w:cstheme="minorHAnsi"/>
                <w:sz w:val="22"/>
              </w:rPr>
            </w:pPr>
            <w:r w:rsidRPr="008444AD">
              <w:rPr>
                <w:rFonts w:cstheme="minorHAnsi"/>
                <w:sz w:val="22"/>
              </w:rPr>
              <w:t>5</w:t>
            </w:r>
          </w:p>
        </w:tc>
        <w:tc>
          <w:tcPr>
            <w:tcW w:w="993" w:type="dxa"/>
          </w:tcPr>
          <w:p w14:paraId="43E5B1C5" w14:textId="77777777" w:rsidR="004064BA" w:rsidRPr="008444AD" w:rsidRDefault="004064BA" w:rsidP="00454D00">
            <w:pPr>
              <w:jc w:val="center"/>
              <w:rPr>
                <w:rFonts w:cstheme="minorHAnsi"/>
                <w:sz w:val="22"/>
              </w:rPr>
            </w:pPr>
            <w:r w:rsidRPr="008444AD">
              <w:rPr>
                <w:rFonts w:cstheme="minorHAnsi"/>
                <w:sz w:val="22"/>
              </w:rPr>
              <w:t>1</w:t>
            </w:r>
          </w:p>
        </w:tc>
        <w:tc>
          <w:tcPr>
            <w:tcW w:w="992" w:type="dxa"/>
          </w:tcPr>
          <w:p w14:paraId="5DE1B432" w14:textId="77777777" w:rsidR="004064BA" w:rsidRPr="008444AD" w:rsidRDefault="004064BA" w:rsidP="00454D00">
            <w:pPr>
              <w:jc w:val="center"/>
              <w:rPr>
                <w:rFonts w:cstheme="minorHAnsi"/>
                <w:sz w:val="22"/>
              </w:rPr>
            </w:pPr>
            <w:r w:rsidRPr="008444AD">
              <w:rPr>
                <w:rFonts w:cstheme="minorHAnsi"/>
                <w:sz w:val="22"/>
              </w:rPr>
              <w:t>1</w:t>
            </w:r>
          </w:p>
        </w:tc>
        <w:tc>
          <w:tcPr>
            <w:tcW w:w="992" w:type="dxa"/>
          </w:tcPr>
          <w:p w14:paraId="36CAD601" w14:textId="77777777" w:rsidR="004064BA" w:rsidRPr="008444AD" w:rsidRDefault="004064BA" w:rsidP="00454D00">
            <w:pPr>
              <w:jc w:val="center"/>
              <w:rPr>
                <w:rFonts w:cstheme="minorHAnsi"/>
                <w:sz w:val="22"/>
              </w:rPr>
            </w:pPr>
            <w:r w:rsidRPr="008444AD">
              <w:rPr>
                <w:rFonts w:cstheme="minorHAnsi"/>
                <w:sz w:val="22"/>
              </w:rPr>
              <w:t>0</w:t>
            </w:r>
          </w:p>
        </w:tc>
        <w:tc>
          <w:tcPr>
            <w:tcW w:w="1134" w:type="dxa"/>
          </w:tcPr>
          <w:p w14:paraId="1E80B729" w14:textId="77777777" w:rsidR="004064BA" w:rsidRPr="008444AD" w:rsidRDefault="004064BA" w:rsidP="00454D00">
            <w:pPr>
              <w:jc w:val="center"/>
              <w:rPr>
                <w:rFonts w:cstheme="minorHAnsi"/>
                <w:sz w:val="22"/>
              </w:rPr>
            </w:pPr>
            <w:r w:rsidRPr="008444AD">
              <w:rPr>
                <w:rFonts w:cstheme="minorHAnsi"/>
                <w:sz w:val="22"/>
              </w:rPr>
              <w:t>0</w:t>
            </w:r>
          </w:p>
        </w:tc>
        <w:tc>
          <w:tcPr>
            <w:tcW w:w="1134" w:type="dxa"/>
          </w:tcPr>
          <w:p w14:paraId="4AFF6EB8" w14:textId="77777777" w:rsidR="004064BA" w:rsidRPr="008444AD" w:rsidRDefault="004064BA" w:rsidP="00454D00">
            <w:pPr>
              <w:jc w:val="center"/>
              <w:rPr>
                <w:rFonts w:cstheme="minorHAnsi"/>
                <w:sz w:val="22"/>
              </w:rPr>
            </w:pPr>
            <w:r>
              <w:rPr>
                <w:rFonts w:cstheme="minorHAnsi"/>
                <w:sz w:val="22"/>
              </w:rPr>
              <w:t>0.27</w:t>
            </w:r>
          </w:p>
        </w:tc>
      </w:tr>
      <w:tr w:rsidR="004064BA" w:rsidRPr="008444AD" w14:paraId="1BC2AD32" w14:textId="77777777" w:rsidTr="002D06AB">
        <w:tc>
          <w:tcPr>
            <w:tcW w:w="1303" w:type="dxa"/>
            <w:vMerge/>
          </w:tcPr>
          <w:p w14:paraId="02201F8F" w14:textId="77777777" w:rsidR="004064BA" w:rsidRPr="008444AD" w:rsidRDefault="004064BA" w:rsidP="00454D00">
            <w:pPr>
              <w:rPr>
                <w:rFonts w:cstheme="minorHAnsi"/>
                <w:sz w:val="22"/>
              </w:rPr>
            </w:pPr>
          </w:p>
        </w:tc>
        <w:tc>
          <w:tcPr>
            <w:tcW w:w="1663" w:type="dxa"/>
          </w:tcPr>
          <w:p w14:paraId="25676E78" w14:textId="77777777" w:rsidR="004064BA" w:rsidRPr="008444AD" w:rsidRDefault="004064BA" w:rsidP="00454D00">
            <w:pPr>
              <w:rPr>
                <w:rFonts w:cstheme="minorHAnsi"/>
                <w:sz w:val="22"/>
              </w:rPr>
            </w:pPr>
            <w:r w:rsidRPr="008444AD">
              <w:rPr>
                <w:rFonts w:cstheme="minorHAnsi"/>
                <w:sz w:val="22"/>
              </w:rPr>
              <w:t>Non-hazardous waste to landfill</w:t>
            </w:r>
          </w:p>
        </w:tc>
        <w:tc>
          <w:tcPr>
            <w:tcW w:w="998" w:type="dxa"/>
          </w:tcPr>
          <w:p w14:paraId="0C05A9F2" w14:textId="77777777" w:rsidR="004064BA" w:rsidRPr="008444AD" w:rsidRDefault="004064BA" w:rsidP="00454D00">
            <w:pPr>
              <w:jc w:val="center"/>
              <w:rPr>
                <w:rFonts w:cstheme="minorHAnsi"/>
                <w:sz w:val="22"/>
              </w:rPr>
            </w:pPr>
            <w:r w:rsidRPr="008444AD">
              <w:rPr>
                <w:rFonts w:cstheme="minorHAnsi"/>
                <w:sz w:val="22"/>
              </w:rPr>
              <w:t>290</w:t>
            </w:r>
          </w:p>
        </w:tc>
        <w:tc>
          <w:tcPr>
            <w:tcW w:w="993" w:type="dxa"/>
          </w:tcPr>
          <w:p w14:paraId="505563CF" w14:textId="77777777" w:rsidR="004064BA" w:rsidRPr="008444AD" w:rsidRDefault="004064BA" w:rsidP="00454D00">
            <w:pPr>
              <w:jc w:val="center"/>
              <w:rPr>
                <w:rFonts w:cstheme="minorHAnsi"/>
                <w:sz w:val="22"/>
              </w:rPr>
            </w:pPr>
            <w:r w:rsidRPr="008444AD">
              <w:rPr>
                <w:rFonts w:cstheme="minorHAnsi"/>
                <w:sz w:val="22"/>
              </w:rPr>
              <w:t>42</w:t>
            </w:r>
          </w:p>
        </w:tc>
        <w:tc>
          <w:tcPr>
            <w:tcW w:w="992" w:type="dxa"/>
          </w:tcPr>
          <w:p w14:paraId="76E2CD32" w14:textId="77777777" w:rsidR="004064BA" w:rsidRPr="008444AD" w:rsidRDefault="004064BA" w:rsidP="00454D00">
            <w:pPr>
              <w:jc w:val="center"/>
              <w:rPr>
                <w:rFonts w:cstheme="minorHAnsi"/>
                <w:sz w:val="22"/>
              </w:rPr>
            </w:pPr>
            <w:r w:rsidRPr="008444AD">
              <w:rPr>
                <w:rFonts w:cstheme="minorHAnsi"/>
                <w:sz w:val="22"/>
              </w:rPr>
              <w:t>36</w:t>
            </w:r>
          </w:p>
        </w:tc>
        <w:tc>
          <w:tcPr>
            <w:tcW w:w="992" w:type="dxa"/>
          </w:tcPr>
          <w:p w14:paraId="75E6DE90" w14:textId="77777777" w:rsidR="004064BA" w:rsidRPr="008444AD" w:rsidRDefault="004064BA" w:rsidP="00454D00">
            <w:pPr>
              <w:jc w:val="center"/>
              <w:rPr>
                <w:rFonts w:cstheme="minorHAnsi"/>
                <w:sz w:val="22"/>
              </w:rPr>
            </w:pPr>
            <w:r w:rsidRPr="008444AD">
              <w:rPr>
                <w:rFonts w:cstheme="minorHAnsi"/>
                <w:sz w:val="22"/>
              </w:rPr>
              <w:t>2.3</w:t>
            </w:r>
          </w:p>
        </w:tc>
        <w:tc>
          <w:tcPr>
            <w:tcW w:w="1134" w:type="dxa"/>
          </w:tcPr>
          <w:p w14:paraId="34F52DA1" w14:textId="77777777" w:rsidR="004064BA" w:rsidRPr="008444AD" w:rsidRDefault="004064BA" w:rsidP="00454D00">
            <w:pPr>
              <w:jc w:val="center"/>
              <w:rPr>
                <w:rFonts w:cstheme="minorHAnsi"/>
                <w:sz w:val="22"/>
              </w:rPr>
            </w:pPr>
            <w:r w:rsidRPr="008444AD">
              <w:rPr>
                <w:rFonts w:cstheme="minorHAnsi"/>
                <w:sz w:val="22"/>
              </w:rPr>
              <w:t>17.8</w:t>
            </w:r>
          </w:p>
        </w:tc>
        <w:tc>
          <w:tcPr>
            <w:tcW w:w="1134" w:type="dxa"/>
          </w:tcPr>
          <w:p w14:paraId="3CE441F2" w14:textId="77777777" w:rsidR="004064BA" w:rsidRPr="008444AD" w:rsidRDefault="004064BA" w:rsidP="00454D00">
            <w:pPr>
              <w:jc w:val="center"/>
              <w:rPr>
                <w:rFonts w:cstheme="minorHAnsi"/>
                <w:sz w:val="22"/>
              </w:rPr>
            </w:pPr>
            <w:r>
              <w:rPr>
                <w:rFonts w:cstheme="minorHAnsi"/>
                <w:sz w:val="22"/>
              </w:rPr>
              <w:t>15.16</w:t>
            </w:r>
          </w:p>
        </w:tc>
      </w:tr>
      <w:tr w:rsidR="004064BA" w:rsidRPr="008444AD" w14:paraId="10B98B05" w14:textId="77777777" w:rsidTr="002D06AB">
        <w:tc>
          <w:tcPr>
            <w:tcW w:w="1303" w:type="dxa"/>
            <w:vMerge/>
          </w:tcPr>
          <w:p w14:paraId="167B0732" w14:textId="77777777" w:rsidR="004064BA" w:rsidRPr="008444AD" w:rsidRDefault="004064BA" w:rsidP="00454D00">
            <w:pPr>
              <w:rPr>
                <w:rFonts w:cstheme="minorHAnsi"/>
                <w:sz w:val="22"/>
              </w:rPr>
            </w:pPr>
          </w:p>
        </w:tc>
        <w:tc>
          <w:tcPr>
            <w:tcW w:w="1663" w:type="dxa"/>
          </w:tcPr>
          <w:p w14:paraId="08CFCD34" w14:textId="77777777" w:rsidR="004064BA" w:rsidRPr="008444AD" w:rsidRDefault="004064BA" w:rsidP="00454D00">
            <w:pPr>
              <w:rPr>
                <w:rFonts w:cstheme="minorHAnsi"/>
                <w:sz w:val="22"/>
              </w:rPr>
            </w:pPr>
            <w:r w:rsidRPr="008444AD">
              <w:rPr>
                <w:rFonts w:cstheme="minorHAnsi"/>
                <w:sz w:val="22"/>
              </w:rPr>
              <w:t>Non-hazardous waste reused/recycled</w:t>
            </w:r>
          </w:p>
        </w:tc>
        <w:tc>
          <w:tcPr>
            <w:tcW w:w="998" w:type="dxa"/>
          </w:tcPr>
          <w:p w14:paraId="26FFF4AC" w14:textId="77777777" w:rsidR="004064BA" w:rsidRPr="008444AD" w:rsidRDefault="004064BA" w:rsidP="00454D00">
            <w:pPr>
              <w:jc w:val="center"/>
              <w:rPr>
                <w:rFonts w:cstheme="minorHAnsi"/>
                <w:sz w:val="22"/>
              </w:rPr>
            </w:pPr>
            <w:r w:rsidRPr="008444AD">
              <w:rPr>
                <w:rFonts w:cstheme="minorHAnsi"/>
                <w:sz w:val="22"/>
              </w:rPr>
              <w:t>843</w:t>
            </w:r>
          </w:p>
        </w:tc>
        <w:tc>
          <w:tcPr>
            <w:tcW w:w="993" w:type="dxa"/>
          </w:tcPr>
          <w:p w14:paraId="445A277A" w14:textId="77777777" w:rsidR="004064BA" w:rsidRPr="008444AD" w:rsidRDefault="004064BA" w:rsidP="00454D00">
            <w:pPr>
              <w:jc w:val="center"/>
              <w:rPr>
                <w:rFonts w:cstheme="minorHAnsi"/>
                <w:sz w:val="22"/>
              </w:rPr>
            </w:pPr>
            <w:r w:rsidRPr="008444AD">
              <w:rPr>
                <w:rFonts w:cstheme="minorHAnsi"/>
                <w:sz w:val="22"/>
              </w:rPr>
              <w:t>145</w:t>
            </w:r>
          </w:p>
        </w:tc>
        <w:tc>
          <w:tcPr>
            <w:tcW w:w="992" w:type="dxa"/>
          </w:tcPr>
          <w:p w14:paraId="51A9479D" w14:textId="77777777" w:rsidR="004064BA" w:rsidRPr="008444AD" w:rsidRDefault="004064BA" w:rsidP="00454D00">
            <w:pPr>
              <w:jc w:val="center"/>
              <w:rPr>
                <w:rFonts w:cstheme="minorHAnsi"/>
                <w:sz w:val="22"/>
              </w:rPr>
            </w:pPr>
            <w:r w:rsidRPr="008444AD">
              <w:rPr>
                <w:rFonts w:cstheme="minorHAnsi"/>
                <w:sz w:val="22"/>
              </w:rPr>
              <w:t>105.8</w:t>
            </w:r>
          </w:p>
        </w:tc>
        <w:tc>
          <w:tcPr>
            <w:tcW w:w="992" w:type="dxa"/>
          </w:tcPr>
          <w:p w14:paraId="662D3922" w14:textId="77777777" w:rsidR="004064BA" w:rsidRPr="008444AD" w:rsidRDefault="004064BA" w:rsidP="00454D00">
            <w:pPr>
              <w:jc w:val="center"/>
              <w:rPr>
                <w:rFonts w:cstheme="minorHAnsi"/>
                <w:sz w:val="22"/>
              </w:rPr>
            </w:pPr>
            <w:r w:rsidRPr="008444AD">
              <w:rPr>
                <w:rFonts w:cstheme="minorHAnsi"/>
                <w:sz w:val="22"/>
              </w:rPr>
              <w:t>10.7</w:t>
            </w:r>
          </w:p>
        </w:tc>
        <w:tc>
          <w:tcPr>
            <w:tcW w:w="1134" w:type="dxa"/>
          </w:tcPr>
          <w:p w14:paraId="6FF5CB27" w14:textId="77777777" w:rsidR="004064BA" w:rsidRPr="008444AD" w:rsidRDefault="004064BA" w:rsidP="00454D00">
            <w:pPr>
              <w:jc w:val="center"/>
              <w:rPr>
                <w:rFonts w:cstheme="minorHAnsi"/>
                <w:sz w:val="22"/>
              </w:rPr>
            </w:pPr>
            <w:r w:rsidRPr="008444AD">
              <w:rPr>
                <w:rFonts w:cstheme="minorHAnsi"/>
                <w:sz w:val="22"/>
              </w:rPr>
              <w:t>28.6</w:t>
            </w:r>
          </w:p>
        </w:tc>
        <w:tc>
          <w:tcPr>
            <w:tcW w:w="1134" w:type="dxa"/>
          </w:tcPr>
          <w:p w14:paraId="437F9665" w14:textId="77777777" w:rsidR="004064BA" w:rsidRPr="008444AD" w:rsidRDefault="004064BA" w:rsidP="00454D00">
            <w:pPr>
              <w:jc w:val="center"/>
              <w:rPr>
                <w:rFonts w:cstheme="minorHAnsi"/>
                <w:sz w:val="22"/>
              </w:rPr>
            </w:pPr>
            <w:r>
              <w:rPr>
                <w:rFonts w:cstheme="minorHAnsi"/>
                <w:sz w:val="22"/>
              </w:rPr>
              <w:t>25.5</w:t>
            </w:r>
          </w:p>
        </w:tc>
      </w:tr>
      <w:tr w:rsidR="004064BA" w:rsidRPr="008444AD" w14:paraId="42C44214" w14:textId="77777777" w:rsidTr="002D06AB">
        <w:tc>
          <w:tcPr>
            <w:tcW w:w="1303" w:type="dxa"/>
            <w:vMerge/>
          </w:tcPr>
          <w:p w14:paraId="3916E8A1" w14:textId="77777777" w:rsidR="004064BA" w:rsidRPr="008444AD" w:rsidRDefault="004064BA" w:rsidP="00454D00">
            <w:pPr>
              <w:rPr>
                <w:rFonts w:cstheme="minorHAnsi"/>
                <w:sz w:val="22"/>
              </w:rPr>
            </w:pPr>
          </w:p>
        </w:tc>
        <w:tc>
          <w:tcPr>
            <w:tcW w:w="1663" w:type="dxa"/>
          </w:tcPr>
          <w:p w14:paraId="3EE7299A" w14:textId="77777777" w:rsidR="004064BA" w:rsidRPr="008444AD" w:rsidRDefault="004064BA" w:rsidP="00454D00">
            <w:pPr>
              <w:rPr>
                <w:rFonts w:cstheme="minorHAnsi"/>
                <w:sz w:val="22"/>
              </w:rPr>
            </w:pPr>
            <w:r w:rsidRPr="008444AD">
              <w:rPr>
                <w:rFonts w:cstheme="minorHAnsi"/>
                <w:sz w:val="22"/>
              </w:rPr>
              <w:t>Incinerated waste</w:t>
            </w:r>
          </w:p>
        </w:tc>
        <w:tc>
          <w:tcPr>
            <w:tcW w:w="998" w:type="dxa"/>
          </w:tcPr>
          <w:p w14:paraId="4533CCDD" w14:textId="77777777" w:rsidR="004064BA" w:rsidRPr="008444AD" w:rsidRDefault="004064BA" w:rsidP="00454D00">
            <w:pPr>
              <w:jc w:val="center"/>
              <w:rPr>
                <w:rFonts w:cstheme="minorHAnsi"/>
                <w:sz w:val="22"/>
              </w:rPr>
            </w:pPr>
            <w:r w:rsidRPr="008444AD">
              <w:rPr>
                <w:rFonts w:cstheme="minorHAnsi"/>
                <w:sz w:val="22"/>
              </w:rPr>
              <w:t>N/A</w:t>
            </w:r>
          </w:p>
        </w:tc>
        <w:tc>
          <w:tcPr>
            <w:tcW w:w="993" w:type="dxa"/>
          </w:tcPr>
          <w:p w14:paraId="6F4724E8" w14:textId="77777777" w:rsidR="004064BA" w:rsidRPr="008444AD" w:rsidRDefault="004064BA" w:rsidP="00454D00">
            <w:pPr>
              <w:jc w:val="center"/>
              <w:rPr>
                <w:rFonts w:cstheme="minorHAnsi"/>
                <w:sz w:val="22"/>
              </w:rPr>
            </w:pPr>
            <w:r w:rsidRPr="008444AD">
              <w:rPr>
                <w:rFonts w:cstheme="minorHAnsi"/>
                <w:sz w:val="22"/>
              </w:rPr>
              <w:t>N/A</w:t>
            </w:r>
          </w:p>
        </w:tc>
        <w:tc>
          <w:tcPr>
            <w:tcW w:w="992" w:type="dxa"/>
          </w:tcPr>
          <w:p w14:paraId="175FC455" w14:textId="77777777" w:rsidR="004064BA" w:rsidRPr="008444AD" w:rsidRDefault="004064BA" w:rsidP="00454D00">
            <w:pPr>
              <w:jc w:val="center"/>
              <w:rPr>
                <w:rFonts w:cstheme="minorHAnsi"/>
                <w:sz w:val="22"/>
              </w:rPr>
            </w:pPr>
            <w:r w:rsidRPr="008444AD">
              <w:rPr>
                <w:rFonts w:cstheme="minorHAnsi"/>
                <w:sz w:val="22"/>
              </w:rPr>
              <w:t>N/A</w:t>
            </w:r>
          </w:p>
        </w:tc>
        <w:tc>
          <w:tcPr>
            <w:tcW w:w="992" w:type="dxa"/>
          </w:tcPr>
          <w:p w14:paraId="4FFBA1A8" w14:textId="77777777" w:rsidR="004064BA" w:rsidRPr="008444AD" w:rsidRDefault="004064BA" w:rsidP="00454D00">
            <w:pPr>
              <w:jc w:val="center"/>
              <w:rPr>
                <w:rFonts w:cstheme="minorHAnsi"/>
                <w:sz w:val="22"/>
              </w:rPr>
            </w:pPr>
            <w:r w:rsidRPr="008444AD">
              <w:rPr>
                <w:rFonts w:cstheme="minorHAnsi"/>
                <w:sz w:val="22"/>
              </w:rPr>
              <w:t>1.6</w:t>
            </w:r>
          </w:p>
        </w:tc>
        <w:tc>
          <w:tcPr>
            <w:tcW w:w="1134" w:type="dxa"/>
          </w:tcPr>
          <w:p w14:paraId="03758D64" w14:textId="77777777" w:rsidR="004064BA" w:rsidRPr="008444AD" w:rsidRDefault="004064BA" w:rsidP="00454D00">
            <w:pPr>
              <w:jc w:val="center"/>
              <w:rPr>
                <w:rFonts w:cstheme="minorHAnsi"/>
                <w:sz w:val="22"/>
              </w:rPr>
            </w:pPr>
            <w:r w:rsidRPr="008444AD">
              <w:rPr>
                <w:rFonts w:cstheme="minorHAnsi"/>
                <w:sz w:val="22"/>
              </w:rPr>
              <w:t>1.9</w:t>
            </w:r>
          </w:p>
        </w:tc>
        <w:tc>
          <w:tcPr>
            <w:tcW w:w="1134" w:type="dxa"/>
          </w:tcPr>
          <w:p w14:paraId="4FBDE342" w14:textId="77777777" w:rsidR="004064BA" w:rsidRPr="008444AD" w:rsidRDefault="004064BA" w:rsidP="00454D00">
            <w:pPr>
              <w:jc w:val="center"/>
              <w:rPr>
                <w:rFonts w:cstheme="minorHAnsi"/>
                <w:sz w:val="22"/>
              </w:rPr>
            </w:pPr>
            <w:r>
              <w:rPr>
                <w:rFonts w:cstheme="minorHAnsi"/>
                <w:sz w:val="22"/>
              </w:rPr>
              <w:t>2.9</w:t>
            </w:r>
          </w:p>
        </w:tc>
      </w:tr>
      <w:tr w:rsidR="004064BA" w:rsidRPr="008444AD" w14:paraId="7325172E" w14:textId="77777777" w:rsidTr="002D06AB">
        <w:tc>
          <w:tcPr>
            <w:tcW w:w="1303" w:type="dxa"/>
            <w:vMerge/>
          </w:tcPr>
          <w:p w14:paraId="7E27D0B4" w14:textId="77777777" w:rsidR="004064BA" w:rsidRPr="008444AD" w:rsidRDefault="004064BA" w:rsidP="00454D00">
            <w:pPr>
              <w:rPr>
                <w:rFonts w:cstheme="minorHAnsi"/>
                <w:sz w:val="22"/>
              </w:rPr>
            </w:pPr>
          </w:p>
        </w:tc>
        <w:tc>
          <w:tcPr>
            <w:tcW w:w="1663" w:type="dxa"/>
          </w:tcPr>
          <w:p w14:paraId="587E889E" w14:textId="77777777" w:rsidR="004064BA" w:rsidRPr="008444AD" w:rsidRDefault="004064BA" w:rsidP="00454D00">
            <w:pPr>
              <w:rPr>
                <w:rFonts w:cstheme="minorHAnsi"/>
                <w:sz w:val="22"/>
              </w:rPr>
            </w:pPr>
            <w:r w:rsidRPr="008444AD">
              <w:rPr>
                <w:rFonts w:cstheme="minorHAnsi"/>
                <w:sz w:val="22"/>
              </w:rPr>
              <w:t>Total Waste</w:t>
            </w:r>
          </w:p>
        </w:tc>
        <w:tc>
          <w:tcPr>
            <w:tcW w:w="998" w:type="dxa"/>
          </w:tcPr>
          <w:p w14:paraId="094BFFBA" w14:textId="77777777" w:rsidR="004064BA" w:rsidRPr="008444AD" w:rsidRDefault="004064BA" w:rsidP="00454D00">
            <w:pPr>
              <w:jc w:val="center"/>
              <w:rPr>
                <w:rFonts w:cstheme="minorHAnsi"/>
                <w:sz w:val="22"/>
              </w:rPr>
            </w:pPr>
            <w:r w:rsidRPr="008444AD">
              <w:rPr>
                <w:rFonts w:cstheme="minorHAnsi"/>
                <w:sz w:val="22"/>
              </w:rPr>
              <w:t>1,138</w:t>
            </w:r>
          </w:p>
        </w:tc>
        <w:tc>
          <w:tcPr>
            <w:tcW w:w="993" w:type="dxa"/>
          </w:tcPr>
          <w:p w14:paraId="439E2C61" w14:textId="77777777" w:rsidR="004064BA" w:rsidRPr="008444AD" w:rsidRDefault="004064BA" w:rsidP="00454D00">
            <w:pPr>
              <w:jc w:val="center"/>
              <w:rPr>
                <w:rFonts w:cstheme="minorHAnsi"/>
                <w:sz w:val="22"/>
              </w:rPr>
            </w:pPr>
            <w:r w:rsidRPr="008444AD">
              <w:rPr>
                <w:rFonts w:cstheme="minorHAnsi"/>
                <w:sz w:val="22"/>
              </w:rPr>
              <w:t>188</w:t>
            </w:r>
          </w:p>
        </w:tc>
        <w:tc>
          <w:tcPr>
            <w:tcW w:w="992" w:type="dxa"/>
          </w:tcPr>
          <w:p w14:paraId="26196CB7" w14:textId="77777777" w:rsidR="004064BA" w:rsidRPr="008444AD" w:rsidRDefault="004064BA" w:rsidP="00454D00">
            <w:pPr>
              <w:jc w:val="center"/>
              <w:rPr>
                <w:rFonts w:cstheme="minorHAnsi"/>
                <w:sz w:val="22"/>
              </w:rPr>
            </w:pPr>
            <w:r w:rsidRPr="008444AD">
              <w:rPr>
                <w:rFonts w:cstheme="minorHAnsi"/>
                <w:sz w:val="22"/>
              </w:rPr>
              <w:t>142</w:t>
            </w:r>
          </w:p>
        </w:tc>
        <w:tc>
          <w:tcPr>
            <w:tcW w:w="992" w:type="dxa"/>
          </w:tcPr>
          <w:p w14:paraId="386C7C67" w14:textId="77777777" w:rsidR="004064BA" w:rsidRPr="008444AD" w:rsidRDefault="004064BA" w:rsidP="00454D00">
            <w:pPr>
              <w:jc w:val="center"/>
              <w:rPr>
                <w:rFonts w:cstheme="minorHAnsi"/>
                <w:sz w:val="22"/>
              </w:rPr>
            </w:pPr>
            <w:r w:rsidRPr="008444AD">
              <w:rPr>
                <w:rFonts w:cstheme="minorHAnsi"/>
                <w:sz w:val="22"/>
              </w:rPr>
              <w:t>15</w:t>
            </w:r>
          </w:p>
        </w:tc>
        <w:tc>
          <w:tcPr>
            <w:tcW w:w="1134" w:type="dxa"/>
          </w:tcPr>
          <w:p w14:paraId="34ED3FAE" w14:textId="77777777" w:rsidR="004064BA" w:rsidRPr="008444AD" w:rsidRDefault="004064BA" w:rsidP="00454D00">
            <w:pPr>
              <w:jc w:val="center"/>
              <w:rPr>
                <w:rFonts w:cstheme="minorHAnsi"/>
                <w:sz w:val="22"/>
              </w:rPr>
            </w:pPr>
            <w:r w:rsidRPr="008444AD">
              <w:rPr>
                <w:rFonts w:cstheme="minorHAnsi"/>
                <w:sz w:val="22"/>
              </w:rPr>
              <w:t>48.5</w:t>
            </w:r>
          </w:p>
        </w:tc>
        <w:tc>
          <w:tcPr>
            <w:tcW w:w="1134" w:type="dxa"/>
          </w:tcPr>
          <w:p w14:paraId="0CB0BBE6" w14:textId="77777777" w:rsidR="004064BA" w:rsidRPr="008444AD" w:rsidRDefault="004064BA" w:rsidP="00454D00">
            <w:pPr>
              <w:jc w:val="center"/>
              <w:rPr>
                <w:rFonts w:cstheme="minorHAnsi"/>
                <w:sz w:val="22"/>
              </w:rPr>
            </w:pPr>
            <w:r>
              <w:rPr>
                <w:rFonts w:cstheme="minorHAnsi"/>
                <w:sz w:val="22"/>
              </w:rPr>
              <w:t>43.8</w:t>
            </w:r>
          </w:p>
        </w:tc>
      </w:tr>
      <w:tr w:rsidR="004064BA" w:rsidRPr="008444AD" w14:paraId="037D30D3" w14:textId="77777777" w:rsidTr="002D06AB">
        <w:tc>
          <w:tcPr>
            <w:tcW w:w="1303" w:type="dxa"/>
            <w:vMerge w:val="restart"/>
            <w:tcBorders>
              <w:top w:val="single" w:sz="18" w:space="0" w:color="auto"/>
              <w:left w:val="single" w:sz="2" w:space="0" w:color="auto"/>
              <w:bottom w:val="single" w:sz="2" w:space="0" w:color="auto"/>
              <w:right w:val="single" w:sz="2" w:space="0" w:color="auto"/>
            </w:tcBorders>
          </w:tcPr>
          <w:p w14:paraId="70F73B7D" w14:textId="77777777" w:rsidR="004064BA" w:rsidRPr="008444AD" w:rsidRDefault="004064BA" w:rsidP="004064BA">
            <w:pPr>
              <w:rPr>
                <w:rFonts w:cstheme="minorHAnsi"/>
                <w:sz w:val="22"/>
              </w:rPr>
            </w:pPr>
            <w:r w:rsidRPr="008444AD">
              <w:rPr>
                <w:rFonts w:cstheme="minorHAnsi"/>
                <w:sz w:val="22"/>
              </w:rPr>
              <w:t>Financial Indicators (£k)</w:t>
            </w:r>
          </w:p>
        </w:tc>
        <w:tc>
          <w:tcPr>
            <w:tcW w:w="1663" w:type="dxa"/>
            <w:tcBorders>
              <w:top w:val="single" w:sz="18" w:space="0" w:color="auto"/>
              <w:left w:val="single" w:sz="2" w:space="0" w:color="auto"/>
              <w:bottom w:val="single" w:sz="2" w:space="0" w:color="auto"/>
              <w:right w:val="single" w:sz="2" w:space="0" w:color="auto"/>
            </w:tcBorders>
          </w:tcPr>
          <w:p w14:paraId="57B22D4F" w14:textId="77777777" w:rsidR="004064BA" w:rsidRPr="008444AD" w:rsidRDefault="004064BA" w:rsidP="004064BA">
            <w:pPr>
              <w:rPr>
                <w:rFonts w:cstheme="minorHAnsi"/>
                <w:sz w:val="22"/>
              </w:rPr>
            </w:pPr>
            <w:r w:rsidRPr="008444AD">
              <w:rPr>
                <w:rFonts w:cstheme="minorHAnsi"/>
                <w:sz w:val="22"/>
              </w:rPr>
              <w:t>London</w:t>
            </w:r>
          </w:p>
        </w:tc>
        <w:tc>
          <w:tcPr>
            <w:tcW w:w="998" w:type="dxa"/>
            <w:tcBorders>
              <w:top w:val="single" w:sz="18" w:space="0" w:color="auto"/>
              <w:left w:val="single" w:sz="2" w:space="0" w:color="auto"/>
              <w:bottom w:val="single" w:sz="2" w:space="0" w:color="auto"/>
              <w:right w:val="single" w:sz="2" w:space="0" w:color="auto"/>
            </w:tcBorders>
          </w:tcPr>
          <w:p w14:paraId="69811620" w14:textId="77777777" w:rsidR="004064BA" w:rsidRPr="008444AD" w:rsidRDefault="004064BA" w:rsidP="004064BA">
            <w:pPr>
              <w:jc w:val="center"/>
              <w:rPr>
                <w:rFonts w:cstheme="minorHAnsi"/>
                <w:sz w:val="22"/>
              </w:rPr>
            </w:pPr>
            <w:r w:rsidRPr="008444AD">
              <w:rPr>
                <w:rFonts w:cstheme="minorHAnsi"/>
                <w:sz w:val="22"/>
              </w:rPr>
              <w:t>14</w:t>
            </w:r>
          </w:p>
        </w:tc>
        <w:tc>
          <w:tcPr>
            <w:tcW w:w="993" w:type="dxa"/>
            <w:tcBorders>
              <w:top w:val="single" w:sz="18" w:space="0" w:color="auto"/>
              <w:left w:val="single" w:sz="2" w:space="0" w:color="auto"/>
              <w:bottom w:val="single" w:sz="2" w:space="0" w:color="auto"/>
              <w:right w:val="single" w:sz="2" w:space="0" w:color="auto"/>
            </w:tcBorders>
          </w:tcPr>
          <w:p w14:paraId="183AAF15" w14:textId="77777777" w:rsidR="004064BA" w:rsidRPr="008444AD" w:rsidRDefault="004064BA" w:rsidP="004064BA">
            <w:pPr>
              <w:rPr>
                <w:rFonts w:cstheme="minorHAnsi"/>
                <w:sz w:val="22"/>
              </w:rPr>
            </w:pPr>
            <w:r w:rsidRPr="008444AD">
              <w:rPr>
                <w:rFonts w:cstheme="minorHAnsi"/>
                <w:sz w:val="22"/>
              </w:rPr>
              <w:t>n/a</w:t>
            </w:r>
          </w:p>
        </w:tc>
        <w:tc>
          <w:tcPr>
            <w:tcW w:w="992" w:type="dxa"/>
            <w:tcBorders>
              <w:top w:val="single" w:sz="18" w:space="0" w:color="auto"/>
              <w:left w:val="single" w:sz="2" w:space="0" w:color="auto"/>
              <w:bottom w:val="single" w:sz="2" w:space="0" w:color="auto"/>
              <w:right w:val="single" w:sz="2" w:space="0" w:color="auto"/>
            </w:tcBorders>
          </w:tcPr>
          <w:p w14:paraId="1E5B69DC" w14:textId="77777777" w:rsidR="004064BA" w:rsidRPr="008444AD" w:rsidRDefault="004064BA" w:rsidP="004064BA">
            <w:pPr>
              <w:rPr>
                <w:rFonts w:cstheme="minorHAnsi"/>
                <w:sz w:val="22"/>
              </w:rPr>
            </w:pPr>
            <w:r w:rsidRPr="008444AD">
              <w:rPr>
                <w:rFonts w:cstheme="minorHAnsi"/>
                <w:sz w:val="22"/>
              </w:rPr>
              <w:t>n/a</w:t>
            </w:r>
          </w:p>
        </w:tc>
        <w:tc>
          <w:tcPr>
            <w:tcW w:w="992" w:type="dxa"/>
            <w:tcBorders>
              <w:top w:val="single" w:sz="18" w:space="0" w:color="auto"/>
              <w:left w:val="single" w:sz="2" w:space="0" w:color="auto"/>
              <w:bottom w:val="single" w:sz="2" w:space="0" w:color="auto"/>
              <w:right w:val="single" w:sz="2" w:space="0" w:color="auto"/>
            </w:tcBorders>
          </w:tcPr>
          <w:p w14:paraId="33F8DD5C" w14:textId="77777777" w:rsidR="004064BA" w:rsidRPr="008444AD" w:rsidRDefault="004064BA" w:rsidP="004064BA">
            <w:pPr>
              <w:rPr>
                <w:rFonts w:cstheme="minorHAnsi"/>
                <w:sz w:val="22"/>
              </w:rPr>
            </w:pPr>
            <w:r w:rsidRPr="008444AD">
              <w:rPr>
                <w:rFonts w:cstheme="minorHAnsi"/>
                <w:sz w:val="22"/>
              </w:rPr>
              <w:t>n/a</w:t>
            </w:r>
          </w:p>
        </w:tc>
        <w:tc>
          <w:tcPr>
            <w:tcW w:w="1134" w:type="dxa"/>
            <w:tcBorders>
              <w:top w:val="single" w:sz="18" w:space="0" w:color="auto"/>
              <w:left w:val="single" w:sz="2" w:space="0" w:color="auto"/>
              <w:bottom w:val="single" w:sz="2" w:space="0" w:color="auto"/>
              <w:right w:val="single" w:sz="2" w:space="0" w:color="auto"/>
            </w:tcBorders>
          </w:tcPr>
          <w:p w14:paraId="6D50F45A" w14:textId="77777777" w:rsidR="004064BA" w:rsidRPr="008444AD" w:rsidRDefault="004064BA" w:rsidP="004064BA">
            <w:pPr>
              <w:rPr>
                <w:rFonts w:cstheme="minorHAnsi"/>
                <w:sz w:val="22"/>
              </w:rPr>
            </w:pPr>
            <w:r w:rsidRPr="008444AD">
              <w:rPr>
                <w:rFonts w:cstheme="minorHAnsi"/>
                <w:sz w:val="22"/>
              </w:rPr>
              <w:t>n/a</w:t>
            </w:r>
          </w:p>
        </w:tc>
        <w:tc>
          <w:tcPr>
            <w:tcW w:w="1134" w:type="dxa"/>
            <w:tcBorders>
              <w:top w:val="single" w:sz="18" w:space="0" w:color="auto"/>
              <w:left w:val="single" w:sz="2" w:space="0" w:color="auto"/>
              <w:bottom w:val="single" w:sz="2" w:space="0" w:color="auto"/>
              <w:right w:val="single" w:sz="2" w:space="0" w:color="auto"/>
            </w:tcBorders>
          </w:tcPr>
          <w:p w14:paraId="55BB0A0B" w14:textId="77777777" w:rsidR="004064BA" w:rsidRDefault="004064BA" w:rsidP="004064BA">
            <w:r w:rsidRPr="00E20ACF">
              <w:rPr>
                <w:rFonts w:cstheme="minorHAnsi"/>
                <w:sz w:val="22"/>
              </w:rPr>
              <w:t>n/a</w:t>
            </w:r>
          </w:p>
        </w:tc>
      </w:tr>
      <w:tr w:rsidR="004064BA" w:rsidRPr="008444AD" w14:paraId="27D04947" w14:textId="77777777" w:rsidTr="002D06AB">
        <w:tc>
          <w:tcPr>
            <w:tcW w:w="1303" w:type="dxa"/>
            <w:vMerge/>
            <w:tcBorders>
              <w:top w:val="single" w:sz="2" w:space="0" w:color="auto"/>
            </w:tcBorders>
          </w:tcPr>
          <w:p w14:paraId="74C6C68C" w14:textId="77777777" w:rsidR="004064BA" w:rsidRPr="008444AD" w:rsidRDefault="004064BA" w:rsidP="004064BA">
            <w:pPr>
              <w:rPr>
                <w:rFonts w:cstheme="minorHAnsi"/>
                <w:sz w:val="22"/>
              </w:rPr>
            </w:pPr>
          </w:p>
        </w:tc>
        <w:tc>
          <w:tcPr>
            <w:tcW w:w="1663" w:type="dxa"/>
            <w:tcBorders>
              <w:top w:val="single" w:sz="2" w:space="0" w:color="auto"/>
            </w:tcBorders>
          </w:tcPr>
          <w:p w14:paraId="08BBD609" w14:textId="77777777" w:rsidR="004064BA" w:rsidRPr="008444AD" w:rsidRDefault="004064BA" w:rsidP="004064BA">
            <w:pPr>
              <w:rPr>
                <w:rFonts w:cstheme="minorHAnsi"/>
                <w:sz w:val="22"/>
              </w:rPr>
            </w:pPr>
            <w:r w:rsidRPr="008444AD">
              <w:rPr>
                <w:rFonts w:cstheme="minorHAnsi"/>
                <w:sz w:val="22"/>
              </w:rPr>
              <w:t>Operational Sites</w:t>
            </w:r>
          </w:p>
        </w:tc>
        <w:tc>
          <w:tcPr>
            <w:tcW w:w="998" w:type="dxa"/>
            <w:tcBorders>
              <w:top w:val="single" w:sz="2" w:space="0" w:color="auto"/>
            </w:tcBorders>
          </w:tcPr>
          <w:p w14:paraId="290EBD69" w14:textId="77777777" w:rsidR="004064BA" w:rsidRPr="008444AD" w:rsidRDefault="004064BA" w:rsidP="004064BA">
            <w:pPr>
              <w:jc w:val="center"/>
              <w:rPr>
                <w:rFonts w:cstheme="minorHAnsi"/>
                <w:sz w:val="22"/>
              </w:rPr>
            </w:pPr>
            <w:r w:rsidRPr="008444AD">
              <w:rPr>
                <w:rFonts w:cstheme="minorHAnsi"/>
                <w:sz w:val="22"/>
              </w:rPr>
              <w:t>118</w:t>
            </w:r>
          </w:p>
        </w:tc>
        <w:tc>
          <w:tcPr>
            <w:tcW w:w="993" w:type="dxa"/>
            <w:tcBorders>
              <w:top w:val="single" w:sz="2" w:space="0" w:color="auto"/>
            </w:tcBorders>
          </w:tcPr>
          <w:p w14:paraId="35852A14" w14:textId="77777777" w:rsidR="004064BA" w:rsidRPr="008444AD" w:rsidRDefault="004064BA" w:rsidP="004064BA">
            <w:pPr>
              <w:rPr>
                <w:rFonts w:cstheme="minorHAnsi"/>
                <w:sz w:val="22"/>
              </w:rPr>
            </w:pPr>
            <w:r w:rsidRPr="008444AD">
              <w:rPr>
                <w:rFonts w:cstheme="minorHAnsi"/>
                <w:sz w:val="22"/>
              </w:rPr>
              <w:t>n/a</w:t>
            </w:r>
          </w:p>
        </w:tc>
        <w:tc>
          <w:tcPr>
            <w:tcW w:w="992" w:type="dxa"/>
            <w:tcBorders>
              <w:top w:val="single" w:sz="2" w:space="0" w:color="auto"/>
            </w:tcBorders>
          </w:tcPr>
          <w:p w14:paraId="50AC1F4D" w14:textId="77777777" w:rsidR="004064BA" w:rsidRPr="008444AD" w:rsidRDefault="004064BA" w:rsidP="004064BA">
            <w:pPr>
              <w:rPr>
                <w:rFonts w:cstheme="minorHAnsi"/>
                <w:sz w:val="22"/>
              </w:rPr>
            </w:pPr>
            <w:r w:rsidRPr="008444AD">
              <w:rPr>
                <w:rFonts w:cstheme="minorHAnsi"/>
                <w:sz w:val="22"/>
              </w:rPr>
              <w:t>n/a</w:t>
            </w:r>
          </w:p>
        </w:tc>
        <w:tc>
          <w:tcPr>
            <w:tcW w:w="992" w:type="dxa"/>
            <w:tcBorders>
              <w:top w:val="single" w:sz="2" w:space="0" w:color="auto"/>
            </w:tcBorders>
          </w:tcPr>
          <w:p w14:paraId="7639A53C" w14:textId="77777777" w:rsidR="004064BA" w:rsidRPr="008444AD" w:rsidRDefault="004064BA" w:rsidP="004064BA">
            <w:pPr>
              <w:rPr>
                <w:rFonts w:cstheme="minorHAnsi"/>
                <w:sz w:val="22"/>
              </w:rPr>
            </w:pPr>
            <w:r w:rsidRPr="008444AD">
              <w:rPr>
                <w:rFonts w:cstheme="minorHAnsi"/>
                <w:sz w:val="22"/>
              </w:rPr>
              <w:t>n/a</w:t>
            </w:r>
          </w:p>
        </w:tc>
        <w:tc>
          <w:tcPr>
            <w:tcW w:w="1134" w:type="dxa"/>
            <w:tcBorders>
              <w:top w:val="single" w:sz="2" w:space="0" w:color="auto"/>
            </w:tcBorders>
          </w:tcPr>
          <w:p w14:paraId="1C84EDF4" w14:textId="77777777" w:rsidR="004064BA" w:rsidRPr="008444AD" w:rsidRDefault="004064BA" w:rsidP="004064BA">
            <w:pPr>
              <w:rPr>
                <w:rFonts w:cstheme="minorHAnsi"/>
                <w:sz w:val="22"/>
              </w:rPr>
            </w:pPr>
            <w:r w:rsidRPr="008444AD">
              <w:rPr>
                <w:rFonts w:cstheme="minorHAnsi"/>
                <w:sz w:val="22"/>
              </w:rPr>
              <w:t>n/a</w:t>
            </w:r>
          </w:p>
        </w:tc>
        <w:tc>
          <w:tcPr>
            <w:tcW w:w="1134" w:type="dxa"/>
            <w:tcBorders>
              <w:top w:val="single" w:sz="2" w:space="0" w:color="auto"/>
            </w:tcBorders>
          </w:tcPr>
          <w:p w14:paraId="32A9668F" w14:textId="77777777" w:rsidR="004064BA" w:rsidRDefault="004064BA" w:rsidP="004064BA">
            <w:r w:rsidRPr="00E20ACF">
              <w:rPr>
                <w:rFonts w:cstheme="minorHAnsi"/>
                <w:sz w:val="22"/>
              </w:rPr>
              <w:t>n/a</w:t>
            </w:r>
          </w:p>
        </w:tc>
      </w:tr>
      <w:tr w:rsidR="004064BA" w:rsidRPr="008444AD" w14:paraId="1B69F206" w14:textId="77777777" w:rsidTr="002D06AB">
        <w:tc>
          <w:tcPr>
            <w:tcW w:w="1303" w:type="dxa"/>
            <w:vMerge/>
          </w:tcPr>
          <w:p w14:paraId="7C97EDA6" w14:textId="77777777" w:rsidR="004064BA" w:rsidRPr="008444AD" w:rsidRDefault="004064BA" w:rsidP="004064BA">
            <w:pPr>
              <w:rPr>
                <w:rFonts w:cstheme="minorHAnsi"/>
                <w:sz w:val="22"/>
              </w:rPr>
            </w:pPr>
          </w:p>
        </w:tc>
        <w:tc>
          <w:tcPr>
            <w:tcW w:w="1663" w:type="dxa"/>
          </w:tcPr>
          <w:p w14:paraId="6B84F6BB" w14:textId="77777777" w:rsidR="004064BA" w:rsidRPr="008444AD" w:rsidRDefault="004064BA" w:rsidP="004064BA">
            <w:pPr>
              <w:rPr>
                <w:rFonts w:cstheme="minorHAnsi"/>
                <w:sz w:val="22"/>
              </w:rPr>
            </w:pPr>
            <w:r w:rsidRPr="008444AD">
              <w:rPr>
                <w:rFonts w:cstheme="minorHAnsi"/>
                <w:sz w:val="22"/>
              </w:rPr>
              <w:t>TOTAL SPEND</w:t>
            </w:r>
          </w:p>
        </w:tc>
        <w:tc>
          <w:tcPr>
            <w:tcW w:w="998" w:type="dxa"/>
          </w:tcPr>
          <w:p w14:paraId="66FA66D5" w14:textId="77777777" w:rsidR="004064BA" w:rsidRPr="008444AD" w:rsidRDefault="004064BA" w:rsidP="004064BA">
            <w:pPr>
              <w:jc w:val="center"/>
              <w:rPr>
                <w:rFonts w:cstheme="minorHAnsi"/>
                <w:sz w:val="22"/>
              </w:rPr>
            </w:pPr>
            <w:r w:rsidRPr="008444AD">
              <w:rPr>
                <w:rFonts w:cstheme="minorHAnsi"/>
                <w:sz w:val="22"/>
              </w:rPr>
              <w:t>132</w:t>
            </w:r>
          </w:p>
        </w:tc>
        <w:tc>
          <w:tcPr>
            <w:tcW w:w="993" w:type="dxa"/>
          </w:tcPr>
          <w:p w14:paraId="2F47DFCF" w14:textId="77777777" w:rsidR="004064BA" w:rsidRPr="008444AD" w:rsidRDefault="004064BA" w:rsidP="004064BA">
            <w:pPr>
              <w:rPr>
                <w:rFonts w:cstheme="minorHAnsi"/>
                <w:sz w:val="22"/>
              </w:rPr>
            </w:pPr>
            <w:r w:rsidRPr="008444AD">
              <w:rPr>
                <w:rFonts w:cstheme="minorHAnsi"/>
                <w:sz w:val="22"/>
              </w:rPr>
              <w:t>n/a</w:t>
            </w:r>
          </w:p>
        </w:tc>
        <w:tc>
          <w:tcPr>
            <w:tcW w:w="992" w:type="dxa"/>
          </w:tcPr>
          <w:p w14:paraId="7361C749" w14:textId="77777777" w:rsidR="004064BA" w:rsidRPr="008444AD" w:rsidRDefault="004064BA" w:rsidP="004064BA">
            <w:pPr>
              <w:rPr>
                <w:rFonts w:cstheme="minorHAnsi"/>
                <w:sz w:val="22"/>
              </w:rPr>
            </w:pPr>
            <w:r w:rsidRPr="008444AD">
              <w:rPr>
                <w:rFonts w:cstheme="minorHAnsi"/>
                <w:sz w:val="22"/>
              </w:rPr>
              <w:t>n/a</w:t>
            </w:r>
          </w:p>
        </w:tc>
        <w:tc>
          <w:tcPr>
            <w:tcW w:w="992" w:type="dxa"/>
          </w:tcPr>
          <w:p w14:paraId="0927397A" w14:textId="77777777" w:rsidR="004064BA" w:rsidRPr="008444AD" w:rsidRDefault="004064BA" w:rsidP="004064BA">
            <w:pPr>
              <w:rPr>
                <w:rFonts w:cstheme="minorHAnsi"/>
                <w:sz w:val="22"/>
              </w:rPr>
            </w:pPr>
            <w:r w:rsidRPr="008444AD">
              <w:rPr>
                <w:rFonts w:cstheme="minorHAnsi"/>
                <w:sz w:val="22"/>
              </w:rPr>
              <w:t>n/a</w:t>
            </w:r>
          </w:p>
        </w:tc>
        <w:tc>
          <w:tcPr>
            <w:tcW w:w="1134" w:type="dxa"/>
          </w:tcPr>
          <w:p w14:paraId="40D4BDD5" w14:textId="77777777" w:rsidR="004064BA" w:rsidRPr="008444AD" w:rsidRDefault="004064BA" w:rsidP="004064BA">
            <w:pPr>
              <w:rPr>
                <w:rFonts w:cstheme="minorHAnsi"/>
                <w:sz w:val="22"/>
              </w:rPr>
            </w:pPr>
            <w:r w:rsidRPr="008444AD">
              <w:rPr>
                <w:rFonts w:cstheme="minorHAnsi"/>
                <w:sz w:val="22"/>
              </w:rPr>
              <w:t>n/a</w:t>
            </w:r>
          </w:p>
        </w:tc>
        <w:tc>
          <w:tcPr>
            <w:tcW w:w="1134" w:type="dxa"/>
          </w:tcPr>
          <w:p w14:paraId="3C837D47" w14:textId="77777777" w:rsidR="004064BA" w:rsidRDefault="004064BA" w:rsidP="004064BA">
            <w:r w:rsidRPr="00E20ACF">
              <w:rPr>
                <w:rFonts w:cstheme="minorHAnsi"/>
                <w:sz w:val="22"/>
              </w:rPr>
              <w:t>n/a</w:t>
            </w:r>
          </w:p>
        </w:tc>
      </w:tr>
    </w:tbl>
    <w:p w14:paraId="4A7692DE" w14:textId="77777777" w:rsidR="00202159" w:rsidRPr="008444AD" w:rsidRDefault="00202159" w:rsidP="00202159">
      <w:pPr>
        <w:rPr>
          <w:rFonts w:cstheme="minorHAnsi"/>
          <w:sz w:val="22"/>
        </w:rPr>
      </w:pPr>
    </w:p>
    <w:p w14:paraId="41ED1B73"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 xml:space="preserve">Overall, waste arising from all four sites decreased by </w:t>
      </w:r>
      <w:r w:rsidR="000A2C07">
        <w:rPr>
          <w:rFonts w:asciiTheme="minorHAnsi" w:hAnsiTheme="minorHAnsi" w:cstheme="minorHAnsi"/>
          <w:sz w:val="22"/>
          <w:szCs w:val="22"/>
        </w:rPr>
        <w:t>10</w:t>
      </w:r>
      <w:r w:rsidRPr="008444AD">
        <w:rPr>
          <w:rFonts w:asciiTheme="minorHAnsi" w:hAnsiTheme="minorHAnsi" w:cstheme="minorHAnsi"/>
          <w:sz w:val="22"/>
          <w:szCs w:val="22"/>
        </w:rPr>
        <w:t>% against the 20</w:t>
      </w:r>
      <w:r w:rsidR="000A2C07">
        <w:rPr>
          <w:rFonts w:asciiTheme="minorHAnsi" w:hAnsiTheme="minorHAnsi" w:cstheme="minorHAnsi"/>
          <w:sz w:val="22"/>
          <w:szCs w:val="22"/>
        </w:rPr>
        <w:t>21-22</w:t>
      </w:r>
      <w:r w:rsidR="00721626">
        <w:rPr>
          <w:rFonts w:asciiTheme="minorHAnsi" w:hAnsiTheme="minorHAnsi" w:cstheme="minorHAnsi"/>
          <w:sz w:val="22"/>
          <w:szCs w:val="22"/>
        </w:rPr>
        <w:t xml:space="preserve"> levels</w:t>
      </w:r>
      <w:r w:rsidR="000A2C07">
        <w:rPr>
          <w:rFonts w:asciiTheme="minorHAnsi" w:hAnsiTheme="minorHAnsi" w:cstheme="minorHAnsi"/>
          <w:sz w:val="22"/>
          <w:szCs w:val="22"/>
        </w:rPr>
        <w:t xml:space="preserve">. </w:t>
      </w:r>
      <w:r w:rsidRPr="008444AD">
        <w:rPr>
          <w:rFonts w:asciiTheme="minorHAnsi" w:hAnsiTheme="minorHAnsi" w:cstheme="minorHAnsi"/>
          <w:sz w:val="22"/>
          <w:szCs w:val="22"/>
        </w:rPr>
        <w:t>Against the baseline year of 20</w:t>
      </w:r>
      <w:r w:rsidR="000A2C07">
        <w:rPr>
          <w:rFonts w:asciiTheme="minorHAnsi" w:hAnsiTheme="minorHAnsi" w:cstheme="minorHAnsi"/>
          <w:sz w:val="22"/>
          <w:szCs w:val="22"/>
        </w:rPr>
        <w:t>17-18</w:t>
      </w:r>
      <w:r w:rsidRPr="008444AD">
        <w:rPr>
          <w:rFonts w:asciiTheme="minorHAnsi" w:hAnsiTheme="minorHAnsi" w:cstheme="minorHAnsi"/>
          <w:sz w:val="22"/>
          <w:szCs w:val="22"/>
        </w:rPr>
        <w:t xml:space="preserve">, there is a </w:t>
      </w:r>
      <w:r w:rsidR="000A2C07">
        <w:rPr>
          <w:rFonts w:asciiTheme="minorHAnsi" w:hAnsiTheme="minorHAnsi" w:cstheme="minorHAnsi"/>
          <w:sz w:val="22"/>
          <w:szCs w:val="22"/>
        </w:rPr>
        <w:t>77</w:t>
      </w:r>
      <w:r w:rsidRPr="008444AD">
        <w:rPr>
          <w:rFonts w:asciiTheme="minorHAnsi" w:hAnsiTheme="minorHAnsi" w:cstheme="minorHAnsi"/>
          <w:sz w:val="22"/>
          <w:szCs w:val="22"/>
        </w:rPr>
        <w:t xml:space="preserve">% reduction in total waste arising. </w:t>
      </w:r>
    </w:p>
    <w:p w14:paraId="4042EB96" w14:textId="77777777" w:rsidR="00202159" w:rsidRPr="008444AD" w:rsidRDefault="00202159" w:rsidP="00202159">
      <w:pPr>
        <w:rPr>
          <w:rFonts w:cstheme="minorHAnsi"/>
          <w:sz w:val="22"/>
        </w:rPr>
      </w:pPr>
    </w:p>
    <w:p w14:paraId="6254A70B" w14:textId="77777777" w:rsidR="00202159" w:rsidRPr="008444AD" w:rsidRDefault="00202159" w:rsidP="00202159">
      <w:pPr>
        <w:rPr>
          <w:rFonts w:cstheme="minorHAnsi"/>
          <w:sz w:val="22"/>
        </w:rPr>
      </w:pPr>
      <w:r w:rsidRPr="008444AD">
        <w:rPr>
          <w:rFonts w:cstheme="minorHAnsi"/>
          <w:sz w:val="22"/>
        </w:rPr>
        <w:t>At this point in time we are seeking to establish our consumption of single use plastic. In line with legislative changes in the UK</w:t>
      </w:r>
      <w:r w:rsidR="008E294B">
        <w:rPr>
          <w:rFonts w:cstheme="minorHAnsi"/>
          <w:sz w:val="22"/>
        </w:rPr>
        <w:t>,</w:t>
      </w:r>
      <w:r w:rsidRPr="008444AD">
        <w:rPr>
          <w:rFonts w:cstheme="minorHAnsi"/>
          <w:sz w:val="22"/>
        </w:rPr>
        <w:t xml:space="preserve"> we aim to remove single use plastics from our business before </w:t>
      </w:r>
      <w:r w:rsidR="000A2C07">
        <w:rPr>
          <w:rFonts w:cstheme="minorHAnsi"/>
          <w:sz w:val="22"/>
        </w:rPr>
        <w:t>2025</w:t>
      </w:r>
      <w:r w:rsidRPr="008444AD">
        <w:rPr>
          <w:rFonts w:cstheme="minorHAnsi"/>
          <w:sz w:val="22"/>
        </w:rPr>
        <w:t>.</w:t>
      </w:r>
    </w:p>
    <w:p w14:paraId="64992AC2" w14:textId="77777777" w:rsidR="00202159" w:rsidRPr="008444AD" w:rsidRDefault="00202159" w:rsidP="00202159">
      <w:pPr>
        <w:rPr>
          <w:rFonts w:cstheme="minorHAnsi"/>
          <w:sz w:val="22"/>
          <w:u w:val="single"/>
        </w:rPr>
      </w:pPr>
      <w:r w:rsidRPr="008444AD">
        <w:rPr>
          <w:rFonts w:cstheme="minorHAnsi"/>
          <w:sz w:val="22"/>
          <w:u w:val="single"/>
        </w:rPr>
        <w:t>Performance against targets</w:t>
      </w:r>
    </w:p>
    <w:tbl>
      <w:tblPr>
        <w:tblStyle w:val="TableGrid"/>
        <w:tblW w:w="0" w:type="auto"/>
        <w:tblLook w:val="04A0" w:firstRow="1" w:lastRow="0" w:firstColumn="1" w:lastColumn="0" w:noHBand="0" w:noVBand="1"/>
      </w:tblPr>
      <w:tblGrid>
        <w:gridCol w:w="1113"/>
        <w:gridCol w:w="1399"/>
        <w:gridCol w:w="1027"/>
        <w:gridCol w:w="1116"/>
        <w:gridCol w:w="988"/>
        <w:gridCol w:w="988"/>
        <w:gridCol w:w="988"/>
        <w:gridCol w:w="988"/>
        <w:gridCol w:w="988"/>
      </w:tblGrid>
      <w:tr w:rsidR="001F3647" w:rsidRPr="008444AD" w14:paraId="44FBA59B" w14:textId="77777777" w:rsidTr="002D06AB">
        <w:tc>
          <w:tcPr>
            <w:tcW w:w="2512" w:type="dxa"/>
            <w:gridSpan w:val="2"/>
            <w:shd w:val="clear" w:color="auto" w:fill="D9D9D9" w:themeFill="background1" w:themeFillShade="D9"/>
          </w:tcPr>
          <w:p w14:paraId="630A458B" w14:textId="77777777" w:rsidR="001F3647" w:rsidRPr="008444AD" w:rsidRDefault="001F3647" w:rsidP="00454D00">
            <w:pPr>
              <w:rPr>
                <w:rFonts w:cstheme="minorHAnsi"/>
                <w:sz w:val="22"/>
              </w:rPr>
            </w:pPr>
            <w:r w:rsidRPr="008444AD">
              <w:rPr>
                <w:rFonts w:cstheme="minorHAnsi"/>
                <w:sz w:val="22"/>
              </w:rPr>
              <w:t>Waste breakdown and % recycled</w:t>
            </w:r>
          </w:p>
        </w:tc>
        <w:tc>
          <w:tcPr>
            <w:tcW w:w="1027" w:type="dxa"/>
            <w:shd w:val="clear" w:color="auto" w:fill="D9D9D9" w:themeFill="background1" w:themeFillShade="D9"/>
          </w:tcPr>
          <w:p w14:paraId="1C1AC302" w14:textId="77777777" w:rsidR="001F3647" w:rsidRPr="008444AD" w:rsidRDefault="001F3647" w:rsidP="00454D00">
            <w:pPr>
              <w:rPr>
                <w:rFonts w:cstheme="minorHAnsi"/>
                <w:sz w:val="22"/>
              </w:rPr>
            </w:pPr>
            <w:r w:rsidRPr="008444AD">
              <w:rPr>
                <w:rFonts w:cstheme="minorHAnsi"/>
                <w:sz w:val="22"/>
              </w:rPr>
              <w:t>2009-10 baseline</w:t>
            </w:r>
          </w:p>
        </w:tc>
        <w:tc>
          <w:tcPr>
            <w:tcW w:w="1116" w:type="dxa"/>
            <w:shd w:val="clear" w:color="auto" w:fill="D9D9D9" w:themeFill="background1" w:themeFillShade="D9"/>
          </w:tcPr>
          <w:p w14:paraId="49B7F194" w14:textId="77777777" w:rsidR="001F3647" w:rsidRDefault="001F3647" w:rsidP="004064BA">
            <w:pPr>
              <w:rPr>
                <w:rFonts w:cstheme="minorHAnsi"/>
                <w:sz w:val="22"/>
              </w:rPr>
            </w:pPr>
            <w:r w:rsidRPr="008444AD">
              <w:rPr>
                <w:rFonts w:cstheme="minorHAnsi"/>
                <w:sz w:val="22"/>
              </w:rPr>
              <w:t>20</w:t>
            </w:r>
            <w:r>
              <w:rPr>
                <w:rFonts w:cstheme="minorHAnsi"/>
                <w:sz w:val="22"/>
              </w:rPr>
              <w:t>17-</w:t>
            </w:r>
            <w:r w:rsidRPr="008444AD">
              <w:rPr>
                <w:rFonts w:cstheme="minorHAnsi"/>
                <w:sz w:val="22"/>
              </w:rPr>
              <w:t>18</w:t>
            </w:r>
          </w:p>
          <w:p w14:paraId="30BB8A0B" w14:textId="77777777" w:rsidR="001F3647" w:rsidRPr="008444AD" w:rsidRDefault="001F3647" w:rsidP="004064BA">
            <w:pPr>
              <w:rPr>
                <w:rFonts w:cstheme="minorHAnsi"/>
                <w:sz w:val="22"/>
              </w:rPr>
            </w:pPr>
            <w:r>
              <w:rPr>
                <w:rFonts w:cstheme="minorHAnsi"/>
                <w:sz w:val="22"/>
              </w:rPr>
              <w:t>baseline</w:t>
            </w:r>
          </w:p>
        </w:tc>
        <w:tc>
          <w:tcPr>
            <w:tcW w:w="988" w:type="dxa"/>
            <w:shd w:val="clear" w:color="auto" w:fill="D9D9D9" w:themeFill="background1" w:themeFillShade="D9"/>
          </w:tcPr>
          <w:p w14:paraId="25AB8238" w14:textId="77777777" w:rsidR="001F3647" w:rsidRPr="008444AD" w:rsidRDefault="001F3647" w:rsidP="00454D00">
            <w:pPr>
              <w:rPr>
                <w:rFonts w:cstheme="minorHAnsi"/>
                <w:sz w:val="22"/>
              </w:rPr>
            </w:pPr>
            <w:r w:rsidRPr="008444AD">
              <w:rPr>
                <w:rFonts w:cstheme="minorHAnsi"/>
                <w:sz w:val="22"/>
              </w:rPr>
              <w:t>2019-20</w:t>
            </w:r>
          </w:p>
        </w:tc>
        <w:tc>
          <w:tcPr>
            <w:tcW w:w="988" w:type="dxa"/>
            <w:shd w:val="clear" w:color="auto" w:fill="D9D9D9" w:themeFill="background1" w:themeFillShade="D9"/>
          </w:tcPr>
          <w:p w14:paraId="3FAF56FD" w14:textId="77777777" w:rsidR="001F3647" w:rsidRPr="008444AD" w:rsidRDefault="001F3647" w:rsidP="00454D00">
            <w:pPr>
              <w:rPr>
                <w:rFonts w:cstheme="minorHAnsi"/>
                <w:sz w:val="22"/>
              </w:rPr>
            </w:pPr>
            <w:r w:rsidRPr="008444AD">
              <w:rPr>
                <w:rFonts w:cstheme="minorHAnsi"/>
                <w:sz w:val="22"/>
              </w:rPr>
              <w:t>2020-21</w:t>
            </w:r>
          </w:p>
        </w:tc>
        <w:tc>
          <w:tcPr>
            <w:tcW w:w="988" w:type="dxa"/>
            <w:shd w:val="clear" w:color="auto" w:fill="D9D9D9" w:themeFill="background1" w:themeFillShade="D9"/>
          </w:tcPr>
          <w:p w14:paraId="44A90E0A" w14:textId="77777777" w:rsidR="001F3647" w:rsidRPr="008444AD" w:rsidRDefault="001F3647" w:rsidP="00454D00">
            <w:pPr>
              <w:rPr>
                <w:rFonts w:cstheme="minorHAnsi"/>
                <w:sz w:val="22"/>
              </w:rPr>
            </w:pPr>
            <w:r w:rsidRPr="008444AD">
              <w:rPr>
                <w:rFonts w:cstheme="minorHAnsi"/>
                <w:sz w:val="22"/>
              </w:rPr>
              <w:t>2021-22</w:t>
            </w:r>
          </w:p>
        </w:tc>
        <w:tc>
          <w:tcPr>
            <w:tcW w:w="988" w:type="dxa"/>
            <w:shd w:val="clear" w:color="auto" w:fill="D9D9D9" w:themeFill="background1" w:themeFillShade="D9"/>
          </w:tcPr>
          <w:p w14:paraId="248C5F37" w14:textId="77777777" w:rsidR="001F3647" w:rsidRPr="008444AD" w:rsidRDefault="001F3647" w:rsidP="00454D00">
            <w:pPr>
              <w:rPr>
                <w:rFonts w:cstheme="minorHAnsi"/>
                <w:sz w:val="22"/>
              </w:rPr>
            </w:pPr>
            <w:r w:rsidRPr="008444AD">
              <w:rPr>
                <w:rFonts w:cstheme="minorHAnsi"/>
                <w:sz w:val="22"/>
              </w:rPr>
              <w:t>2022-23</w:t>
            </w:r>
          </w:p>
        </w:tc>
        <w:tc>
          <w:tcPr>
            <w:tcW w:w="988" w:type="dxa"/>
            <w:shd w:val="clear" w:color="auto" w:fill="D9D9D9" w:themeFill="background1" w:themeFillShade="D9"/>
          </w:tcPr>
          <w:p w14:paraId="382D82B2" w14:textId="77777777" w:rsidR="001F3647" w:rsidRPr="008444AD" w:rsidRDefault="001F3647" w:rsidP="008E294B">
            <w:pPr>
              <w:rPr>
                <w:rFonts w:cstheme="minorHAnsi"/>
                <w:sz w:val="22"/>
              </w:rPr>
            </w:pPr>
            <w:r>
              <w:rPr>
                <w:rFonts w:cstheme="minorHAnsi"/>
                <w:sz w:val="22"/>
              </w:rPr>
              <w:t>202</w:t>
            </w:r>
            <w:r w:rsidR="008E294B">
              <w:rPr>
                <w:rFonts w:cstheme="minorHAnsi"/>
                <w:sz w:val="22"/>
              </w:rPr>
              <w:t>3</w:t>
            </w:r>
            <w:r>
              <w:rPr>
                <w:rFonts w:cstheme="minorHAnsi"/>
                <w:sz w:val="22"/>
              </w:rPr>
              <w:t>-24</w:t>
            </w:r>
          </w:p>
        </w:tc>
      </w:tr>
      <w:tr w:rsidR="001F3647" w:rsidRPr="008444AD" w14:paraId="60AE799D" w14:textId="77777777" w:rsidTr="002D06AB">
        <w:tc>
          <w:tcPr>
            <w:tcW w:w="1113" w:type="dxa"/>
            <w:vMerge w:val="restart"/>
          </w:tcPr>
          <w:p w14:paraId="050CF4F8" w14:textId="77777777" w:rsidR="001F3647" w:rsidRPr="008444AD" w:rsidRDefault="001F3647" w:rsidP="00454D00">
            <w:pPr>
              <w:rPr>
                <w:rFonts w:cstheme="minorHAnsi"/>
                <w:sz w:val="22"/>
              </w:rPr>
            </w:pPr>
            <w:r w:rsidRPr="008444AD">
              <w:rPr>
                <w:rFonts w:cstheme="minorHAnsi"/>
                <w:sz w:val="22"/>
              </w:rPr>
              <w:t>Non-Financial Indicators (tonnes)</w:t>
            </w:r>
          </w:p>
        </w:tc>
        <w:tc>
          <w:tcPr>
            <w:tcW w:w="1399" w:type="dxa"/>
          </w:tcPr>
          <w:p w14:paraId="5D1E7069" w14:textId="77777777" w:rsidR="001F3647" w:rsidRPr="008444AD" w:rsidRDefault="001F3647" w:rsidP="00454D00">
            <w:pPr>
              <w:rPr>
                <w:rFonts w:cstheme="minorHAnsi"/>
                <w:sz w:val="22"/>
              </w:rPr>
            </w:pPr>
            <w:r w:rsidRPr="008444AD">
              <w:rPr>
                <w:rFonts w:cstheme="minorHAnsi"/>
                <w:sz w:val="22"/>
              </w:rPr>
              <w:t>Total Waste</w:t>
            </w:r>
          </w:p>
        </w:tc>
        <w:tc>
          <w:tcPr>
            <w:tcW w:w="1027" w:type="dxa"/>
          </w:tcPr>
          <w:p w14:paraId="73CB4D53" w14:textId="77777777" w:rsidR="001F3647" w:rsidRPr="008444AD" w:rsidRDefault="001F3647" w:rsidP="00454D00">
            <w:pPr>
              <w:rPr>
                <w:rFonts w:cstheme="minorHAnsi"/>
                <w:sz w:val="22"/>
              </w:rPr>
            </w:pPr>
            <w:r w:rsidRPr="008444AD">
              <w:rPr>
                <w:rFonts w:cstheme="minorHAnsi"/>
                <w:sz w:val="22"/>
              </w:rPr>
              <w:t>1,138</w:t>
            </w:r>
          </w:p>
        </w:tc>
        <w:tc>
          <w:tcPr>
            <w:tcW w:w="1116" w:type="dxa"/>
          </w:tcPr>
          <w:p w14:paraId="5962598B" w14:textId="77777777" w:rsidR="001F3647" w:rsidRPr="008444AD" w:rsidRDefault="001F3647" w:rsidP="00454D00">
            <w:pPr>
              <w:rPr>
                <w:rFonts w:cstheme="minorHAnsi"/>
                <w:sz w:val="22"/>
                <w:highlight w:val="yellow"/>
              </w:rPr>
            </w:pPr>
            <w:r>
              <w:rPr>
                <w:rFonts w:cstheme="minorHAnsi"/>
                <w:sz w:val="22"/>
              </w:rPr>
              <w:t>217</w:t>
            </w:r>
          </w:p>
        </w:tc>
        <w:tc>
          <w:tcPr>
            <w:tcW w:w="988" w:type="dxa"/>
          </w:tcPr>
          <w:p w14:paraId="2D121505" w14:textId="77777777" w:rsidR="001F3647" w:rsidRPr="008444AD" w:rsidRDefault="001F3647" w:rsidP="00454D00">
            <w:pPr>
              <w:rPr>
                <w:rFonts w:cstheme="minorHAnsi"/>
                <w:sz w:val="22"/>
              </w:rPr>
            </w:pPr>
            <w:r w:rsidRPr="008444AD">
              <w:rPr>
                <w:rFonts w:cstheme="minorHAnsi"/>
                <w:sz w:val="22"/>
              </w:rPr>
              <w:t>Target</w:t>
            </w:r>
          </w:p>
          <w:p w14:paraId="29BD2D65" w14:textId="77777777" w:rsidR="001F3647" w:rsidRPr="008444AD" w:rsidRDefault="001F3647" w:rsidP="00454D00">
            <w:pPr>
              <w:rPr>
                <w:rFonts w:cstheme="minorHAnsi"/>
                <w:sz w:val="22"/>
              </w:rPr>
            </w:pPr>
            <w:r w:rsidRPr="008444AD">
              <w:rPr>
                <w:rFonts w:cstheme="minorHAnsi"/>
                <w:sz w:val="22"/>
              </w:rPr>
              <w:t>250 or less</w:t>
            </w:r>
          </w:p>
        </w:tc>
        <w:tc>
          <w:tcPr>
            <w:tcW w:w="988" w:type="dxa"/>
          </w:tcPr>
          <w:p w14:paraId="59834798" w14:textId="77777777" w:rsidR="001F3647" w:rsidRPr="008444AD" w:rsidRDefault="001F3647" w:rsidP="00454D00">
            <w:pPr>
              <w:rPr>
                <w:rFonts w:cstheme="minorHAnsi"/>
                <w:sz w:val="22"/>
              </w:rPr>
            </w:pPr>
            <w:r w:rsidRPr="008444AD">
              <w:rPr>
                <w:rFonts w:cstheme="minorHAnsi"/>
                <w:sz w:val="22"/>
              </w:rPr>
              <w:t>Target</w:t>
            </w:r>
          </w:p>
          <w:p w14:paraId="1C5E6C23" w14:textId="77777777" w:rsidR="001F3647" w:rsidRPr="008444AD" w:rsidRDefault="001F3647" w:rsidP="00454D00">
            <w:pPr>
              <w:rPr>
                <w:rFonts w:cstheme="minorHAnsi"/>
                <w:sz w:val="22"/>
              </w:rPr>
            </w:pPr>
            <w:r w:rsidRPr="008444AD">
              <w:rPr>
                <w:rFonts w:cstheme="minorHAnsi"/>
                <w:sz w:val="22"/>
              </w:rPr>
              <w:t>250 or less</w:t>
            </w:r>
          </w:p>
          <w:p w14:paraId="6D672CFD" w14:textId="77777777" w:rsidR="001F3647" w:rsidRPr="008444AD" w:rsidRDefault="001F3647" w:rsidP="00454D00">
            <w:pPr>
              <w:rPr>
                <w:rFonts w:cstheme="minorHAnsi"/>
                <w:sz w:val="22"/>
              </w:rPr>
            </w:pPr>
            <w:r w:rsidRPr="008444AD">
              <w:rPr>
                <w:rFonts w:cstheme="minorHAnsi"/>
                <w:sz w:val="22"/>
              </w:rPr>
              <w:t>Actual</w:t>
            </w:r>
          </w:p>
          <w:p w14:paraId="2A35E18B" w14:textId="77777777" w:rsidR="001F3647" w:rsidRPr="008444AD" w:rsidRDefault="001F3647" w:rsidP="00454D00">
            <w:pPr>
              <w:rPr>
                <w:rFonts w:cstheme="minorHAnsi"/>
                <w:sz w:val="22"/>
              </w:rPr>
            </w:pPr>
            <w:r w:rsidRPr="008444AD">
              <w:rPr>
                <w:rFonts w:cstheme="minorHAnsi"/>
                <w:sz w:val="22"/>
              </w:rPr>
              <w:lastRenderedPageBreak/>
              <w:t>15</w:t>
            </w:r>
          </w:p>
          <w:p w14:paraId="701A603E" w14:textId="77777777" w:rsidR="001F3647" w:rsidRPr="008444AD" w:rsidRDefault="001F3647" w:rsidP="00454D00">
            <w:pPr>
              <w:rPr>
                <w:rFonts w:cstheme="minorHAnsi"/>
                <w:sz w:val="22"/>
              </w:rPr>
            </w:pPr>
            <w:r w:rsidRPr="008444AD">
              <w:rPr>
                <w:rFonts w:cstheme="minorHAnsi"/>
                <w:b/>
                <w:color w:val="00B050"/>
                <w:sz w:val="22"/>
              </w:rPr>
              <w:t>met</w:t>
            </w:r>
          </w:p>
        </w:tc>
        <w:tc>
          <w:tcPr>
            <w:tcW w:w="988" w:type="dxa"/>
          </w:tcPr>
          <w:p w14:paraId="3EEB270E" w14:textId="77777777" w:rsidR="001F3647" w:rsidRPr="008444AD" w:rsidRDefault="001F3647" w:rsidP="00454D00">
            <w:pPr>
              <w:rPr>
                <w:rFonts w:cstheme="minorHAnsi"/>
                <w:sz w:val="22"/>
              </w:rPr>
            </w:pPr>
            <w:r w:rsidRPr="008444AD">
              <w:rPr>
                <w:rFonts w:cstheme="minorHAnsi"/>
                <w:sz w:val="22"/>
              </w:rPr>
              <w:lastRenderedPageBreak/>
              <w:t>Target</w:t>
            </w:r>
          </w:p>
          <w:p w14:paraId="5E4619BA" w14:textId="77777777" w:rsidR="001F3647" w:rsidRPr="008444AD" w:rsidRDefault="001F3647" w:rsidP="00454D00">
            <w:pPr>
              <w:rPr>
                <w:rFonts w:cstheme="minorHAnsi"/>
                <w:sz w:val="22"/>
              </w:rPr>
            </w:pPr>
            <w:r w:rsidRPr="008444AD">
              <w:rPr>
                <w:rFonts w:cstheme="minorHAnsi"/>
                <w:sz w:val="22"/>
              </w:rPr>
              <w:t>250 or less</w:t>
            </w:r>
          </w:p>
          <w:p w14:paraId="4255E603" w14:textId="77777777" w:rsidR="001F3647" w:rsidRPr="008444AD" w:rsidRDefault="001F3647" w:rsidP="00454D00">
            <w:pPr>
              <w:rPr>
                <w:rFonts w:cstheme="minorHAnsi"/>
                <w:sz w:val="22"/>
              </w:rPr>
            </w:pPr>
          </w:p>
          <w:p w14:paraId="7465DB13" w14:textId="77777777" w:rsidR="001F3647" w:rsidRPr="008444AD" w:rsidRDefault="001F3647" w:rsidP="00454D00">
            <w:pPr>
              <w:rPr>
                <w:rFonts w:cstheme="minorHAnsi"/>
                <w:sz w:val="22"/>
              </w:rPr>
            </w:pPr>
            <w:r w:rsidRPr="008444AD">
              <w:rPr>
                <w:rFonts w:cstheme="minorHAnsi"/>
                <w:sz w:val="22"/>
              </w:rPr>
              <w:lastRenderedPageBreak/>
              <w:t>Actual</w:t>
            </w:r>
          </w:p>
          <w:p w14:paraId="02926DE1" w14:textId="77777777" w:rsidR="001F3647" w:rsidRPr="008444AD" w:rsidRDefault="001F3647" w:rsidP="00454D00">
            <w:pPr>
              <w:rPr>
                <w:rFonts w:cstheme="minorHAnsi"/>
                <w:sz w:val="22"/>
              </w:rPr>
            </w:pPr>
            <w:r w:rsidRPr="008444AD">
              <w:rPr>
                <w:rFonts w:cstheme="minorHAnsi"/>
                <w:sz w:val="22"/>
              </w:rPr>
              <w:t>49</w:t>
            </w:r>
          </w:p>
          <w:p w14:paraId="468DFB86" w14:textId="77777777" w:rsidR="001F3647" w:rsidRPr="008444AD" w:rsidRDefault="001F3647" w:rsidP="00454D00">
            <w:pPr>
              <w:rPr>
                <w:rFonts w:cstheme="minorHAnsi"/>
                <w:sz w:val="22"/>
              </w:rPr>
            </w:pPr>
            <w:r w:rsidRPr="008444AD">
              <w:rPr>
                <w:rFonts w:cstheme="minorHAnsi"/>
                <w:b/>
                <w:color w:val="00B050"/>
                <w:sz w:val="22"/>
              </w:rPr>
              <w:t>met</w:t>
            </w:r>
          </w:p>
        </w:tc>
        <w:tc>
          <w:tcPr>
            <w:tcW w:w="988" w:type="dxa"/>
          </w:tcPr>
          <w:p w14:paraId="4FF712A8" w14:textId="77777777" w:rsidR="001F3647" w:rsidRPr="008444AD" w:rsidRDefault="001F3647" w:rsidP="00454D00">
            <w:pPr>
              <w:rPr>
                <w:rFonts w:cstheme="minorHAnsi"/>
                <w:sz w:val="22"/>
              </w:rPr>
            </w:pPr>
            <w:r w:rsidRPr="008444AD">
              <w:rPr>
                <w:rFonts w:cstheme="minorHAnsi"/>
                <w:sz w:val="22"/>
              </w:rPr>
              <w:lastRenderedPageBreak/>
              <w:t>Target</w:t>
            </w:r>
          </w:p>
          <w:p w14:paraId="549392BE" w14:textId="77777777" w:rsidR="001F3647" w:rsidRPr="008444AD" w:rsidRDefault="001F3647" w:rsidP="00454D00">
            <w:pPr>
              <w:rPr>
                <w:rFonts w:cstheme="minorHAnsi"/>
                <w:sz w:val="22"/>
              </w:rPr>
            </w:pPr>
            <w:r w:rsidRPr="008444AD">
              <w:rPr>
                <w:rFonts w:cstheme="minorHAnsi"/>
                <w:sz w:val="22"/>
              </w:rPr>
              <w:t>200 or less</w:t>
            </w:r>
          </w:p>
          <w:p w14:paraId="3C716973" w14:textId="77777777" w:rsidR="001F3647" w:rsidRDefault="001F3647" w:rsidP="00454D00">
            <w:pPr>
              <w:rPr>
                <w:rFonts w:cstheme="minorHAnsi"/>
                <w:sz w:val="22"/>
              </w:rPr>
            </w:pPr>
          </w:p>
          <w:p w14:paraId="65E7463A" w14:textId="77777777" w:rsidR="001F3647" w:rsidRPr="008444AD" w:rsidRDefault="001F3647" w:rsidP="001F3647">
            <w:pPr>
              <w:rPr>
                <w:rFonts w:cstheme="minorHAnsi"/>
                <w:sz w:val="22"/>
              </w:rPr>
            </w:pPr>
            <w:r w:rsidRPr="008444AD">
              <w:rPr>
                <w:rFonts w:cstheme="minorHAnsi"/>
                <w:sz w:val="22"/>
              </w:rPr>
              <w:lastRenderedPageBreak/>
              <w:t>Actual</w:t>
            </w:r>
          </w:p>
          <w:p w14:paraId="747E1D06" w14:textId="77777777" w:rsidR="001F3647" w:rsidRPr="008444AD" w:rsidRDefault="001F3647" w:rsidP="001F3647">
            <w:pPr>
              <w:rPr>
                <w:rFonts w:cstheme="minorHAnsi"/>
                <w:sz w:val="22"/>
              </w:rPr>
            </w:pPr>
            <w:r w:rsidRPr="008444AD">
              <w:rPr>
                <w:rFonts w:cstheme="minorHAnsi"/>
                <w:sz w:val="22"/>
              </w:rPr>
              <w:t>4</w:t>
            </w:r>
            <w:r>
              <w:rPr>
                <w:rFonts w:cstheme="minorHAnsi"/>
                <w:sz w:val="22"/>
              </w:rPr>
              <w:t>4</w:t>
            </w:r>
          </w:p>
          <w:p w14:paraId="252C55FC" w14:textId="77777777" w:rsidR="001F3647" w:rsidRPr="008444AD" w:rsidRDefault="001F3647" w:rsidP="001F3647">
            <w:pPr>
              <w:rPr>
                <w:rFonts w:cstheme="minorHAnsi"/>
                <w:sz w:val="22"/>
              </w:rPr>
            </w:pPr>
            <w:r w:rsidRPr="008444AD">
              <w:rPr>
                <w:rFonts w:cstheme="minorHAnsi"/>
                <w:b/>
                <w:color w:val="00B050"/>
                <w:sz w:val="22"/>
              </w:rPr>
              <w:t>met</w:t>
            </w:r>
          </w:p>
        </w:tc>
        <w:tc>
          <w:tcPr>
            <w:tcW w:w="988" w:type="dxa"/>
          </w:tcPr>
          <w:p w14:paraId="30EB601E" w14:textId="77777777" w:rsidR="00721626" w:rsidRPr="008444AD" w:rsidRDefault="00721626" w:rsidP="00721626">
            <w:pPr>
              <w:rPr>
                <w:rFonts w:cstheme="minorHAnsi"/>
                <w:sz w:val="22"/>
              </w:rPr>
            </w:pPr>
            <w:r w:rsidRPr="008444AD">
              <w:rPr>
                <w:rFonts w:cstheme="minorHAnsi"/>
                <w:sz w:val="22"/>
              </w:rPr>
              <w:lastRenderedPageBreak/>
              <w:t>Target</w:t>
            </w:r>
          </w:p>
          <w:p w14:paraId="50D321E2" w14:textId="77777777" w:rsidR="00721626" w:rsidRPr="008444AD" w:rsidRDefault="00721626" w:rsidP="00721626">
            <w:pPr>
              <w:rPr>
                <w:rFonts w:cstheme="minorHAnsi"/>
                <w:sz w:val="22"/>
              </w:rPr>
            </w:pPr>
            <w:r w:rsidRPr="008444AD">
              <w:rPr>
                <w:rFonts w:cstheme="minorHAnsi"/>
                <w:sz w:val="22"/>
              </w:rPr>
              <w:t>200 or less</w:t>
            </w:r>
          </w:p>
          <w:p w14:paraId="4EC7C3C7" w14:textId="77777777" w:rsidR="001F3647" w:rsidRPr="008444AD" w:rsidRDefault="001F3647" w:rsidP="00454D00">
            <w:pPr>
              <w:rPr>
                <w:rFonts w:cstheme="minorHAnsi"/>
                <w:sz w:val="22"/>
              </w:rPr>
            </w:pPr>
          </w:p>
        </w:tc>
      </w:tr>
      <w:tr w:rsidR="001F3647" w:rsidRPr="008444AD" w14:paraId="3E6CC656" w14:textId="77777777" w:rsidTr="002D06AB">
        <w:tc>
          <w:tcPr>
            <w:tcW w:w="1113" w:type="dxa"/>
            <w:vMerge/>
          </w:tcPr>
          <w:p w14:paraId="207C7173" w14:textId="77777777" w:rsidR="001F3647" w:rsidRPr="008444AD" w:rsidRDefault="001F3647" w:rsidP="00454D00">
            <w:pPr>
              <w:rPr>
                <w:rFonts w:cstheme="minorHAnsi"/>
                <w:sz w:val="22"/>
              </w:rPr>
            </w:pPr>
          </w:p>
        </w:tc>
        <w:tc>
          <w:tcPr>
            <w:tcW w:w="1399" w:type="dxa"/>
          </w:tcPr>
          <w:p w14:paraId="61191474" w14:textId="77777777" w:rsidR="001F3647" w:rsidRPr="008444AD" w:rsidRDefault="001F3647" w:rsidP="00454D00">
            <w:pPr>
              <w:rPr>
                <w:rFonts w:cstheme="minorHAnsi"/>
                <w:sz w:val="22"/>
              </w:rPr>
            </w:pPr>
            <w:r w:rsidRPr="008444AD">
              <w:rPr>
                <w:rFonts w:cstheme="minorHAnsi"/>
                <w:sz w:val="22"/>
              </w:rPr>
              <w:t>Waste Reused / Recycled</w:t>
            </w:r>
          </w:p>
        </w:tc>
        <w:tc>
          <w:tcPr>
            <w:tcW w:w="1027" w:type="dxa"/>
          </w:tcPr>
          <w:p w14:paraId="1A329184" w14:textId="77777777" w:rsidR="001F3647" w:rsidRPr="008444AD" w:rsidRDefault="001F3647" w:rsidP="00454D00">
            <w:pPr>
              <w:rPr>
                <w:rFonts w:cstheme="minorHAnsi"/>
                <w:sz w:val="22"/>
              </w:rPr>
            </w:pPr>
            <w:r w:rsidRPr="008444AD">
              <w:rPr>
                <w:rFonts w:cstheme="minorHAnsi"/>
                <w:sz w:val="22"/>
              </w:rPr>
              <w:t>843</w:t>
            </w:r>
          </w:p>
        </w:tc>
        <w:tc>
          <w:tcPr>
            <w:tcW w:w="1116" w:type="dxa"/>
          </w:tcPr>
          <w:p w14:paraId="21053398" w14:textId="77777777" w:rsidR="001F3647" w:rsidRPr="008444AD" w:rsidRDefault="001F3647" w:rsidP="00454D00">
            <w:pPr>
              <w:rPr>
                <w:rFonts w:cstheme="minorHAnsi"/>
                <w:sz w:val="22"/>
                <w:highlight w:val="yellow"/>
              </w:rPr>
            </w:pPr>
            <w:r>
              <w:rPr>
                <w:rFonts w:cstheme="minorHAnsi"/>
                <w:sz w:val="22"/>
              </w:rPr>
              <w:t>172</w:t>
            </w:r>
          </w:p>
        </w:tc>
        <w:tc>
          <w:tcPr>
            <w:tcW w:w="988" w:type="dxa"/>
          </w:tcPr>
          <w:p w14:paraId="5F99225D" w14:textId="77777777" w:rsidR="001F3647" w:rsidRPr="008444AD" w:rsidRDefault="001F3647" w:rsidP="00454D00">
            <w:pPr>
              <w:rPr>
                <w:rFonts w:cstheme="minorHAnsi"/>
                <w:sz w:val="22"/>
              </w:rPr>
            </w:pPr>
            <w:r w:rsidRPr="008444AD">
              <w:rPr>
                <w:rFonts w:cstheme="minorHAnsi"/>
                <w:sz w:val="22"/>
              </w:rPr>
              <w:t>Target of 188 or less with 75% recycled</w:t>
            </w:r>
          </w:p>
          <w:p w14:paraId="10C822F4" w14:textId="77777777" w:rsidR="001F3647" w:rsidRPr="008444AD" w:rsidRDefault="001F3647" w:rsidP="00454D00">
            <w:pPr>
              <w:rPr>
                <w:rFonts w:cstheme="minorHAnsi"/>
                <w:sz w:val="22"/>
              </w:rPr>
            </w:pPr>
          </w:p>
        </w:tc>
        <w:tc>
          <w:tcPr>
            <w:tcW w:w="988" w:type="dxa"/>
          </w:tcPr>
          <w:p w14:paraId="68F1A3F5" w14:textId="77777777" w:rsidR="001F3647" w:rsidRPr="008444AD" w:rsidRDefault="001F3647" w:rsidP="00454D00">
            <w:pPr>
              <w:rPr>
                <w:rFonts w:cstheme="minorHAnsi"/>
                <w:sz w:val="22"/>
              </w:rPr>
            </w:pPr>
            <w:r w:rsidRPr="008444AD">
              <w:rPr>
                <w:rFonts w:cstheme="minorHAnsi"/>
                <w:sz w:val="22"/>
              </w:rPr>
              <w:t>Target of 188 or less with 75% recycled</w:t>
            </w:r>
          </w:p>
          <w:p w14:paraId="192BEC7C" w14:textId="77777777" w:rsidR="001F3647" w:rsidRPr="008444AD" w:rsidRDefault="001F3647" w:rsidP="00454D00">
            <w:pPr>
              <w:rPr>
                <w:rFonts w:cstheme="minorHAnsi"/>
                <w:sz w:val="22"/>
              </w:rPr>
            </w:pPr>
          </w:p>
          <w:p w14:paraId="451C1BE6" w14:textId="77777777" w:rsidR="001F3647" w:rsidRPr="008444AD" w:rsidRDefault="001F3647" w:rsidP="00454D00">
            <w:pPr>
              <w:rPr>
                <w:rFonts w:cstheme="minorHAnsi"/>
                <w:sz w:val="22"/>
              </w:rPr>
            </w:pPr>
            <w:r w:rsidRPr="008444AD">
              <w:rPr>
                <w:rFonts w:cstheme="minorHAnsi"/>
                <w:sz w:val="22"/>
              </w:rPr>
              <w:t>Actual</w:t>
            </w:r>
          </w:p>
          <w:p w14:paraId="62673200" w14:textId="77777777" w:rsidR="001F3647" w:rsidRPr="008444AD" w:rsidRDefault="001F3647" w:rsidP="00454D00">
            <w:pPr>
              <w:rPr>
                <w:rFonts w:cstheme="minorHAnsi"/>
                <w:sz w:val="22"/>
              </w:rPr>
            </w:pPr>
            <w:r w:rsidRPr="008444AD">
              <w:rPr>
                <w:rFonts w:cstheme="minorHAnsi"/>
                <w:sz w:val="22"/>
              </w:rPr>
              <w:t>11</w:t>
            </w:r>
          </w:p>
          <w:p w14:paraId="2BF615F9" w14:textId="77777777" w:rsidR="001F3647" w:rsidRPr="008444AD" w:rsidRDefault="001F3647" w:rsidP="00454D00">
            <w:pPr>
              <w:rPr>
                <w:rFonts w:cstheme="minorHAnsi"/>
                <w:sz w:val="22"/>
              </w:rPr>
            </w:pPr>
            <w:r w:rsidRPr="008444AD">
              <w:rPr>
                <w:rFonts w:cstheme="minorHAnsi"/>
                <w:sz w:val="22"/>
              </w:rPr>
              <w:t>72%</w:t>
            </w:r>
          </w:p>
          <w:p w14:paraId="1AB5C17C" w14:textId="77777777" w:rsidR="001F3647" w:rsidRPr="008444AD" w:rsidRDefault="001F3647" w:rsidP="00454D00">
            <w:pPr>
              <w:rPr>
                <w:rFonts w:cstheme="minorHAnsi"/>
                <w:sz w:val="22"/>
              </w:rPr>
            </w:pPr>
            <w:r w:rsidRPr="008444AD">
              <w:rPr>
                <w:rFonts w:cstheme="minorHAnsi"/>
                <w:b/>
                <w:color w:val="00B050"/>
                <w:sz w:val="22"/>
              </w:rPr>
              <w:t xml:space="preserve">met </w:t>
            </w:r>
          </w:p>
        </w:tc>
        <w:tc>
          <w:tcPr>
            <w:tcW w:w="988" w:type="dxa"/>
          </w:tcPr>
          <w:p w14:paraId="49CC6539" w14:textId="77777777" w:rsidR="001F3647" w:rsidRPr="008444AD" w:rsidRDefault="001F3647" w:rsidP="00454D00">
            <w:pPr>
              <w:rPr>
                <w:rFonts w:cstheme="minorHAnsi"/>
                <w:sz w:val="22"/>
              </w:rPr>
            </w:pPr>
            <w:r w:rsidRPr="008444AD">
              <w:rPr>
                <w:rFonts w:cstheme="minorHAnsi"/>
                <w:sz w:val="22"/>
              </w:rPr>
              <w:t>Target of 188 or less with 75% recycled</w:t>
            </w:r>
          </w:p>
          <w:p w14:paraId="415417DE" w14:textId="77777777" w:rsidR="001F3647" w:rsidRPr="008444AD" w:rsidRDefault="001F3647" w:rsidP="00454D00">
            <w:pPr>
              <w:rPr>
                <w:rFonts w:cstheme="minorHAnsi"/>
                <w:sz w:val="22"/>
              </w:rPr>
            </w:pPr>
          </w:p>
          <w:p w14:paraId="52248985" w14:textId="77777777" w:rsidR="001F3647" w:rsidRPr="008444AD" w:rsidRDefault="001F3647" w:rsidP="00454D00">
            <w:pPr>
              <w:rPr>
                <w:rFonts w:cstheme="minorHAnsi"/>
                <w:sz w:val="22"/>
              </w:rPr>
            </w:pPr>
          </w:p>
          <w:p w14:paraId="5EBCA668" w14:textId="77777777" w:rsidR="001F3647" w:rsidRPr="008444AD" w:rsidRDefault="001F3647" w:rsidP="00454D00">
            <w:pPr>
              <w:rPr>
                <w:rFonts w:cstheme="minorHAnsi"/>
                <w:sz w:val="22"/>
              </w:rPr>
            </w:pPr>
            <w:r w:rsidRPr="008444AD">
              <w:rPr>
                <w:rFonts w:cstheme="minorHAnsi"/>
                <w:sz w:val="22"/>
              </w:rPr>
              <w:t>Actual</w:t>
            </w:r>
          </w:p>
          <w:p w14:paraId="0648BDA0" w14:textId="77777777" w:rsidR="001F3647" w:rsidRPr="008444AD" w:rsidRDefault="001F3647" w:rsidP="00454D00">
            <w:pPr>
              <w:rPr>
                <w:rFonts w:cstheme="minorHAnsi"/>
                <w:sz w:val="22"/>
              </w:rPr>
            </w:pPr>
            <w:r w:rsidRPr="008444AD">
              <w:rPr>
                <w:rFonts w:cstheme="minorHAnsi"/>
                <w:sz w:val="22"/>
              </w:rPr>
              <w:t>29</w:t>
            </w:r>
          </w:p>
          <w:p w14:paraId="2F9F4E6F" w14:textId="77777777" w:rsidR="001F3647" w:rsidRPr="008444AD" w:rsidRDefault="001F3647" w:rsidP="00454D00">
            <w:pPr>
              <w:rPr>
                <w:rFonts w:cstheme="minorHAnsi"/>
                <w:sz w:val="22"/>
              </w:rPr>
            </w:pPr>
            <w:r w:rsidRPr="008444AD">
              <w:rPr>
                <w:rFonts w:cstheme="minorHAnsi"/>
                <w:sz w:val="22"/>
              </w:rPr>
              <w:t>59%</w:t>
            </w:r>
          </w:p>
          <w:p w14:paraId="0D90D1B8" w14:textId="77777777" w:rsidR="001F3647" w:rsidRPr="008444AD" w:rsidRDefault="001F3647" w:rsidP="00454D00">
            <w:pPr>
              <w:rPr>
                <w:rFonts w:cstheme="minorHAnsi"/>
                <w:b/>
                <w:color w:val="FFC000"/>
                <w:sz w:val="22"/>
              </w:rPr>
            </w:pPr>
            <w:r w:rsidRPr="008444AD">
              <w:rPr>
                <w:rFonts w:cstheme="minorHAnsi"/>
                <w:b/>
                <w:color w:val="FFC000"/>
                <w:sz w:val="22"/>
              </w:rPr>
              <w:t>Partial met</w:t>
            </w:r>
          </w:p>
          <w:p w14:paraId="07CA27B6" w14:textId="77777777" w:rsidR="001F3647" w:rsidRPr="008444AD" w:rsidRDefault="001F3647" w:rsidP="00454D00">
            <w:pPr>
              <w:rPr>
                <w:rFonts w:cstheme="minorHAnsi"/>
                <w:sz w:val="22"/>
              </w:rPr>
            </w:pPr>
          </w:p>
        </w:tc>
        <w:tc>
          <w:tcPr>
            <w:tcW w:w="988" w:type="dxa"/>
          </w:tcPr>
          <w:p w14:paraId="71621681" w14:textId="77777777" w:rsidR="001F3647" w:rsidRDefault="001F3647" w:rsidP="00454D00">
            <w:pPr>
              <w:rPr>
                <w:rFonts w:cstheme="minorHAnsi"/>
                <w:sz w:val="22"/>
              </w:rPr>
            </w:pPr>
            <w:r w:rsidRPr="008444AD">
              <w:rPr>
                <w:rFonts w:cstheme="minorHAnsi"/>
                <w:sz w:val="22"/>
              </w:rPr>
              <w:t>Target of 180 or less with 75% or more recycled</w:t>
            </w:r>
          </w:p>
          <w:p w14:paraId="5B064534" w14:textId="77777777" w:rsidR="001F3647" w:rsidRDefault="001F3647" w:rsidP="00454D00">
            <w:pPr>
              <w:rPr>
                <w:rFonts w:cstheme="minorHAnsi"/>
                <w:sz w:val="22"/>
              </w:rPr>
            </w:pPr>
            <w:r>
              <w:rPr>
                <w:rFonts w:cstheme="minorHAnsi"/>
                <w:sz w:val="22"/>
              </w:rPr>
              <w:t>Actual</w:t>
            </w:r>
          </w:p>
          <w:p w14:paraId="1A99BCED" w14:textId="77777777" w:rsidR="001F3647" w:rsidRDefault="001F3647" w:rsidP="00454D00">
            <w:pPr>
              <w:rPr>
                <w:rFonts w:cstheme="minorHAnsi"/>
                <w:sz w:val="22"/>
              </w:rPr>
            </w:pPr>
            <w:r>
              <w:rPr>
                <w:rFonts w:cstheme="minorHAnsi"/>
                <w:sz w:val="22"/>
              </w:rPr>
              <w:t>25.5t</w:t>
            </w:r>
          </w:p>
          <w:p w14:paraId="16F18C31" w14:textId="77777777" w:rsidR="001F3647" w:rsidRDefault="001F3647" w:rsidP="00454D00">
            <w:pPr>
              <w:rPr>
                <w:rFonts w:cstheme="minorHAnsi"/>
                <w:sz w:val="22"/>
              </w:rPr>
            </w:pPr>
            <w:r>
              <w:rPr>
                <w:rFonts w:cstheme="minorHAnsi"/>
                <w:sz w:val="22"/>
              </w:rPr>
              <w:t>58%</w:t>
            </w:r>
          </w:p>
          <w:p w14:paraId="4B9C0134" w14:textId="77777777" w:rsidR="001F3647" w:rsidRDefault="001F3647" w:rsidP="00454D00">
            <w:pPr>
              <w:rPr>
                <w:rFonts w:cstheme="minorHAnsi"/>
                <w:sz w:val="22"/>
              </w:rPr>
            </w:pPr>
          </w:p>
          <w:p w14:paraId="3AE6F3B8" w14:textId="77777777" w:rsidR="001F3647" w:rsidRPr="008444AD" w:rsidRDefault="001F3647" w:rsidP="001F3647">
            <w:pPr>
              <w:rPr>
                <w:rFonts w:cstheme="minorHAnsi"/>
                <w:b/>
                <w:color w:val="FFC000"/>
                <w:sz w:val="22"/>
              </w:rPr>
            </w:pPr>
            <w:r w:rsidRPr="008444AD">
              <w:rPr>
                <w:rFonts w:cstheme="minorHAnsi"/>
                <w:b/>
                <w:color w:val="FFC000"/>
                <w:sz w:val="22"/>
              </w:rPr>
              <w:t>Partial met</w:t>
            </w:r>
          </w:p>
          <w:p w14:paraId="4920ACCA" w14:textId="77777777" w:rsidR="001F3647" w:rsidRPr="008444AD" w:rsidRDefault="001F3647" w:rsidP="00454D00">
            <w:pPr>
              <w:rPr>
                <w:rFonts w:cstheme="minorHAnsi"/>
                <w:sz w:val="22"/>
              </w:rPr>
            </w:pPr>
          </w:p>
        </w:tc>
        <w:tc>
          <w:tcPr>
            <w:tcW w:w="988" w:type="dxa"/>
          </w:tcPr>
          <w:p w14:paraId="05919E26" w14:textId="77777777" w:rsidR="001F3647" w:rsidRPr="008444AD" w:rsidRDefault="00721626" w:rsidP="00454D00">
            <w:pPr>
              <w:rPr>
                <w:rFonts w:cstheme="minorHAnsi"/>
                <w:sz w:val="22"/>
              </w:rPr>
            </w:pPr>
            <w:r>
              <w:rPr>
                <w:rFonts w:cstheme="minorHAnsi"/>
                <w:sz w:val="22"/>
              </w:rPr>
              <w:t>T</w:t>
            </w:r>
            <w:r w:rsidRPr="008444AD">
              <w:rPr>
                <w:rFonts w:cstheme="minorHAnsi"/>
                <w:sz w:val="22"/>
              </w:rPr>
              <w:t>arget of 180 or less with 75% or more recycled</w:t>
            </w:r>
          </w:p>
        </w:tc>
      </w:tr>
      <w:tr w:rsidR="001F3647" w:rsidRPr="008444AD" w14:paraId="6A2EE151" w14:textId="77777777" w:rsidTr="002D06AB">
        <w:tc>
          <w:tcPr>
            <w:tcW w:w="1113" w:type="dxa"/>
            <w:vMerge/>
          </w:tcPr>
          <w:p w14:paraId="6E01A35C" w14:textId="77777777" w:rsidR="001F3647" w:rsidRPr="008444AD" w:rsidRDefault="001F3647" w:rsidP="00454D00">
            <w:pPr>
              <w:rPr>
                <w:rFonts w:cstheme="minorHAnsi"/>
                <w:sz w:val="22"/>
              </w:rPr>
            </w:pPr>
          </w:p>
        </w:tc>
        <w:tc>
          <w:tcPr>
            <w:tcW w:w="1399" w:type="dxa"/>
          </w:tcPr>
          <w:p w14:paraId="4FE5039F" w14:textId="77777777" w:rsidR="001F3647" w:rsidRPr="008444AD" w:rsidRDefault="001F3647" w:rsidP="00454D00">
            <w:pPr>
              <w:rPr>
                <w:rFonts w:cstheme="minorHAnsi"/>
                <w:sz w:val="22"/>
              </w:rPr>
            </w:pPr>
            <w:r w:rsidRPr="008444AD">
              <w:rPr>
                <w:rFonts w:cstheme="minorHAnsi"/>
                <w:sz w:val="22"/>
              </w:rPr>
              <w:t>Waste to landfill or incineration</w:t>
            </w:r>
          </w:p>
        </w:tc>
        <w:tc>
          <w:tcPr>
            <w:tcW w:w="1027" w:type="dxa"/>
          </w:tcPr>
          <w:p w14:paraId="1FC8C6B3" w14:textId="77777777" w:rsidR="001F3647" w:rsidRPr="008444AD" w:rsidRDefault="001F3647" w:rsidP="00454D00">
            <w:pPr>
              <w:rPr>
                <w:rFonts w:cstheme="minorHAnsi"/>
                <w:sz w:val="22"/>
              </w:rPr>
            </w:pPr>
            <w:r w:rsidRPr="008444AD">
              <w:rPr>
                <w:rFonts w:cstheme="minorHAnsi"/>
                <w:sz w:val="22"/>
              </w:rPr>
              <w:t>290</w:t>
            </w:r>
          </w:p>
        </w:tc>
        <w:tc>
          <w:tcPr>
            <w:tcW w:w="1116" w:type="dxa"/>
          </w:tcPr>
          <w:p w14:paraId="747B95FE" w14:textId="77777777" w:rsidR="001F3647" w:rsidRPr="008444AD" w:rsidRDefault="001F3647" w:rsidP="00454D00">
            <w:pPr>
              <w:rPr>
                <w:rFonts w:cstheme="minorHAnsi"/>
                <w:sz w:val="22"/>
              </w:rPr>
            </w:pPr>
            <w:r>
              <w:rPr>
                <w:rFonts w:cstheme="minorHAnsi"/>
                <w:sz w:val="22"/>
              </w:rPr>
              <w:t>44</w:t>
            </w:r>
          </w:p>
        </w:tc>
        <w:tc>
          <w:tcPr>
            <w:tcW w:w="988" w:type="dxa"/>
          </w:tcPr>
          <w:p w14:paraId="443630BA" w14:textId="77777777" w:rsidR="001F3647" w:rsidRPr="008444AD" w:rsidRDefault="001F3647" w:rsidP="00454D00">
            <w:pPr>
              <w:rPr>
                <w:rFonts w:cstheme="minorHAnsi"/>
                <w:sz w:val="22"/>
              </w:rPr>
            </w:pPr>
            <w:r w:rsidRPr="008444AD">
              <w:rPr>
                <w:rFonts w:cstheme="minorHAnsi"/>
                <w:sz w:val="22"/>
              </w:rPr>
              <w:t>Target 75 or less</w:t>
            </w:r>
          </w:p>
          <w:p w14:paraId="6DF8285C" w14:textId="77777777" w:rsidR="001F3647" w:rsidRPr="008444AD" w:rsidRDefault="001F3647" w:rsidP="00454D00">
            <w:pPr>
              <w:rPr>
                <w:rFonts w:cstheme="minorHAnsi"/>
                <w:sz w:val="22"/>
              </w:rPr>
            </w:pPr>
          </w:p>
        </w:tc>
        <w:tc>
          <w:tcPr>
            <w:tcW w:w="988" w:type="dxa"/>
          </w:tcPr>
          <w:p w14:paraId="643134A0" w14:textId="77777777" w:rsidR="001F3647" w:rsidRPr="008444AD" w:rsidRDefault="001F3647" w:rsidP="00454D00">
            <w:pPr>
              <w:rPr>
                <w:rFonts w:cstheme="minorHAnsi"/>
                <w:sz w:val="22"/>
              </w:rPr>
            </w:pPr>
            <w:r w:rsidRPr="008444AD">
              <w:rPr>
                <w:rFonts w:cstheme="minorHAnsi"/>
                <w:sz w:val="22"/>
              </w:rPr>
              <w:t>Target 75 or less</w:t>
            </w:r>
          </w:p>
          <w:p w14:paraId="4EBCCAD8" w14:textId="77777777" w:rsidR="001F3647" w:rsidRPr="008444AD" w:rsidRDefault="001F3647" w:rsidP="00454D00">
            <w:pPr>
              <w:rPr>
                <w:rFonts w:cstheme="minorHAnsi"/>
                <w:sz w:val="22"/>
              </w:rPr>
            </w:pPr>
          </w:p>
          <w:p w14:paraId="3BBEAFD0" w14:textId="77777777" w:rsidR="001F3647" w:rsidRPr="008444AD" w:rsidRDefault="001F3647" w:rsidP="00454D00">
            <w:pPr>
              <w:rPr>
                <w:rFonts w:cstheme="minorHAnsi"/>
                <w:sz w:val="22"/>
              </w:rPr>
            </w:pPr>
            <w:r w:rsidRPr="008444AD">
              <w:rPr>
                <w:rFonts w:cstheme="minorHAnsi"/>
                <w:sz w:val="22"/>
              </w:rPr>
              <w:t>Actual</w:t>
            </w:r>
          </w:p>
          <w:p w14:paraId="1D6B9542" w14:textId="77777777" w:rsidR="001F3647" w:rsidRPr="008444AD" w:rsidRDefault="001F3647" w:rsidP="00454D00">
            <w:pPr>
              <w:rPr>
                <w:rFonts w:cstheme="minorHAnsi"/>
                <w:sz w:val="22"/>
              </w:rPr>
            </w:pPr>
            <w:r w:rsidRPr="008444AD">
              <w:rPr>
                <w:rFonts w:cstheme="minorHAnsi"/>
                <w:sz w:val="22"/>
              </w:rPr>
              <w:t>2</w:t>
            </w:r>
          </w:p>
          <w:p w14:paraId="4349BE86" w14:textId="77777777" w:rsidR="001F3647" w:rsidRPr="008444AD" w:rsidRDefault="001F3647" w:rsidP="00454D00">
            <w:pPr>
              <w:rPr>
                <w:rFonts w:cstheme="minorHAnsi"/>
                <w:sz w:val="22"/>
              </w:rPr>
            </w:pPr>
            <w:r w:rsidRPr="008444AD">
              <w:rPr>
                <w:rFonts w:cstheme="minorHAnsi"/>
                <w:b/>
                <w:color w:val="00B050"/>
                <w:sz w:val="22"/>
              </w:rPr>
              <w:t>met</w:t>
            </w:r>
          </w:p>
        </w:tc>
        <w:tc>
          <w:tcPr>
            <w:tcW w:w="988" w:type="dxa"/>
          </w:tcPr>
          <w:p w14:paraId="7F1EE155" w14:textId="77777777" w:rsidR="001F3647" w:rsidRPr="008444AD" w:rsidRDefault="001F3647" w:rsidP="00454D00">
            <w:pPr>
              <w:rPr>
                <w:rFonts w:cstheme="minorHAnsi"/>
                <w:sz w:val="22"/>
              </w:rPr>
            </w:pPr>
            <w:r w:rsidRPr="008444AD">
              <w:rPr>
                <w:rFonts w:cstheme="minorHAnsi"/>
                <w:sz w:val="22"/>
              </w:rPr>
              <w:t>Target 75 or less</w:t>
            </w:r>
          </w:p>
          <w:p w14:paraId="5EB78518" w14:textId="77777777" w:rsidR="001F3647" w:rsidRPr="008444AD" w:rsidRDefault="001F3647" w:rsidP="00454D00">
            <w:pPr>
              <w:rPr>
                <w:rFonts w:cstheme="minorHAnsi"/>
                <w:sz w:val="22"/>
              </w:rPr>
            </w:pPr>
          </w:p>
          <w:p w14:paraId="4179D671" w14:textId="77777777" w:rsidR="001F3647" w:rsidRPr="008444AD" w:rsidRDefault="001F3647" w:rsidP="00454D00">
            <w:pPr>
              <w:rPr>
                <w:rFonts w:cstheme="minorHAnsi"/>
                <w:sz w:val="22"/>
              </w:rPr>
            </w:pPr>
            <w:r w:rsidRPr="008444AD">
              <w:rPr>
                <w:rFonts w:cstheme="minorHAnsi"/>
                <w:sz w:val="22"/>
              </w:rPr>
              <w:t>Actual</w:t>
            </w:r>
          </w:p>
          <w:p w14:paraId="7A247607" w14:textId="77777777" w:rsidR="001F3647" w:rsidRPr="008444AD" w:rsidRDefault="001F3647" w:rsidP="00454D00">
            <w:pPr>
              <w:rPr>
                <w:rFonts w:cstheme="minorHAnsi"/>
                <w:sz w:val="22"/>
              </w:rPr>
            </w:pPr>
            <w:r w:rsidRPr="008444AD">
              <w:rPr>
                <w:rFonts w:cstheme="minorHAnsi"/>
                <w:sz w:val="22"/>
              </w:rPr>
              <w:t>20</w:t>
            </w:r>
          </w:p>
          <w:p w14:paraId="63D0E799" w14:textId="77777777" w:rsidR="001F3647" w:rsidRPr="008444AD" w:rsidRDefault="001F3647" w:rsidP="00454D00">
            <w:pPr>
              <w:rPr>
                <w:rFonts w:cstheme="minorHAnsi"/>
                <w:sz w:val="22"/>
              </w:rPr>
            </w:pPr>
            <w:r w:rsidRPr="008444AD">
              <w:rPr>
                <w:rFonts w:cstheme="minorHAnsi"/>
                <w:b/>
                <w:color w:val="00B050"/>
                <w:sz w:val="22"/>
              </w:rPr>
              <w:t>met</w:t>
            </w:r>
          </w:p>
        </w:tc>
        <w:tc>
          <w:tcPr>
            <w:tcW w:w="988" w:type="dxa"/>
          </w:tcPr>
          <w:p w14:paraId="6051B890" w14:textId="77777777" w:rsidR="001F3647" w:rsidRDefault="001F3647" w:rsidP="00454D00">
            <w:pPr>
              <w:rPr>
                <w:rFonts w:cstheme="minorHAnsi"/>
                <w:sz w:val="22"/>
              </w:rPr>
            </w:pPr>
            <w:r w:rsidRPr="008444AD">
              <w:rPr>
                <w:rFonts w:cstheme="minorHAnsi"/>
                <w:sz w:val="22"/>
              </w:rPr>
              <w:t>Target 10 or less to landfill</w:t>
            </w:r>
          </w:p>
          <w:p w14:paraId="3A22604D" w14:textId="77777777" w:rsidR="001F3647" w:rsidRDefault="001F3647" w:rsidP="00454D00">
            <w:pPr>
              <w:rPr>
                <w:rFonts w:cstheme="minorHAnsi"/>
                <w:sz w:val="22"/>
              </w:rPr>
            </w:pPr>
            <w:r>
              <w:rPr>
                <w:rFonts w:cstheme="minorHAnsi"/>
                <w:sz w:val="22"/>
              </w:rPr>
              <w:t>Actual</w:t>
            </w:r>
          </w:p>
          <w:p w14:paraId="53D54AB4" w14:textId="77777777" w:rsidR="001F3647" w:rsidRDefault="001F3647" w:rsidP="00454D00">
            <w:pPr>
              <w:rPr>
                <w:rFonts w:cstheme="minorHAnsi"/>
                <w:sz w:val="22"/>
              </w:rPr>
            </w:pPr>
            <w:r>
              <w:rPr>
                <w:rFonts w:cstheme="minorHAnsi"/>
                <w:sz w:val="22"/>
              </w:rPr>
              <w:t>15.16</w:t>
            </w:r>
          </w:p>
          <w:p w14:paraId="389FC856" w14:textId="77777777" w:rsidR="001F3647" w:rsidRPr="008444AD" w:rsidRDefault="001F3647" w:rsidP="00454D00">
            <w:pPr>
              <w:rPr>
                <w:rFonts w:cstheme="minorHAnsi"/>
                <w:sz w:val="22"/>
              </w:rPr>
            </w:pPr>
            <w:r>
              <w:rPr>
                <w:rFonts w:cstheme="minorHAnsi"/>
                <w:sz w:val="22"/>
              </w:rPr>
              <w:t>not met</w:t>
            </w:r>
          </w:p>
        </w:tc>
        <w:tc>
          <w:tcPr>
            <w:tcW w:w="988" w:type="dxa"/>
          </w:tcPr>
          <w:p w14:paraId="64D56920" w14:textId="77777777" w:rsidR="001F3647" w:rsidRPr="008444AD" w:rsidRDefault="00721626" w:rsidP="00454D00">
            <w:pPr>
              <w:rPr>
                <w:rFonts w:cstheme="minorHAnsi"/>
                <w:sz w:val="22"/>
              </w:rPr>
            </w:pPr>
            <w:r w:rsidRPr="008444AD">
              <w:rPr>
                <w:rFonts w:cstheme="minorHAnsi"/>
                <w:sz w:val="22"/>
              </w:rPr>
              <w:t>Target 10 or less to landfil</w:t>
            </w:r>
          </w:p>
        </w:tc>
      </w:tr>
      <w:tr w:rsidR="001F3647" w:rsidRPr="008444AD" w14:paraId="0665B547" w14:textId="77777777" w:rsidTr="002D06AB">
        <w:tc>
          <w:tcPr>
            <w:tcW w:w="1113" w:type="dxa"/>
            <w:vMerge/>
          </w:tcPr>
          <w:p w14:paraId="2386C176" w14:textId="77777777" w:rsidR="001F3647" w:rsidRPr="008444AD" w:rsidRDefault="001F3647" w:rsidP="00454D00">
            <w:pPr>
              <w:rPr>
                <w:rFonts w:cstheme="minorHAnsi"/>
                <w:sz w:val="22"/>
              </w:rPr>
            </w:pPr>
          </w:p>
        </w:tc>
        <w:tc>
          <w:tcPr>
            <w:tcW w:w="1399" w:type="dxa"/>
          </w:tcPr>
          <w:p w14:paraId="03B887F7" w14:textId="77777777" w:rsidR="001F3647" w:rsidRPr="008444AD" w:rsidRDefault="001F3647" w:rsidP="00454D00">
            <w:pPr>
              <w:rPr>
                <w:rFonts w:cstheme="minorHAnsi"/>
                <w:sz w:val="22"/>
              </w:rPr>
            </w:pPr>
            <w:r w:rsidRPr="008444AD">
              <w:rPr>
                <w:rFonts w:cstheme="minorHAnsi"/>
                <w:sz w:val="22"/>
              </w:rPr>
              <w:t>Total Hazardous Waste</w:t>
            </w:r>
          </w:p>
        </w:tc>
        <w:tc>
          <w:tcPr>
            <w:tcW w:w="1027" w:type="dxa"/>
          </w:tcPr>
          <w:p w14:paraId="5944B5C4" w14:textId="77777777" w:rsidR="001F3647" w:rsidRPr="008444AD" w:rsidRDefault="001F3647" w:rsidP="00454D00">
            <w:pPr>
              <w:rPr>
                <w:rFonts w:cstheme="minorHAnsi"/>
                <w:sz w:val="22"/>
              </w:rPr>
            </w:pPr>
            <w:r w:rsidRPr="008444AD">
              <w:rPr>
                <w:rFonts w:cstheme="minorHAnsi"/>
                <w:sz w:val="22"/>
              </w:rPr>
              <w:t>5</w:t>
            </w:r>
          </w:p>
        </w:tc>
        <w:tc>
          <w:tcPr>
            <w:tcW w:w="1116" w:type="dxa"/>
          </w:tcPr>
          <w:p w14:paraId="3BFE1265" w14:textId="77777777" w:rsidR="001F3647" w:rsidRPr="008444AD" w:rsidRDefault="001F3647" w:rsidP="001F3647">
            <w:pPr>
              <w:rPr>
                <w:rFonts w:cstheme="minorHAnsi"/>
                <w:sz w:val="22"/>
              </w:rPr>
            </w:pPr>
            <w:r>
              <w:rPr>
                <w:rFonts w:cstheme="minorHAnsi"/>
                <w:sz w:val="22"/>
              </w:rPr>
              <w:t>1</w:t>
            </w:r>
          </w:p>
          <w:p w14:paraId="1D147FA4" w14:textId="77777777" w:rsidR="001F3647" w:rsidRPr="008444AD" w:rsidRDefault="001F3647" w:rsidP="00454D00">
            <w:pPr>
              <w:rPr>
                <w:rFonts w:cstheme="minorHAnsi"/>
                <w:sz w:val="22"/>
              </w:rPr>
            </w:pPr>
          </w:p>
        </w:tc>
        <w:tc>
          <w:tcPr>
            <w:tcW w:w="988" w:type="dxa"/>
          </w:tcPr>
          <w:p w14:paraId="36716CFA" w14:textId="77777777" w:rsidR="001F3647" w:rsidRPr="008444AD" w:rsidRDefault="001F3647" w:rsidP="00454D00">
            <w:pPr>
              <w:rPr>
                <w:rFonts w:cstheme="minorHAnsi"/>
                <w:sz w:val="22"/>
              </w:rPr>
            </w:pPr>
            <w:r w:rsidRPr="008444AD">
              <w:rPr>
                <w:rFonts w:cstheme="minorHAnsi"/>
                <w:sz w:val="22"/>
              </w:rPr>
              <w:t>Target 2 or less</w:t>
            </w:r>
          </w:p>
          <w:p w14:paraId="386E87B7" w14:textId="77777777" w:rsidR="001F3647" w:rsidRPr="008444AD" w:rsidRDefault="001F3647" w:rsidP="00454D00">
            <w:pPr>
              <w:rPr>
                <w:rFonts w:cstheme="minorHAnsi"/>
                <w:sz w:val="22"/>
              </w:rPr>
            </w:pPr>
          </w:p>
        </w:tc>
        <w:tc>
          <w:tcPr>
            <w:tcW w:w="988" w:type="dxa"/>
          </w:tcPr>
          <w:p w14:paraId="0359499B" w14:textId="77777777" w:rsidR="001F3647" w:rsidRPr="008444AD" w:rsidRDefault="001F3647" w:rsidP="00454D00">
            <w:pPr>
              <w:rPr>
                <w:rFonts w:cstheme="minorHAnsi"/>
                <w:sz w:val="22"/>
              </w:rPr>
            </w:pPr>
            <w:r w:rsidRPr="008444AD">
              <w:rPr>
                <w:rFonts w:cstheme="minorHAnsi"/>
                <w:sz w:val="22"/>
              </w:rPr>
              <w:t>Target 2 or less</w:t>
            </w:r>
          </w:p>
          <w:p w14:paraId="136975C9" w14:textId="77777777" w:rsidR="001F3647" w:rsidRPr="008444AD" w:rsidRDefault="001F3647" w:rsidP="00454D00">
            <w:pPr>
              <w:rPr>
                <w:rFonts w:cstheme="minorHAnsi"/>
                <w:sz w:val="22"/>
              </w:rPr>
            </w:pPr>
            <w:r w:rsidRPr="008444AD">
              <w:rPr>
                <w:rFonts w:cstheme="minorHAnsi"/>
                <w:sz w:val="22"/>
              </w:rPr>
              <w:t>Actual</w:t>
            </w:r>
          </w:p>
          <w:p w14:paraId="4FD85585" w14:textId="77777777" w:rsidR="001F3647" w:rsidRPr="008444AD" w:rsidRDefault="001F3647" w:rsidP="00454D00">
            <w:pPr>
              <w:rPr>
                <w:rFonts w:cstheme="minorHAnsi"/>
                <w:sz w:val="22"/>
              </w:rPr>
            </w:pPr>
            <w:r w:rsidRPr="008444AD">
              <w:rPr>
                <w:rFonts w:cstheme="minorHAnsi"/>
                <w:sz w:val="22"/>
              </w:rPr>
              <w:t>0</w:t>
            </w:r>
          </w:p>
          <w:p w14:paraId="39559D51" w14:textId="77777777" w:rsidR="001F3647" w:rsidRPr="008444AD" w:rsidRDefault="001F3647" w:rsidP="00454D00">
            <w:pPr>
              <w:rPr>
                <w:rFonts w:cstheme="minorHAnsi"/>
                <w:sz w:val="22"/>
              </w:rPr>
            </w:pPr>
            <w:r w:rsidRPr="008444AD">
              <w:rPr>
                <w:rFonts w:cstheme="minorHAnsi"/>
                <w:b/>
                <w:color w:val="00B050"/>
                <w:sz w:val="22"/>
              </w:rPr>
              <w:t>met</w:t>
            </w:r>
          </w:p>
        </w:tc>
        <w:tc>
          <w:tcPr>
            <w:tcW w:w="988" w:type="dxa"/>
          </w:tcPr>
          <w:p w14:paraId="248109A3" w14:textId="77777777" w:rsidR="001F3647" w:rsidRPr="008444AD" w:rsidRDefault="001F3647" w:rsidP="00454D00">
            <w:pPr>
              <w:rPr>
                <w:rFonts w:cstheme="minorHAnsi"/>
                <w:sz w:val="22"/>
              </w:rPr>
            </w:pPr>
            <w:r w:rsidRPr="008444AD">
              <w:rPr>
                <w:rFonts w:cstheme="minorHAnsi"/>
                <w:sz w:val="22"/>
              </w:rPr>
              <w:t>Target 2 or less</w:t>
            </w:r>
          </w:p>
          <w:p w14:paraId="055B8A8F" w14:textId="77777777" w:rsidR="001F3647" w:rsidRPr="008444AD" w:rsidRDefault="001F3647" w:rsidP="00454D00">
            <w:pPr>
              <w:rPr>
                <w:rFonts w:cstheme="minorHAnsi"/>
                <w:sz w:val="22"/>
              </w:rPr>
            </w:pPr>
            <w:r w:rsidRPr="008444AD">
              <w:rPr>
                <w:rFonts w:cstheme="minorHAnsi"/>
                <w:sz w:val="22"/>
              </w:rPr>
              <w:t>Actual</w:t>
            </w:r>
          </w:p>
          <w:p w14:paraId="23DF4959" w14:textId="77777777" w:rsidR="001F3647" w:rsidRPr="008444AD" w:rsidRDefault="001F3647" w:rsidP="00454D00">
            <w:pPr>
              <w:rPr>
                <w:rFonts w:cstheme="minorHAnsi"/>
                <w:sz w:val="22"/>
              </w:rPr>
            </w:pPr>
            <w:r w:rsidRPr="008444AD">
              <w:rPr>
                <w:rFonts w:cstheme="minorHAnsi"/>
                <w:sz w:val="22"/>
              </w:rPr>
              <w:t>0.2</w:t>
            </w:r>
          </w:p>
          <w:p w14:paraId="480D940D" w14:textId="77777777" w:rsidR="001F3647" w:rsidRPr="008444AD" w:rsidRDefault="001F3647" w:rsidP="00454D00">
            <w:pPr>
              <w:rPr>
                <w:rFonts w:cstheme="minorHAnsi"/>
                <w:sz w:val="22"/>
              </w:rPr>
            </w:pPr>
            <w:r w:rsidRPr="008444AD">
              <w:rPr>
                <w:rFonts w:cstheme="minorHAnsi"/>
                <w:b/>
                <w:color w:val="00B050"/>
                <w:sz w:val="22"/>
              </w:rPr>
              <w:t>met</w:t>
            </w:r>
          </w:p>
        </w:tc>
        <w:tc>
          <w:tcPr>
            <w:tcW w:w="988" w:type="dxa"/>
          </w:tcPr>
          <w:p w14:paraId="4BF5A3D1" w14:textId="77777777" w:rsidR="001F3647" w:rsidRPr="008444AD" w:rsidRDefault="001F3647" w:rsidP="00454D00">
            <w:pPr>
              <w:rPr>
                <w:rFonts w:cstheme="minorHAnsi"/>
                <w:sz w:val="22"/>
              </w:rPr>
            </w:pPr>
            <w:r w:rsidRPr="008444AD">
              <w:rPr>
                <w:rFonts w:cstheme="minorHAnsi"/>
                <w:sz w:val="22"/>
              </w:rPr>
              <w:t>Target 2 or less</w:t>
            </w:r>
          </w:p>
          <w:p w14:paraId="299A74C0" w14:textId="77777777" w:rsidR="001F3647" w:rsidRDefault="001F3647" w:rsidP="00454D00">
            <w:pPr>
              <w:rPr>
                <w:rFonts w:cstheme="minorHAnsi"/>
                <w:sz w:val="22"/>
              </w:rPr>
            </w:pPr>
            <w:r>
              <w:rPr>
                <w:rFonts w:cstheme="minorHAnsi"/>
                <w:sz w:val="22"/>
              </w:rPr>
              <w:t>Actual</w:t>
            </w:r>
          </w:p>
          <w:p w14:paraId="257DABD7" w14:textId="77777777" w:rsidR="001F3647" w:rsidRDefault="001F3647" w:rsidP="00454D00">
            <w:pPr>
              <w:rPr>
                <w:rFonts w:cstheme="minorHAnsi"/>
                <w:sz w:val="22"/>
              </w:rPr>
            </w:pPr>
            <w:r>
              <w:rPr>
                <w:rFonts w:cstheme="minorHAnsi"/>
                <w:sz w:val="22"/>
              </w:rPr>
              <w:t>0.27</w:t>
            </w:r>
          </w:p>
          <w:p w14:paraId="61361286" w14:textId="77777777" w:rsidR="001F3647" w:rsidRPr="008444AD" w:rsidRDefault="001F3647" w:rsidP="00454D00">
            <w:pPr>
              <w:rPr>
                <w:rFonts w:cstheme="minorHAnsi"/>
                <w:sz w:val="22"/>
              </w:rPr>
            </w:pPr>
            <w:r>
              <w:rPr>
                <w:rFonts w:cstheme="minorHAnsi"/>
                <w:sz w:val="22"/>
              </w:rPr>
              <w:t>met</w:t>
            </w:r>
          </w:p>
        </w:tc>
        <w:tc>
          <w:tcPr>
            <w:tcW w:w="988" w:type="dxa"/>
          </w:tcPr>
          <w:p w14:paraId="72717A17" w14:textId="77777777" w:rsidR="001F3647" w:rsidRPr="008444AD" w:rsidRDefault="00721626" w:rsidP="00454D00">
            <w:pPr>
              <w:rPr>
                <w:rFonts w:cstheme="minorHAnsi"/>
                <w:sz w:val="22"/>
              </w:rPr>
            </w:pPr>
            <w:r>
              <w:rPr>
                <w:rFonts w:cstheme="minorHAnsi"/>
                <w:sz w:val="22"/>
              </w:rPr>
              <w:t>T</w:t>
            </w:r>
            <w:r w:rsidRPr="008444AD">
              <w:rPr>
                <w:rFonts w:cstheme="minorHAnsi"/>
                <w:sz w:val="22"/>
              </w:rPr>
              <w:t>arget 2 or less</w:t>
            </w:r>
          </w:p>
        </w:tc>
      </w:tr>
    </w:tbl>
    <w:p w14:paraId="06E80E15" w14:textId="77777777" w:rsidR="00202159" w:rsidRPr="008444AD" w:rsidRDefault="00202159" w:rsidP="00202159">
      <w:pPr>
        <w:pStyle w:val="Default"/>
        <w:rPr>
          <w:rFonts w:asciiTheme="minorHAnsi" w:hAnsiTheme="minorHAnsi" w:cstheme="minorHAnsi"/>
          <w:color w:val="auto"/>
          <w:sz w:val="22"/>
          <w:szCs w:val="22"/>
        </w:rPr>
      </w:pPr>
    </w:p>
    <w:p w14:paraId="0F70F254"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This year’s recycling figure across the business is 5</w:t>
      </w:r>
      <w:r w:rsidR="000A2C07">
        <w:rPr>
          <w:rFonts w:asciiTheme="minorHAnsi" w:hAnsiTheme="minorHAnsi" w:cstheme="minorHAnsi"/>
          <w:sz w:val="22"/>
          <w:szCs w:val="22"/>
        </w:rPr>
        <w:t>8</w:t>
      </w:r>
      <w:r w:rsidRPr="008444AD">
        <w:rPr>
          <w:rFonts w:asciiTheme="minorHAnsi" w:hAnsiTheme="minorHAnsi" w:cstheme="minorHAnsi"/>
          <w:sz w:val="22"/>
          <w:szCs w:val="22"/>
        </w:rPr>
        <w:t>%, which is below the Greening Government Commitment target level of 70%. A change in approach by the landlord’s contractor at our London office means that not all of our waste is recycled instead some is incinerated however, we remain</w:t>
      </w:r>
      <w:r w:rsidR="00FE4D1A">
        <w:rPr>
          <w:rFonts w:asciiTheme="minorHAnsi" w:hAnsiTheme="minorHAnsi" w:cstheme="minorHAnsi"/>
          <w:sz w:val="22"/>
          <w:szCs w:val="22"/>
        </w:rPr>
        <w:t xml:space="preserve"> committed to</w:t>
      </w:r>
      <w:r w:rsidRPr="008444AD">
        <w:rPr>
          <w:rFonts w:asciiTheme="minorHAnsi" w:hAnsiTheme="minorHAnsi" w:cstheme="minorHAnsi"/>
          <w:sz w:val="22"/>
          <w:szCs w:val="22"/>
        </w:rPr>
        <w:t xml:space="preserve"> zero to landfill within our measures for the London site. This change was outside of our control. Overall, the NS&amp;I business is one with a strong ethos of recycling and a commitment to reducing landfill waste.</w:t>
      </w:r>
    </w:p>
    <w:p w14:paraId="7B0D4AEB" w14:textId="77777777" w:rsidR="00202159" w:rsidRDefault="00202159" w:rsidP="00202159">
      <w:pPr>
        <w:rPr>
          <w:rFonts w:cstheme="minorHAnsi"/>
          <w:color w:val="0847E8" w:themeColor="background2" w:themeShade="80"/>
          <w:sz w:val="22"/>
        </w:rPr>
      </w:pPr>
    </w:p>
    <w:p w14:paraId="4800015F" w14:textId="77777777" w:rsidR="002C3DC2" w:rsidRDefault="002C3DC2" w:rsidP="00202159">
      <w:pPr>
        <w:rPr>
          <w:rFonts w:cstheme="minorHAnsi"/>
          <w:color w:val="0847E8" w:themeColor="background2" w:themeShade="80"/>
          <w:sz w:val="22"/>
        </w:rPr>
      </w:pPr>
    </w:p>
    <w:p w14:paraId="434177D9" w14:textId="77777777" w:rsidR="002C3DC2" w:rsidRPr="008444AD" w:rsidRDefault="002C3DC2" w:rsidP="00202159">
      <w:pPr>
        <w:rPr>
          <w:rFonts w:cstheme="minorHAnsi"/>
          <w:color w:val="0847E8" w:themeColor="background2" w:themeShade="80"/>
          <w:sz w:val="22"/>
        </w:rPr>
      </w:pPr>
    </w:p>
    <w:p w14:paraId="419F8D9C" w14:textId="77777777" w:rsidR="00202159" w:rsidRPr="008444AD" w:rsidRDefault="00202159" w:rsidP="00202159">
      <w:pPr>
        <w:pStyle w:val="Heading1"/>
        <w:rPr>
          <w:rFonts w:cstheme="minorHAnsi"/>
          <w:color w:val="0847E8" w:themeColor="background2" w:themeShade="80"/>
          <w:sz w:val="22"/>
          <w:szCs w:val="22"/>
        </w:rPr>
      </w:pPr>
      <w:bookmarkStart w:id="7" w:name="_Toc14161715"/>
      <w:r w:rsidRPr="008444AD">
        <w:rPr>
          <w:rFonts w:cstheme="minorHAnsi"/>
          <w:color w:val="0847E8" w:themeColor="background2" w:themeShade="80"/>
          <w:sz w:val="22"/>
          <w:szCs w:val="22"/>
        </w:rPr>
        <w:lastRenderedPageBreak/>
        <w:t>CSR strategy for 2019-</w:t>
      </w:r>
      <w:bookmarkEnd w:id="7"/>
      <w:r w:rsidRPr="008444AD">
        <w:rPr>
          <w:rFonts w:cstheme="minorHAnsi"/>
          <w:color w:val="0847E8" w:themeColor="background2" w:themeShade="80"/>
          <w:sz w:val="22"/>
          <w:szCs w:val="22"/>
        </w:rPr>
        <w:t>24</w:t>
      </w:r>
    </w:p>
    <w:p w14:paraId="210861FB"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 xml:space="preserve">We believe that our CSR Policy has reflected the broader impact we have on customers, communities and our people and how, through our core purpose and activities, we can work towards important social and environmental goals. </w:t>
      </w:r>
    </w:p>
    <w:p w14:paraId="59A39886" w14:textId="77777777" w:rsidR="00202159" w:rsidRPr="008444AD" w:rsidRDefault="00202159" w:rsidP="00202159">
      <w:pPr>
        <w:pStyle w:val="Default"/>
        <w:rPr>
          <w:rFonts w:asciiTheme="minorHAnsi" w:hAnsiTheme="minorHAnsi" w:cstheme="minorHAnsi"/>
          <w:sz w:val="22"/>
          <w:szCs w:val="22"/>
        </w:rPr>
      </w:pPr>
    </w:p>
    <w:p w14:paraId="741F2B50"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We have now developed our new CSR Strategy, summarised in five key themes in the diagram below.</w:t>
      </w:r>
    </w:p>
    <w:p w14:paraId="6ACD85B6" w14:textId="77777777" w:rsidR="00202159" w:rsidRPr="008444AD" w:rsidRDefault="00202159" w:rsidP="00202159">
      <w:pPr>
        <w:pStyle w:val="Default"/>
        <w:rPr>
          <w:rFonts w:asciiTheme="minorHAnsi" w:hAnsiTheme="minorHAnsi" w:cstheme="minorHAnsi"/>
          <w:sz w:val="22"/>
          <w:szCs w:val="22"/>
        </w:rPr>
      </w:pPr>
    </w:p>
    <w:p w14:paraId="698F7573" w14:textId="77777777" w:rsidR="00202159" w:rsidRPr="008444AD" w:rsidRDefault="00202159" w:rsidP="00202159">
      <w:pPr>
        <w:pStyle w:val="Default"/>
        <w:rPr>
          <w:rFonts w:asciiTheme="minorHAnsi" w:hAnsiTheme="minorHAnsi" w:cstheme="minorHAnsi"/>
          <w:sz w:val="22"/>
          <w:szCs w:val="22"/>
        </w:rPr>
      </w:pPr>
    </w:p>
    <w:p w14:paraId="3F99B0FE" w14:textId="77777777" w:rsidR="00202159" w:rsidRPr="008444AD" w:rsidRDefault="00202159" w:rsidP="00202159">
      <w:pPr>
        <w:pStyle w:val="Default"/>
        <w:jc w:val="center"/>
        <w:rPr>
          <w:rFonts w:asciiTheme="minorHAnsi" w:hAnsiTheme="minorHAnsi" w:cstheme="minorHAnsi"/>
          <w:sz w:val="22"/>
          <w:szCs w:val="22"/>
        </w:rPr>
      </w:pPr>
      <w:r w:rsidRPr="008444AD">
        <w:rPr>
          <w:rFonts w:asciiTheme="minorHAnsi" w:hAnsiTheme="minorHAnsi" w:cstheme="minorHAnsi"/>
          <w:noProof/>
          <w:sz w:val="22"/>
          <w:szCs w:val="22"/>
          <w:lang w:eastAsia="en-GB"/>
        </w:rPr>
        <w:drawing>
          <wp:inline distT="0" distB="0" distL="0" distR="0" wp14:anchorId="410612B8" wp14:editId="2108F93C">
            <wp:extent cx="5062551" cy="3434862"/>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74684" cy="3443094"/>
                    </a:xfrm>
                    <a:prstGeom prst="rect">
                      <a:avLst/>
                    </a:prstGeom>
                  </pic:spPr>
                </pic:pic>
              </a:graphicData>
            </a:graphic>
          </wp:inline>
        </w:drawing>
      </w:r>
    </w:p>
    <w:p w14:paraId="0627CF8D" w14:textId="77777777" w:rsidR="00202159" w:rsidRPr="008444AD" w:rsidRDefault="00202159" w:rsidP="00202159">
      <w:pPr>
        <w:pStyle w:val="Default"/>
        <w:rPr>
          <w:rFonts w:asciiTheme="minorHAnsi" w:hAnsiTheme="minorHAnsi" w:cstheme="minorHAnsi"/>
          <w:sz w:val="22"/>
          <w:szCs w:val="22"/>
        </w:rPr>
      </w:pPr>
    </w:p>
    <w:p w14:paraId="40520E71" w14:textId="77777777" w:rsidR="00202159" w:rsidRPr="008444AD" w:rsidRDefault="00202159" w:rsidP="00202159">
      <w:pPr>
        <w:pStyle w:val="Default"/>
        <w:rPr>
          <w:rFonts w:asciiTheme="minorHAnsi" w:hAnsiTheme="minorHAnsi" w:cstheme="minorHAnsi"/>
          <w:sz w:val="22"/>
          <w:szCs w:val="22"/>
        </w:rPr>
      </w:pPr>
    </w:p>
    <w:p w14:paraId="2700E410" w14:textId="77777777" w:rsidR="00202159" w:rsidRPr="008444AD" w:rsidRDefault="00202159" w:rsidP="00202159">
      <w:pPr>
        <w:pStyle w:val="Default"/>
        <w:rPr>
          <w:rFonts w:asciiTheme="minorHAnsi" w:hAnsiTheme="minorHAnsi" w:cstheme="minorHAnsi"/>
          <w:sz w:val="22"/>
          <w:szCs w:val="22"/>
        </w:rPr>
      </w:pPr>
    </w:p>
    <w:p w14:paraId="6839F993" w14:textId="77777777" w:rsidR="00202159" w:rsidRPr="008444AD" w:rsidRDefault="00202159" w:rsidP="00202159">
      <w:pPr>
        <w:rPr>
          <w:rFonts w:cstheme="minorHAnsi"/>
          <w:sz w:val="22"/>
        </w:rPr>
      </w:pPr>
      <w:r w:rsidRPr="008444AD">
        <w:rPr>
          <w:rFonts w:cstheme="minorHAnsi"/>
          <w:sz w:val="22"/>
        </w:rPr>
        <w:t xml:space="preserve">While many aspects of the CSR policy are not measurable in a quantitative way, we will seek to adopt measurable performance targets wherever possible, including specific actions and aims for the year. These will form a key element of the new strategy which will run for five years through to March 2024. The time period of the strategy links with </w:t>
      </w:r>
      <w:r w:rsidR="00FE4D1A">
        <w:rPr>
          <w:rFonts w:cstheme="minorHAnsi"/>
          <w:sz w:val="22"/>
        </w:rPr>
        <w:t xml:space="preserve">the </w:t>
      </w:r>
      <w:r w:rsidRPr="008444AD">
        <w:rPr>
          <w:rFonts w:cstheme="minorHAnsi"/>
          <w:sz w:val="22"/>
        </w:rPr>
        <w:t>end date of the current outsourced contract and clearly we will be working on the strategies beyond that date and the new providers of services when they come on board.</w:t>
      </w:r>
    </w:p>
    <w:p w14:paraId="13286C59" w14:textId="77777777" w:rsidR="00202159" w:rsidRPr="008444AD" w:rsidRDefault="00202159" w:rsidP="00202159">
      <w:pPr>
        <w:rPr>
          <w:rFonts w:cstheme="minorHAnsi"/>
          <w:sz w:val="22"/>
        </w:rPr>
      </w:pPr>
      <w:r w:rsidRPr="008444AD">
        <w:rPr>
          <w:rFonts w:cstheme="minorHAnsi"/>
          <w:sz w:val="22"/>
        </w:rPr>
        <w:t>Within our “responsible business” strategic theme, NS&amp;I can report the following</w:t>
      </w:r>
    </w:p>
    <w:p w14:paraId="10D1540C" w14:textId="77777777" w:rsidR="00202159" w:rsidRPr="008444AD" w:rsidRDefault="00202159" w:rsidP="00202159">
      <w:pPr>
        <w:pStyle w:val="ListParagraph"/>
        <w:numPr>
          <w:ilvl w:val="0"/>
          <w:numId w:val="23"/>
        </w:numPr>
        <w:spacing w:after="160" w:line="259" w:lineRule="auto"/>
        <w:contextualSpacing/>
        <w:rPr>
          <w:rFonts w:cstheme="minorHAnsi"/>
          <w:sz w:val="22"/>
        </w:rPr>
      </w:pPr>
      <w:r w:rsidRPr="008444AD">
        <w:rPr>
          <w:rFonts w:cstheme="minorHAnsi"/>
          <w:sz w:val="22"/>
        </w:rPr>
        <w:t>We are a Living Wage Employer and apply this standard to our outsource providers and contractors</w:t>
      </w:r>
    </w:p>
    <w:p w14:paraId="49920F4D" w14:textId="77777777" w:rsidR="00202159" w:rsidRPr="008444AD" w:rsidRDefault="00202159" w:rsidP="00202159">
      <w:pPr>
        <w:pStyle w:val="ListParagraph"/>
        <w:numPr>
          <w:ilvl w:val="0"/>
          <w:numId w:val="23"/>
        </w:numPr>
        <w:spacing w:after="160" w:line="259" w:lineRule="auto"/>
        <w:contextualSpacing/>
        <w:rPr>
          <w:rFonts w:cstheme="minorHAnsi"/>
          <w:sz w:val="22"/>
        </w:rPr>
      </w:pPr>
      <w:r w:rsidRPr="008444AD">
        <w:rPr>
          <w:rFonts w:cstheme="minorHAnsi"/>
          <w:sz w:val="22"/>
        </w:rPr>
        <w:t>We work within the Government procurement frameworks to ensure we secure value for money and social value from our business partners.</w:t>
      </w:r>
    </w:p>
    <w:p w14:paraId="0361C6A2" w14:textId="77777777" w:rsidR="00202159" w:rsidRPr="008444AD" w:rsidRDefault="00202159" w:rsidP="00202159">
      <w:pPr>
        <w:rPr>
          <w:rFonts w:cstheme="minorHAnsi"/>
          <w:sz w:val="22"/>
        </w:rPr>
      </w:pPr>
    </w:p>
    <w:p w14:paraId="590DD72B" w14:textId="77777777" w:rsidR="00202159" w:rsidRPr="008444AD" w:rsidRDefault="00202159" w:rsidP="00202159">
      <w:pPr>
        <w:rPr>
          <w:rFonts w:cstheme="minorHAnsi"/>
          <w:sz w:val="22"/>
        </w:rPr>
      </w:pPr>
      <w:r w:rsidRPr="008444AD">
        <w:rPr>
          <w:rFonts w:cstheme="minorHAnsi"/>
          <w:sz w:val="22"/>
        </w:rPr>
        <w:t>Our future plans for the “responsible environment” strategic theme include</w:t>
      </w:r>
    </w:p>
    <w:p w14:paraId="03046DCF" w14:textId="77777777" w:rsidR="00202159" w:rsidRPr="008444AD" w:rsidRDefault="00202159" w:rsidP="00202159">
      <w:pPr>
        <w:pStyle w:val="ListParagraph"/>
        <w:numPr>
          <w:ilvl w:val="0"/>
          <w:numId w:val="24"/>
        </w:numPr>
        <w:spacing w:after="160" w:line="259" w:lineRule="auto"/>
        <w:contextualSpacing/>
        <w:rPr>
          <w:rFonts w:cstheme="minorHAnsi"/>
          <w:sz w:val="22"/>
        </w:rPr>
      </w:pPr>
      <w:r w:rsidRPr="008444AD">
        <w:rPr>
          <w:rFonts w:cstheme="minorHAnsi"/>
          <w:sz w:val="22"/>
        </w:rPr>
        <w:t>Validating our 2017</w:t>
      </w:r>
      <w:r w:rsidR="00FE4D1A">
        <w:rPr>
          <w:rFonts w:cstheme="minorHAnsi"/>
          <w:sz w:val="22"/>
        </w:rPr>
        <w:t>-</w:t>
      </w:r>
      <w:r w:rsidRPr="008444AD">
        <w:rPr>
          <w:rFonts w:cstheme="minorHAnsi"/>
          <w:sz w:val="22"/>
        </w:rPr>
        <w:t>18 baseline in order to report against that for 2022/23 financial year</w:t>
      </w:r>
    </w:p>
    <w:p w14:paraId="5BF541DD" w14:textId="77777777" w:rsidR="00202159" w:rsidRPr="008444AD" w:rsidRDefault="00202159" w:rsidP="00202159">
      <w:pPr>
        <w:pStyle w:val="ListParagraph"/>
        <w:numPr>
          <w:ilvl w:val="0"/>
          <w:numId w:val="24"/>
        </w:numPr>
        <w:spacing w:after="160" w:line="259" w:lineRule="auto"/>
        <w:contextualSpacing/>
        <w:rPr>
          <w:rFonts w:cstheme="minorHAnsi"/>
          <w:sz w:val="22"/>
        </w:rPr>
      </w:pPr>
      <w:r w:rsidRPr="008444AD">
        <w:rPr>
          <w:rFonts w:cstheme="minorHAnsi"/>
          <w:sz w:val="22"/>
        </w:rPr>
        <w:t>Undertaking a Climate Change Risk Assessment and then setting out our action plan for climate change as it could impact our business</w:t>
      </w:r>
    </w:p>
    <w:p w14:paraId="6AECA6CF" w14:textId="77777777" w:rsidR="00202159" w:rsidRPr="008444AD" w:rsidRDefault="00202159" w:rsidP="00202159">
      <w:pPr>
        <w:rPr>
          <w:rFonts w:cstheme="minorHAnsi"/>
          <w:sz w:val="22"/>
        </w:rPr>
      </w:pPr>
    </w:p>
    <w:p w14:paraId="13C836C8" w14:textId="77777777" w:rsidR="00202159" w:rsidRPr="008444AD" w:rsidRDefault="00202159" w:rsidP="00202159">
      <w:pPr>
        <w:rPr>
          <w:rFonts w:cstheme="minorHAnsi"/>
          <w:sz w:val="22"/>
        </w:rPr>
      </w:pPr>
      <w:r w:rsidRPr="008444AD">
        <w:rPr>
          <w:rFonts w:cstheme="minorHAnsi"/>
          <w:sz w:val="22"/>
        </w:rPr>
        <w:lastRenderedPageBreak/>
        <w:t>Our Employee Wellbeing is very important at NS&amp;I, to that end we currently have put in place</w:t>
      </w:r>
    </w:p>
    <w:p w14:paraId="02EA5992" w14:textId="77777777" w:rsidR="00202159" w:rsidRPr="008444AD" w:rsidRDefault="00202159" w:rsidP="00202159">
      <w:pPr>
        <w:pStyle w:val="ListParagraph"/>
        <w:numPr>
          <w:ilvl w:val="0"/>
          <w:numId w:val="25"/>
        </w:numPr>
        <w:spacing w:after="160" w:line="259" w:lineRule="auto"/>
        <w:contextualSpacing/>
        <w:rPr>
          <w:rFonts w:cstheme="minorHAnsi"/>
          <w:sz w:val="22"/>
        </w:rPr>
      </w:pPr>
      <w:r w:rsidRPr="008444AD">
        <w:rPr>
          <w:rFonts w:cstheme="minorHAnsi"/>
          <w:sz w:val="22"/>
        </w:rPr>
        <w:t>MIND Wellbeing Index assessments and we are an established SILVER accredited organisation. We are working on developing further strategies based on the feedback received</w:t>
      </w:r>
    </w:p>
    <w:p w14:paraId="737AF161" w14:textId="77777777" w:rsidR="00202159" w:rsidRPr="008444AD" w:rsidRDefault="00202159" w:rsidP="00202159">
      <w:pPr>
        <w:pStyle w:val="ListParagraph"/>
        <w:numPr>
          <w:ilvl w:val="0"/>
          <w:numId w:val="25"/>
        </w:numPr>
        <w:spacing w:after="160" w:line="259" w:lineRule="auto"/>
        <w:contextualSpacing/>
        <w:rPr>
          <w:rFonts w:cstheme="minorHAnsi"/>
          <w:sz w:val="22"/>
        </w:rPr>
      </w:pPr>
      <w:r w:rsidRPr="008444AD">
        <w:rPr>
          <w:rFonts w:cstheme="minorHAnsi"/>
          <w:sz w:val="22"/>
        </w:rPr>
        <w:t>We have a team of Mental Health First Aiders to support colleagues as needed and a wealth of support tools covering physical, financial and mental wellbeing.</w:t>
      </w:r>
    </w:p>
    <w:p w14:paraId="4E8B110C" w14:textId="77777777" w:rsidR="00202159" w:rsidRPr="008444AD" w:rsidRDefault="00202159" w:rsidP="00202159">
      <w:pPr>
        <w:rPr>
          <w:rFonts w:cstheme="minorHAnsi"/>
          <w:sz w:val="22"/>
        </w:rPr>
      </w:pPr>
    </w:p>
    <w:p w14:paraId="4819DF09" w14:textId="77777777" w:rsidR="00202159" w:rsidRPr="008444AD" w:rsidRDefault="00202159" w:rsidP="00202159">
      <w:pPr>
        <w:rPr>
          <w:rFonts w:cstheme="minorHAnsi"/>
          <w:sz w:val="22"/>
        </w:rPr>
      </w:pPr>
      <w:r w:rsidRPr="008444AD">
        <w:rPr>
          <w:rFonts w:cstheme="minorHAnsi"/>
          <w:sz w:val="22"/>
        </w:rPr>
        <w:t>Our “responsible community” support continues through three core strands</w:t>
      </w:r>
    </w:p>
    <w:p w14:paraId="238E48C5" w14:textId="77777777" w:rsidR="00202159" w:rsidRPr="008444AD" w:rsidRDefault="00202159" w:rsidP="00202159">
      <w:pPr>
        <w:pStyle w:val="ListParagraph"/>
        <w:numPr>
          <w:ilvl w:val="0"/>
          <w:numId w:val="26"/>
        </w:numPr>
        <w:spacing w:after="160" w:line="259" w:lineRule="auto"/>
        <w:contextualSpacing/>
        <w:rPr>
          <w:rFonts w:cstheme="minorHAnsi"/>
          <w:sz w:val="22"/>
        </w:rPr>
      </w:pPr>
      <w:r w:rsidRPr="008444AD">
        <w:rPr>
          <w:rFonts w:cstheme="minorHAnsi"/>
          <w:sz w:val="22"/>
        </w:rPr>
        <w:t xml:space="preserve">All our employees are able to give something back to the community be it in a very structured manner such as a school governor or in a less formal route of using up to </w:t>
      </w:r>
      <w:r w:rsidR="00FE4D1A">
        <w:rPr>
          <w:rFonts w:cstheme="minorHAnsi"/>
          <w:sz w:val="22"/>
        </w:rPr>
        <w:t>three</w:t>
      </w:r>
      <w:r w:rsidRPr="008444AD">
        <w:rPr>
          <w:rFonts w:cstheme="minorHAnsi"/>
          <w:sz w:val="22"/>
        </w:rPr>
        <w:t xml:space="preserve"> days Giving Something Back leave to support a local charity group.</w:t>
      </w:r>
    </w:p>
    <w:p w14:paraId="248A61A5" w14:textId="77777777" w:rsidR="00202159" w:rsidRPr="008444AD" w:rsidRDefault="00202159" w:rsidP="00202159">
      <w:pPr>
        <w:pStyle w:val="ListParagraph"/>
        <w:numPr>
          <w:ilvl w:val="0"/>
          <w:numId w:val="26"/>
        </w:numPr>
        <w:spacing w:after="160" w:line="259" w:lineRule="auto"/>
        <w:contextualSpacing/>
        <w:rPr>
          <w:rFonts w:cstheme="minorHAnsi"/>
          <w:sz w:val="22"/>
        </w:rPr>
      </w:pPr>
      <w:r w:rsidRPr="008444AD">
        <w:rPr>
          <w:rFonts w:cstheme="minorHAnsi"/>
          <w:sz w:val="22"/>
        </w:rPr>
        <w:t>Our commitment to financial contributions to good causes through Payroll Giving is strong and available to all employees. We promote this at least annually so that our staff can give to good causes.</w:t>
      </w:r>
    </w:p>
    <w:p w14:paraId="6BD0B3A2" w14:textId="77777777" w:rsidR="00202159" w:rsidRPr="008444AD" w:rsidRDefault="00202159" w:rsidP="00202159">
      <w:pPr>
        <w:pStyle w:val="ListParagraph"/>
        <w:numPr>
          <w:ilvl w:val="0"/>
          <w:numId w:val="26"/>
        </w:numPr>
        <w:spacing w:after="160" w:line="259" w:lineRule="auto"/>
        <w:contextualSpacing/>
        <w:rPr>
          <w:rFonts w:cstheme="minorHAnsi"/>
          <w:sz w:val="22"/>
        </w:rPr>
      </w:pPr>
      <w:r w:rsidRPr="008444AD">
        <w:rPr>
          <w:rFonts w:cstheme="minorHAnsi"/>
          <w:sz w:val="22"/>
        </w:rPr>
        <w:t xml:space="preserve">Our “staff charity” is voted for by our employees on a two year cycle. We have been supporting the Vauxhall Food Bank for the past two years. </w:t>
      </w:r>
      <w:r w:rsidRPr="008444AD">
        <w:rPr>
          <w:rFonts w:cstheme="minorHAnsi"/>
          <w:sz w:val="22"/>
        </w:rPr>
        <w:br w:type="page"/>
      </w:r>
    </w:p>
    <w:p w14:paraId="40882CA3" w14:textId="77777777" w:rsidR="00202159" w:rsidRPr="008444AD" w:rsidRDefault="00202159" w:rsidP="00202159">
      <w:pPr>
        <w:pStyle w:val="Heading1"/>
        <w:rPr>
          <w:rFonts w:cstheme="minorHAnsi"/>
          <w:color w:val="0847E8" w:themeColor="background2" w:themeShade="80"/>
          <w:sz w:val="22"/>
          <w:szCs w:val="22"/>
        </w:rPr>
      </w:pPr>
      <w:bookmarkStart w:id="8" w:name="_Toc14161716"/>
      <w:r w:rsidRPr="008444AD">
        <w:rPr>
          <w:rFonts w:cstheme="minorHAnsi"/>
          <w:color w:val="0847E8" w:themeColor="background2" w:themeShade="80"/>
          <w:sz w:val="22"/>
          <w:szCs w:val="22"/>
        </w:rPr>
        <w:lastRenderedPageBreak/>
        <w:t>Appendix: Performance at the sites</w:t>
      </w:r>
      <w:bookmarkEnd w:id="8"/>
    </w:p>
    <w:p w14:paraId="43253A83" w14:textId="77777777" w:rsidR="00202159" w:rsidRPr="008444AD" w:rsidRDefault="00202159" w:rsidP="00202159">
      <w:pPr>
        <w:pStyle w:val="Default"/>
        <w:rPr>
          <w:rFonts w:asciiTheme="minorHAnsi" w:hAnsiTheme="minorHAnsi" w:cstheme="minorHAnsi"/>
          <w:b/>
          <w:bCs/>
          <w:sz w:val="22"/>
          <w:szCs w:val="22"/>
        </w:rPr>
      </w:pPr>
    </w:p>
    <w:p w14:paraId="06429081"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b/>
          <w:bCs/>
          <w:sz w:val="22"/>
          <w:szCs w:val="22"/>
        </w:rPr>
        <w:t xml:space="preserve">Comparing our sites </w:t>
      </w:r>
    </w:p>
    <w:p w14:paraId="42AE6155" w14:textId="77777777" w:rsidR="00202159" w:rsidRPr="008444AD" w:rsidRDefault="00202159" w:rsidP="00202159">
      <w:pPr>
        <w:rPr>
          <w:rFonts w:cstheme="minorHAnsi"/>
          <w:sz w:val="22"/>
        </w:rPr>
      </w:pPr>
      <w:r w:rsidRPr="008444AD">
        <w:rPr>
          <w:rFonts w:cstheme="minorHAnsi"/>
          <w:sz w:val="22"/>
        </w:rPr>
        <w:t xml:space="preserve">The following table shows the environmental performance of our different sites in 2021-22 and </w:t>
      </w:r>
      <w:r w:rsidRPr="008444AD">
        <w:rPr>
          <w:rFonts w:cstheme="minorHAnsi"/>
          <w:b/>
          <w:bCs/>
          <w:sz w:val="22"/>
        </w:rPr>
        <w:t xml:space="preserve">(in bold) </w:t>
      </w:r>
      <w:r w:rsidRPr="008444AD">
        <w:rPr>
          <w:rFonts w:cstheme="minorHAnsi"/>
          <w:sz w:val="22"/>
        </w:rPr>
        <w:t>compared to the previous three years and the baseline of 2009-10.</w:t>
      </w:r>
    </w:p>
    <w:tbl>
      <w:tblPr>
        <w:tblStyle w:val="TableGrid"/>
        <w:tblW w:w="0" w:type="auto"/>
        <w:tblLook w:val="04A0" w:firstRow="1" w:lastRow="0" w:firstColumn="1" w:lastColumn="0" w:noHBand="0" w:noVBand="1"/>
      </w:tblPr>
      <w:tblGrid>
        <w:gridCol w:w="1472"/>
        <w:gridCol w:w="1677"/>
        <w:gridCol w:w="1476"/>
        <w:gridCol w:w="1460"/>
        <w:gridCol w:w="1464"/>
        <w:gridCol w:w="1467"/>
      </w:tblGrid>
      <w:tr w:rsidR="00202159" w:rsidRPr="008444AD" w14:paraId="4C10BB12" w14:textId="77777777" w:rsidTr="00454D00">
        <w:tc>
          <w:tcPr>
            <w:tcW w:w="1472" w:type="dxa"/>
            <w:tcBorders>
              <w:bottom w:val="single" w:sz="4" w:space="0" w:color="auto"/>
            </w:tcBorders>
          </w:tcPr>
          <w:p w14:paraId="36D8C3C2" w14:textId="77777777" w:rsidR="00202159" w:rsidRPr="008444AD" w:rsidRDefault="00202159" w:rsidP="00454D00">
            <w:pPr>
              <w:jc w:val="center"/>
              <w:rPr>
                <w:rFonts w:cstheme="minorHAnsi"/>
                <w:b/>
                <w:sz w:val="22"/>
              </w:rPr>
            </w:pPr>
            <w:r w:rsidRPr="008444AD">
              <w:rPr>
                <w:rFonts w:cstheme="minorHAnsi"/>
                <w:b/>
                <w:sz w:val="22"/>
              </w:rPr>
              <w:t>Location</w:t>
            </w:r>
          </w:p>
        </w:tc>
        <w:tc>
          <w:tcPr>
            <w:tcW w:w="1677" w:type="dxa"/>
          </w:tcPr>
          <w:p w14:paraId="34DAC710" w14:textId="77777777" w:rsidR="00202159" w:rsidRPr="008444AD" w:rsidRDefault="00202159" w:rsidP="00454D00">
            <w:pPr>
              <w:jc w:val="center"/>
              <w:rPr>
                <w:rFonts w:cstheme="minorHAnsi"/>
                <w:b/>
                <w:sz w:val="22"/>
              </w:rPr>
            </w:pPr>
            <w:r w:rsidRPr="008444AD">
              <w:rPr>
                <w:rFonts w:cstheme="minorHAnsi"/>
                <w:b/>
                <w:sz w:val="22"/>
              </w:rPr>
              <w:t>Year</w:t>
            </w:r>
          </w:p>
        </w:tc>
        <w:tc>
          <w:tcPr>
            <w:tcW w:w="1476" w:type="dxa"/>
          </w:tcPr>
          <w:p w14:paraId="481385A2" w14:textId="77777777" w:rsidR="00202159" w:rsidRPr="008444AD" w:rsidRDefault="00202159" w:rsidP="00454D00">
            <w:pPr>
              <w:jc w:val="center"/>
              <w:rPr>
                <w:rFonts w:cstheme="minorHAnsi"/>
                <w:b/>
                <w:sz w:val="22"/>
              </w:rPr>
            </w:pPr>
            <w:r w:rsidRPr="008444AD">
              <w:rPr>
                <w:rFonts w:cstheme="minorHAnsi"/>
                <w:b/>
                <w:sz w:val="22"/>
              </w:rPr>
              <w:t>Energy</w:t>
            </w:r>
          </w:p>
          <w:p w14:paraId="2FFA6302" w14:textId="77777777" w:rsidR="00202159" w:rsidRPr="008444AD" w:rsidRDefault="00202159" w:rsidP="00454D00">
            <w:pPr>
              <w:jc w:val="center"/>
              <w:rPr>
                <w:rFonts w:cstheme="minorHAnsi"/>
                <w:b/>
                <w:sz w:val="22"/>
              </w:rPr>
            </w:pPr>
            <w:r w:rsidRPr="008444AD">
              <w:rPr>
                <w:rFonts w:cstheme="minorHAnsi"/>
                <w:b/>
                <w:sz w:val="22"/>
              </w:rPr>
              <w:t>(MwH converted to CO</w:t>
            </w:r>
            <w:r w:rsidRPr="008444AD">
              <w:rPr>
                <w:rFonts w:cstheme="minorHAnsi"/>
                <w:b/>
                <w:sz w:val="22"/>
                <w:vertAlign w:val="subscript"/>
              </w:rPr>
              <w:t>2e</w:t>
            </w:r>
            <w:r w:rsidRPr="008444AD">
              <w:rPr>
                <w:rFonts w:cstheme="minorHAnsi"/>
                <w:b/>
                <w:sz w:val="22"/>
              </w:rPr>
              <w:t xml:space="preserve"> tonnes)</w:t>
            </w:r>
          </w:p>
        </w:tc>
        <w:tc>
          <w:tcPr>
            <w:tcW w:w="1460" w:type="dxa"/>
          </w:tcPr>
          <w:p w14:paraId="33B4FE52" w14:textId="77777777" w:rsidR="00202159" w:rsidRPr="008444AD" w:rsidRDefault="00202159" w:rsidP="00454D00">
            <w:pPr>
              <w:jc w:val="center"/>
              <w:rPr>
                <w:rFonts w:cstheme="minorHAnsi"/>
                <w:b/>
                <w:sz w:val="22"/>
              </w:rPr>
            </w:pPr>
            <w:r w:rsidRPr="008444AD">
              <w:rPr>
                <w:rFonts w:cstheme="minorHAnsi"/>
                <w:b/>
                <w:sz w:val="22"/>
              </w:rPr>
              <w:t>Water</w:t>
            </w:r>
          </w:p>
          <w:p w14:paraId="418D6B47" w14:textId="77777777" w:rsidR="00202159" w:rsidRPr="008444AD" w:rsidRDefault="00202159" w:rsidP="00454D00">
            <w:pPr>
              <w:jc w:val="center"/>
              <w:rPr>
                <w:rFonts w:cstheme="minorHAnsi"/>
                <w:b/>
                <w:sz w:val="22"/>
              </w:rPr>
            </w:pPr>
            <w:r w:rsidRPr="008444AD">
              <w:rPr>
                <w:rFonts w:cstheme="minorHAnsi"/>
                <w:b/>
                <w:sz w:val="22"/>
              </w:rPr>
              <w:t>(cubic metres)</w:t>
            </w:r>
          </w:p>
        </w:tc>
        <w:tc>
          <w:tcPr>
            <w:tcW w:w="1464" w:type="dxa"/>
          </w:tcPr>
          <w:p w14:paraId="69595450" w14:textId="77777777" w:rsidR="00202159" w:rsidRPr="008444AD" w:rsidRDefault="00202159" w:rsidP="00454D00">
            <w:pPr>
              <w:jc w:val="center"/>
              <w:rPr>
                <w:rFonts w:cstheme="minorHAnsi"/>
                <w:b/>
                <w:sz w:val="22"/>
              </w:rPr>
            </w:pPr>
            <w:r w:rsidRPr="008444AD">
              <w:rPr>
                <w:rFonts w:cstheme="minorHAnsi"/>
                <w:b/>
                <w:sz w:val="22"/>
              </w:rPr>
              <w:t>Waste Arising</w:t>
            </w:r>
          </w:p>
          <w:p w14:paraId="230472E1" w14:textId="77777777" w:rsidR="00202159" w:rsidRPr="008444AD" w:rsidRDefault="00202159" w:rsidP="00454D00">
            <w:pPr>
              <w:jc w:val="center"/>
              <w:rPr>
                <w:rFonts w:cstheme="minorHAnsi"/>
                <w:b/>
                <w:sz w:val="22"/>
              </w:rPr>
            </w:pPr>
            <w:r w:rsidRPr="008444AD">
              <w:rPr>
                <w:rFonts w:cstheme="minorHAnsi"/>
                <w:b/>
                <w:sz w:val="22"/>
              </w:rPr>
              <w:t>(tonnes)</w:t>
            </w:r>
          </w:p>
        </w:tc>
        <w:tc>
          <w:tcPr>
            <w:tcW w:w="1467" w:type="dxa"/>
          </w:tcPr>
          <w:p w14:paraId="7CB7F834" w14:textId="77777777" w:rsidR="00202159" w:rsidRPr="008444AD" w:rsidRDefault="00202159" w:rsidP="00454D00">
            <w:pPr>
              <w:jc w:val="center"/>
              <w:rPr>
                <w:rFonts w:cstheme="minorHAnsi"/>
                <w:b/>
                <w:sz w:val="22"/>
              </w:rPr>
            </w:pPr>
            <w:r w:rsidRPr="008444AD">
              <w:rPr>
                <w:rFonts w:cstheme="minorHAnsi"/>
                <w:b/>
                <w:sz w:val="22"/>
              </w:rPr>
              <w:t>Recycled Waste</w:t>
            </w:r>
          </w:p>
          <w:p w14:paraId="38B9D442" w14:textId="77777777" w:rsidR="00202159" w:rsidRPr="008444AD" w:rsidRDefault="00202159" w:rsidP="00454D00">
            <w:pPr>
              <w:jc w:val="center"/>
              <w:rPr>
                <w:rFonts w:cstheme="minorHAnsi"/>
                <w:b/>
                <w:sz w:val="22"/>
              </w:rPr>
            </w:pPr>
            <w:r w:rsidRPr="008444AD">
              <w:rPr>
                <w:rFonts w:cstheme="minorHAnsi"/>
                <w:b/>
                <w:sz w:val="22"/>
              </w:rPr>
              <w:t>(%)</w:t>
            </w:r>
          </w:p>
        </w:tc>
      </w:tr>
    </w:tbl>
    <w:p w14:paraId="38E58C3D" w14:textId="77777777" w:rsidR="00202159" w:rsidRPr="008444AD" w:rsidRDefault="00202159" w:rsidP="00202159">
      <w:pPr>
        <w:rPr>
          <w:rFonts w:cstheme="minorHAnsi"/>
          <w:sz w:val="22"/>
        </w:rPr>
      </w:pPr>
    </w:p>
    <w:tbl>
      <w:tblPr>
        <w:tblStyle w:val="TableGrid"/>
        <w:tblW w:w="0" w:type="auto"/>
        <w:tblLook w:val="04A0" w:firstRow="1" w:lastRow="0" w:firstColumn="1" w:lastColumn="0" w:noHBand="0" w:noVBand="1"/>
      </w:tblPr>
      <w:tblGrid>
        <w:gridCol w:w="1472"/>
        <w:gridCol w:w="1677"/>
        <w:gridCol w:w="1476"/>
        <w:gridCol w:w="1460"/>
        <w:gridCol w:w="1464"/>
        <w:gridCol w:w="1467"/>
      </w:tblGrid>
      <w:tr w:rsidR="00284705" w:rsidRPr="008444AD" w14:paraId="082016EF" w14:textId="77777777" w:rsidTr="00454D00">
        <w:tc>
          <w:tcPr>
            <w:tcW w:w="1472" w:type="dxa"/>
            <w:vMerge w:val="restart"/>
            <w:tcBorders>
              <w:top w:val="single" w:sz="4" w:space="0" w:color="auto"/>
            </w:tcBorders>
            <w:shd w:val="clear" w:color="auto" w:fill="D9D9D9" w:themeFill="background1" w:themeFillShade="D9"/>
          </w:tcPr>
          <w:p w14:paraId="5941CCD0" w14:textId="24AAC99A" w:rsidR="00284705" w:rsidRPr="008444AD" w:rsidRDefault="00284705" w:rsidP="00454D00">
            <w:pPr>
              <w:jc w:val="center"/>
              <w:rPr>
                <w:rFonts w:cstheme="minorHAnsi"/>
                <w:sz w:val="22"/>
              </w:rPr>
            </w:pPr>
            <w:r w:rsidRPr="008444AD">
              <w:rPr>
                <w:rFonts w:cstheme="minorHAnsi"/>
                <w:sz w:val="22"/>
              </w:rPr>
              <w:t>Blackpool</w:t>
            </w:r>
            <w:r w:rsidR="0054456E">
              <w:rPr>
                <w:rFonts w:cstheme="minorHAnsi"/>
                <w:sz w:val="22"/>
              </w:rPr>
              <w:t xml:space="preserve"> up to 2020 and then Lytham</w:t>
            </w:r>
          </w:p>
        </w:tc>
        <w:tc>
          <w:tcPr>
            <w:tcW w:w="1677" w:type="dxa"/>
            <w:shd w:val="clear" w:color="auto" w:fill="D9D9D9" w:themeFill="background1" w:themeFillShade="D9"/>
          </w:tcPr>
          <w:p w14:paraId="4C5B1A6F" w14:textId="77777777" w:rsidR="00284705" w:rsidRPr="008444AD" w:rsidRDefault="00284705" w:rsidP="00454D00">
            <w:pPr>
              <w:jc w:val="center"/>
              <w:rPr>
                <w:rFonts w:cstheme="minorHAnsi"/>
                <w:sz w:val="22"/>
              </w:rPr>
            </w:pPr>
            <w:r w:rsidRPr="008444AD">
              <w:rPr>
                <w:rFonts w:cstheme="minorHAnsi"/>
                <w:sz w:val="22"/>
              </w:rPr>
              <w:t>2009-10 (base)</w:t>
            </w:r>
          </w:p>
        </w:tc>
        <w:tc>
          <w:tcPr>
            <w:tcW w:w="1476" w:type="dxa"/>
            <w:shd w:val="clear" w:color="auto" w:fill="D9D9D9" w:themeFill="background1" w:themeFillShade="D9"/>
          </w:tcPr>
          <w:p w14:paraId="5E11EA1E" w14:textId="77777777" w:rsidR="00284705" w:rsidRPr="008444AD" w:rsidRDefault="00284705" w:rsidP="00454D00">
            <w:pPr>
              <w:jc w:val="center"/>
              <w:rPr>
                <w:rFonts w:cstheme="minorHAnsi"/>
                <w:sz w:val="22"/>
              </w:rPr>
            </w:pPr>
            <w:r w:rsidRPr="008444AD">
              <w:rPr>
                <w:rFonts w:cstheme="minorHAnsi"/>
                <w:sz w:val="22"/>
              </w:rPr>
              <w:t>2,839</w:t>
            </w:r>
          </w:p>
        </w:tc>
        <w:tc>
          <w:tcPr>
            <w:tcW w:w="1460" w:type="dxa"/>
            <w:shd w:val="clear" w:color="auto" w:fill="D9D9D9" w:themeFill="background1" w:themeFillShade="D9"/>
          </w:tcPr>
          <w:p w14:paraId="704F59E9" w14:textId="77777777" w:rsidR="00284705" w:rsidRPr="008444AD" w:rsidRDefault="00284705" w:rsidP="00454D00">
            <w:pPr>
              <w:jc w:val="center"/>
              <w:rPr>
                <w:rFonts w:cstheme="minorHAnsi"/>
                <w:sz w:val="22"/>
              </w:rPr>
            </w:pPr>
            <w:r w:rsidRPr="008444AD">
              <w:rPr>
                <w:rFonts w:cstheme="minorHAnsi"/>
                <w:sz w:val="22"/>
              </w:rPr>
              <w:t>30,197</w:t>
            </w:r>
          </w:p>
        </w:tc>
        <w:tc>
          <w:tcPr>
            <w:tcW w:w="1464" w:type="dxa"/>
            <w:shd w:val="clear" w:color="auto" w:fill="D9D9D9" w:themeFill="background1" w:themeFillShade="D9"/>
          </w:tcPr>
          <w:p w14:paraId="2F3937C2" w14:textId="77777777" w:rsidR="00284705" w:rsidRPr="008444AD" w:rsidRDefault="00284705" w:rsidP="00454D00">
            <w:pPr>
              <w:jc w:val="center"/>
              <w:rPr>
                <w:rFonts w:cstheme="minorHAnsi"/>
                <w:sz w:val="22"/>
              </w:rPr>
            </w:pPr>
            <w:r w:rsidRPr="008444AD">
              <w:rPr>
                <w:rFonts w:cstheme="minorHAnsi"/>
                <w:sz w:val="22"/>
              </w:rPr>
              <w:t>191</w:t>
            </w:r>
          </w:p>
        </w:tc>
        <w:tc>
          <w:tcPr>
            <w:tcW w:w="1467" w:type="dxa"/>
            <w:shd w:val="clear" w:color="auto" w:fill="D9D9D9" w:themeFill="background1" w:themeFillShade="D9"/>
          </w:tcPr>
          <w:p w14:paraId="411CC78C" w14:textId="77777777" w:rsidR="00284705" w:rsidRPr="008444AD" w:rsidRDefault="00284705" w:rsidP="00454D00">
            <w:pPr>
              <w:jc w:val="center"/>
              <w:rPr>
                <w:rFonts w:cstheme="minorHAnsi"/>
                <w:sz w:val="22"/>
              </w:rPr>
            </w:pPr>
            <w:r w:rsidRPr="008444AD">
              <w:rPr>
                <w:rFonts w:cstheme="minorHAnsi"/>
                <w:sz w:val="22"/>
              </w:rPr>
              <w:t>71</w:t>
            </w:r>
          </w:p>
        </w:tc>
      </w:tr>
      <w:tr w:rsidR="00284705" w:rsidRPr="008444AD" w14:paraId="24B0FC17" w14:textId="77777777" w:rsidTr="00454D00">
        <w:tc>
          <w:tcPr>
            <w:tcW w:w="1472" w:type="dxa"/>
            <w:vMerge/>
            <w:shd w:val="clear" w:color="auto" w:fill="D9D9D9" w:themeFill="background1" w:themeFillShade="D9"/>
          </w:tcPr>
          <w:p w14:paraId="521C96D4" w14:textId="77777777" w:rsidR="00284705" w:rsidRPr="008444AD" w:rsidRDefault="00284705" w:rsidP="00454D00">
            <w:pPr>
              <w:jc w:val="center"/>
              <w:rPr>
                <w:rFonts w:cstheme="minorHAnsi"/>
                <w:sz w:val="22"/>
              </w:rPr>
            </w:pPr>
          </w:p>
        </w:tc>
        <w:tc>
          <w:tcPr>
            <w:tcW w:w="1677" w:type="dxa"/>
            <w:shd w:val="clear" w:color="auto" w:fill="D9D9D9" w:themeFill="background1" w:themeFillShade="D9"/>
          </w:tcPr>
          <w:p w14:paraId="2DD33236" w14:textId="77777777" w:rsidR="00284705" w:rsidRPr="008444AD" w:rsidRDefault="00284705" w:rsidP="00454D00">
            <w:pPr>
              <w:jc w:val="center"/>
              <w:rPr>
                <w:rFonts w:cstheme="minorHAnsi"/>
                <w:sz w:val="22"/>
              </w:rPr>
            </w:pPr>
            <w:r>
              <w:rPr>
                <w:rFonts w:cstheme="minorHAnsi"/>
                <w:sz w:val="22"/>
              </w:rPr>
              <w:t>2017-18 (base)</w:t>
            </w:r>
          </w:p>
        </w:tc>
        <w:tc>
          <w:tcPr>
            <w:tcW w:w="1476" w:type="dxa"/>
            <w:shd w:val="clear" w:color="auto" w:fill="D9D9D9" w:themeFill="background1" w:themeFillShade="D9"/>
          </w:tcPr>
          <w:p w14:paraId="1A3A0A60" w14:textId="1D13CB22" w:rsidR="00284705" w:rsidRPr="008444AD" w:rsidRDefault="0054456E" w:rsidP="00454D00">
            <w:pPr>
              <w:jc w:val="center"/>
              <w:rPr>
                <w:rFonts w:cstheme="minorHAnsi"/>
                <w:sz w:val="22"/>
              </w:rPr>
            </w:pPr>
            <w:r>
              <w:rPr>
                <w:rFonts w:cstheme="minorHAnsi"/>
                <w:sz w:val="22"/>
              </w:rPr>
              <w:t>481</w:t>
            </w:r>
          </w:p>
        </w:tc>
        <w:tc>
          <w:tcPr>
            <w:tcW w:w="1460" w:type="dxa"/>
            <w:shd w:val="clear" w:color="auto" w:fill="D9D9D9" w:themeFill="background1" w:themeFillShade="D9"/>
          </w:tcPr>
          <w:p w14:paraId="3FACC6AA" w14:textId="77777777" w:rsidR="00284705" w:rsidRPr="008444AD" w:rsidRDefault="00284705" w:rsidP="00454D00">
            <w:pPr>
              <w:jc w:val="center"/>
              <w:rPr>
                <w:rFonts w:cstheme="minorHAnsi"/>
                <w:sz w:val="22"/>
              </w:rPr>
            </w:pPr>
            <w:r>
              <w:rPr>
                <w:rFonts w:cstheme="minorHAnsi"/>
                <w:sz w:val="22"/>
              </w:rPr>
              <w:t>4</w:t>
            </w:r>
            <w:r w:rsidR="00FE4D1A">
              <w:rPr>
                <w:rFonts w:cstheme="minorHAnsi"/>
                <w:sz w:val="22"/>
              </w:rPr>
              <w:t>,</w:t>
            </w:r>
            <w:r>
              <w:rPr>
                <w:rFonts w:cstheme="minorHAnsi"/>
                <w:sz w:val="22"/>
              </w:rPr>
              <w:t>043</w:t>
            </w:r>
          </w:p>
        </w:tc>
        <w:tc>
          <w:tcPr>
            <w:tcW w:w="1464" w:type="dxa"/>
            <w:shd w:val="clear" w:color="auto" w:fill="D9D9D9" w:themeFill="background1" w:themeFillShade="D9"/>
          </w:tcPr>
          <w:p w14:paraId="624E2DAA" w14:textId="77777777" w:rsidR="00284705" w:rsidRPr="008444AD" w:rsidRDefault="00284705" w:rsidP="00454D00">
            <w:pPr>
              <w:jc w:val="center"/>
              <w:rPr>
                <w:rFonts w:cstheme="minorHAnsi"/>
                <w:sz w:val="22"/>
              </w:rPr>
            </w:pPr>
            <w:r>
              <w:rPr>
                <w:rFonts w:cstheme="minorHAnsi"/>
                <w:sz w:val="22"/>
              </w:rPr>
              <w:t>37</w:t>
            </w:r>
          </w:p>
        </w:tc>
        <w:tc>
          <w:tcPr>
            <w:tcW w:w="1467" w:type="dxa"/>
            <w:shd w:val="clear" w:color="auto" w:fill="D9D9D9" w:themeFill="background1" w:themeFillShade="D9"/>
          </w:tcPr>
          <w:p w14:paraId="6C3ABEA7" w14:textId="77777777" w:rsidR="00284705" w:rsidRPr="008444AD" w:rsidRDefault="00284705" w:rsidP="00454D00">
            <w:pPr>
              <w:jc w:val="center"/>
              <w:rPr>
                <w:rFonts w:cstheme="minorHAnsi"/>
                <w:sz w:val="22"/>
              </w:rPr>
            </w:pPr>
            <w:r>
              <w:rPr>
                <w:rFonts w:cstheme="minorHAnsi"/>
                <w:sz w:val="22"/>
              </w:rPr>
              <w:t>71</w:t>
            </w:r>
          </w:p>
        </w:tc>
      </w:tr>
      <w:tr w:rsidR="00284705" w:rsidRPr="008444AD" w14:paraId="734F5DF2" w14:textId="77777777" w:rsidTr="00454D00">
        <w:tc>
          <w:tcPr>
            <w:tcW w:w="1472" w:type="dxa"/>
            <w:vMerge/>
            <w:shd w:val="clear" w:color="auto" w:fill="D9D9D9" w:themeFill="background1" w:themeFillShade="D9"/>
          </w:tcPr>
          <w:p w14:paraId="34C3B5BA" w14:textId="77777777" w:rsidR="00284705" w:rsidRPr="008444AD" w:rsidRDefault="00284705" w:rsidP="00454D00">
            <w:pPr>
              <w:jc w:val="center"/>
              <w:rPr>
                <w:rFonts w:cstheme="minorHAnsi"/>
                <w:sz w:val="22"/>
              </w:rPr>
            </w:pPr>
          </w:p>
        </w:tc>
        <w:tc>
          <w:tcPr>
            <w:tcW w:w="1677" w:type="dxa"/>
            <w:shd w:val="clear" w:color="auto" w:fill="D9D9D9" w:themeFill="background1" w:themeFillShade="D9"/>
          </w:tcPr>
          <w:p w14:paraId="531F8353" w14:textId="77777777" w:rsidR="00284705" w:rsidRPr="008444AD" w:rsidRDefault="00284705" w:rsidP="00454D00">
            <w:pPr>
              <w:jc w:val="center"/>
              <w:rPr>
                <w:rFonts w:cstheme="minorHAnsi"/>
                <w:sz w:val="22"/>
              </w:rPr>
            </w:pPr>
            <w:r w:rsidRPr="008444AD">
              <w:rPr>
                <w:rFonts w:cstheme="minorHAnsi"/>
                <w:sz w:val="22"/>
              </w:rPr>
              <w:t>2018-19</w:t>
            </w:r>
          </w:p>
        </w:tc>
        <w:tc>
          <w:tcPr>
            <w:tcW w:w="1476" w:type="dxa"/>
            <w:shd w:val="clear" w:color="auto" w:fill="D9D9D9" w:themeFill="background1" w:themeFillShade="D9"/>
          </w:tcPr>
          <w:p w14:paraId="7AFDF06C" w14:textId="77777777" w:rsidR="00284705" w:rsidRPr="008444AD" w:rsidRDefault="00284705" w:rsidP="00454D00">
            <w:pPr>
              <w:jc w:val="center"/>
              <w:rPr>
                <w:rFonts w:cstheme="minorHAnsi"/>
                <w:sz w:val="22"/>
              </w:rPr>
            </w:pPr>
            <w:r w:rsidRPr="008444AD">
              <w:rPr>
                <w:rFonts w:cstheme="minorHAnsi"/>
                <w:sz w:val="22"/>
              </w:rPr>
              <w:t>2</w:t>
            </w:r>
          </w:p>
        </w:tc>
        <w:tc>
          <w:tcPr>
            <w:tcW w:w="1460" w:type="dxa"/>
            <w:shd w:val="clear" w:color="auto" w:fill="D9D9D9" w:themeFill="background1" w:themeFillShade="D9"/>
          </w:tcPr>
          <w:p w14:paraId="7AFD674D" w14:textId="77777777" w:rsidR="00284705" w:rsidRPr="008444AD" w:rsidRDefault="00284705" w:rsidP="00454D00">
            <w:pPr>
              <w:jc w:val="center"/>
              <w:rPr>
                <w:rFonts w:cstheme="minorHAnsi"/>
                <w:sz w:val="22"/>
              </w:rPr>
            </w:pPr>
            <w:r w:rsidRPr="008444AD">
              <w:rPr>
                <w:rFonts w:cstheme="minorHAnsi"/>
                <w:sz w:val="22"/>
              </w:rPr>
              <w:t>3,269</w:t>
            </w:r>
          </w:p>
        </w:tc>
        <w:tc>
          <w:tcPr>
            <w:tcW w:w="1464" w:type="dxa"/>
            <w:shd w:val="clear" w:color="auto" w:fill="D9D9D9" w:themeFill="background1" w:themeFillShade="D9"/>
          </w:tcPr>
          <w:p w14:paraId="6670EFC7" w14:textId="77777777" w:rsidR="00284705" w:rsidRPr="008444AD" w:rsidRDefault="00284705" w:rsidP="00454D00">
            <w:pPr>
              <w:jc w:val="center"/>
              <w:rPr>
                <w:rFonts w:cstheme="minorHAnsi"/>
                <w:sz w:val="22"/>
              </w:rPr>
            </w:pPr>
            <w:r w:rsidRPr="008444AD">
              <w:rPr>
                <w:rFonts w:cstheme="minorHAnsi"/>
                <w:sz w:val="22"/>
              </w:rPr>
              <w:t>34</w:t>
            </w:r>
          </w:p>
        </w:tc>
        <w:tc>
          <w:tcPr>
            <w:tcW w:w="1467" w:type="dxa"/>
            <w:shd w:val="clear" w:color="auto" w:fill="D9D9D9" w:themeFill="background1" w:themeFillShade="D9"/>
          </w:tcPr>
          <w:p w14:paraId="15AB9A69" w14:textId="77777777" w:rsidR="00284705" w:rsidRPr="008444AD" w:rsidRDefault="00284705" w:rsidP="00454D00">
            <w:pPr>
              <w:jc w:val="center"/>
              <w:rPr>
                <w:rFonts w:cstheme="minorHAnsi"/>
                <w:sz w:val="22"/>
              </w:rPr>
            </w:pPr>
            <w:r w:rsidRPr="008444AD">
              <w:rPr>
                <w:rFonts w:cstheme="minorHAnsi"/>
                <w:sz w:val="22"/>
              </w:rPr>
              <w:t>68</w:t>
            </w:r>
          </w:p>
        </w:tc>
      </w:tr>
      <w:tr w:rsidR="00284705" w:rsidRPr="008444AD" w14:paraId="7F796A1F" w14:textId="77777777" w:rsidTr="00454D00">
        <w:tc>
          <w:tcPr>
            <w:tcW w:w="1472" w:type="dxa"/>
            <w:vMerge/>
            <w:shd w:val="clear" w:color="auto" w:fill="D9D9D9" w:themeFill="background1" w:themeFillShade="D9"/>
          </w:tcPr>
          <w:p w14:paraId="46D408C5" w14:textId="77777777" w:rsidR="00284705" w:rsidRPr="008444AD" w:rsidRDefault="00284705" w:rsidP="00454D00">
            <w:pPr>
              <w:jc w:val="center"/>
              <w:rPr>
                <w:rFonts w:cstheme="minorHAnsi"/>
                <w:sz w:val="22"/>
              </w:rPr>
            </w:pPr>
          </w:p>
        </w:tc>
        <w:tc>
          <w:tcPr>
            <w:tcW w:w="1677" w:type="dxa"/>
            <w:shd w:val="clear" w:color="auto" w:fill="D9D9D9" w:themeFill="background1" w:themeFillShade="D9"/>
          </w:tcPr>
          <w:p w14:paraId="4F615125" w14:textId="77777777" w:rsidR="00284705" w:rsidRPr="008444AD" w:rsidRDefault="00284705" w:rsidP="00454D00">
            <w:pPr>
              <w:jc w:val="center"/>
              <w:rPr>
                <w:rFonts w:cstheme="minorHAnsi"/>
                <w:sz w:val="22"/>
              </w:rPr>
            </w:pPr>
            <w:r w:rsidRPr="008444AD">
              <w:rPr>
                <w:rFonts w:cstheme="minorHAnsi"/>
                <w:sz w:val="22"/>
              </w:rPr>
              <w:t>2019-20</w:t>
            </w:r>
          </w:p>
        </w:tc>
        <w:tc>
          <w:tcPr>
            <w:tcW w:w="1476" w:type="dxa"/>
            <w:shd w:val="clear" w:color="auto" w:fill="D9D9D9" w:themeFill="background1" w:themeFillShade="D9"/>
          </w:tcPr>
          <w:p w14:paraId="6372E1A4" w14:textId="77777777" w:rsidR="00284705" w:rsidRPr="008444AD" w:rsidRDefault="00284705" w:rsidP="00454D00">
            <w:pPr>
              <w:jc w:val="center"/>
              <w:rPr>
                <w:rFonts w:cstheme="minorHAnsi"/>
                <w:sz w:val="22"/>
              </w:rPr>
            </w:pPr>
            <w:r w:rsidRPr="008444AD">
              <w:rPr>
                <w:rFonts w:cstheme="minorHAnsi"/>
                <w:sz w:val="22"/>
              </w:rPr>
              <w:t>2.6</w:t>
            </w:r>
          </w:p>
        </w:tc>
        <w:tc>
          <w:tcPr>
            <w:tcW w:w="1460" w:type="dxa"/>
            <w:shd w:val="clear" w:color="auto" w:fill="D9D9D9" w:themeFill="background1" w:themeFillShade="D9"/>
          </w:tcPr>
          <w:p w14:paraId="49472B51" w14:textId="77777777" w:rsidR="00284705" w:rsidRPr="008444AD" w:rsidRDefault="00284705" w:rsidP="00454D00">
            <w:pPr>
              <w:jc w:val="center"/>
              <w:rPr>
                <w:rFonts w:cstheme="minorHAnsi"/>
                <w:sz w:val="22"/>
              </w:rPr>
            </w:pPr>
            <w:r w:rsidRPr="008444AD">
              <w:rPr>
                <w:rFonts w:cstheme="minorHAnsi"/>
                <w:sz w:val="22"/>
              </w:rPr>
              <w:t>579</w:t>
            </w:r>
          </w:p>
        </w:tc>
        <w:tc>
          <w:tcPr>
            <w:tcW w:w="1464" w:type="dxa"/>
            <w:shd w:val="clear" w:color="auto" w:fill="D9D9D9" w:themeFill="background1" w:themeFillShade="D9"/>
          </w:tcPr>
          <w:p w14:paraId="4A559AFE" w14:textId="77777777" w:rsidR="00284705" w:rsidRPr="008444AD" w:rsidRDefault="00284705" w:rsidP="00454D00">
            <w:pPr>
              <w:jc w:val="center"/>
              <w:rPr>
                <w:rFonts w:cstheme="minorHAnsi"/>
                <w:sz w:val="22"/>
              </w:rPr>
            </w:pPr>
            <w:r w:rsidRPr="008444AD">
              <w:rPr>
                <w:rFonts w:cstheme="minorHAnsi"/>
                <w:sz w:val="22"/>
              </w:rPr>
              <w:t>33</w:t>
            </w:r>
          </w:p>
        </w:tc>
        <w:tc>
          <w:tcPr>
            <w:tcW w:w="1467" w:type="dxa"/>
            <w:shd w:val="clear" w:color="auto" w:fill="D9D9D9" w:themeFill="background1" w:themeFillShade="D9"/>
          </w:tcPr>
          <w:p w14:paraId="5127D093" w14:textId="77777777" w:rsidR="00284705" w:rsidRPr="008444AD" w:rsidRDefault="00284705" w:rsidP="00454D00">
            <w:pPr>
              <w:jc w:val="center"/>
              <w:rPr>
                <w:rFonts w:cstheme="minorHAnsi"/>
                <w:sz w:val="22"/>
              </w:rPr>
            </w:pPr>
            <w:r w:rsidRPr="008444AD">
              <w:rPr>
                <w:rFonts w:cstheme="minorHAnsi"/>
                <w:sz w:val="22"/>
              </w:rPr>
              <w:t>67</w:t>
            </w:r>
          </w:p>
        </w:tc>
      </w:tr>
      <w:tr w:rsidR="00284705" w:rsidRPr="008444AD" w14:paraId="4A0E8812" w14:textId="77777777" w:rsidTr="00454D00">
        <w:tc>
          <w:tcPr>
            <w:tcW w:w="1472" w:type="dxa"/>
            <w:vMerge/>
            <w:shd w:val="clear" w:color="auto" w:fill="D9D9D9" w:themeFill="background1" w:themeFillShade="D9"/>
          </w:tcPr>
          <w:p w14:paraId="6FE9157B" w14:textId="77777777" w:rsidR="00284705" w:rsidRPr="008444AD" w:rsidRDefault="00284705" w:rsidP="00454D00">
            <w:pPr>
              <w:jc w:val="center"/>
              <w:rPr>
                <w:rFonts w:cstheme="minorHAnsi"/>
                <w:sz w:val="22"/>
              </w:rPr>
            </w:pPr>
          </w:p>
        </w:tc>
        <w:tc>
          <w:tcPr>
            <w:tcW w:w="1677" w:type="dxa"/>
            <w:shd w:val="clear" w:color="auto" w:fill="D9D9D9" w:themeFill="background1" w:themeFillShade="D9"/>
          </w:tcPr>
          <w:p w14:paraId="5BE9F104" w14:textId="77777777" w:rsidR="00284705" w:rsidRPr="008444AD" w:rsidRDefault="00284705" w:rsidP="00454D00">
            <w:pPr>
              <w:jc w:val="center"/>
              <w:rPr>
                <w:rFonts w:cstheme="minorHAnsi"/>
                <w:sz w:val="22"/>
              </w:rPr>
            </w:pPr>
            <w:r w:rsidRPr="008444AD">
              <w:rPr>
                <w:rFonts w:cstheme="minorHAnsi"/>
                <w:sz w:val="22"/>
              </w:rPr>
              <w:t>2020-21</w:t>
            </w:r>
          </w:p>
        </w:tc>
        <w:tc>
          <w:tcPr>
            <w:tcW w:w="1476" w:type="dxa"/>
            <w:shd w:val="clear" w:color="auto" w:fill="D9D9D9" w:themeFill="background1" w:themeFillShade="D9"/>
          </w:tcPr>
          <w:p w14:paraId="38CFFE7F" w14:textId="77777777" w:rsidR="00284705" w:rsidRPr="008444AD" w:rsidRDefault="00284705" w:rsidP="00454D00">
            <w:pPr>
              <w:jc w:val="center"/>
              <w:rPr>
                <w:rFonts w:cstheme="minorHAnsi"/>
                <w:sz w:val="22"/>
              </w:rPr>
            </w:pPr>
            <w:r w:rsidRPr="008444AD">
              <w:rPr>
                <w:rFonts w:cstheme="minorHAnsi"/>
                <w:sz w:val="22"/>
              </w:rPr>
              <w:t>208</w:t>
            </w:r>
          </w:p>
        </w:tc>
        <w:tc>
          <w:tcPr>
            <w:tcW w:w="1460" w:type="dxa"/>
            <w:shd w:val="clear" w:color="auto" w:fill="D9D9D9" w:themeFill="background1" w:themeFillShade="D9"/>
          </w:tcPr>
          <w:p w14:paraId="1E631206" w14:textId="77777777" w:rsidR="00284705" w:rsidRPr="008444AD" w:rsidRDefault="00284705" w:rsidP="00454D00">
            <w:pPr>
              <w:jc w:val="center"/>
              <w:rPr>
                <w:rFonts w:cstheme="minorHAnsi"/>
                <w:sz w:val="22"/>
              </w:rPr>
            </w:pPr>
            <w:r w:rsidRPr="008444AD">
              <w:rPr>
                <w:rFonts w:cstheme="minorHAnsi"/>
                <w:sz w:val="22"/>
              </w:rPr>
              <w:t>579</w:t>
            </w:r>
          </w:p>
        </w:tc>
        <w:tc>
          <w:tcPr>
            <w:tcW w:w="1464" w:type="dxa"/>
            <w:shd w:val="clear" w:color="auto" w:fill="D9D9D9" w:themeFill="background1" w:themeFillShade="D9"/>
          </w:tcPr>
          <w:p w14:paraId="59B73962" w14:textId="77777777" w:rsidR="00284705" w:rsidRPr="008444AD" w:rsidRDefault="00284705" w:rsidP="00454D00">
            <w:pPr>
              <w:jc w:val="center"/>
              <w:rPr>
                <w:rFonts w:cstheme="minorHAnsi"/>
                <w:sz w:val="22"/>
              </w:rPr>
            </w:pPr>
            <w:r w:rsidRPr="008444AD">
              <w:rPr>
                <w:rFonts w:cstheme="minorHAnsi"/>
                <w:sz w:val="22"/>
              </w:rPr>
              <w:t>3.4</w:t>
            </w:r>
          </w:p>
        </w:tc>
        <w:tc>
          <w:tcPr>
            <w:tcW w:w="1467" w:type="dxa"/>
            <w:shd w:val="clear" w:color="auto" w:fill="D9D9D9" w:themeFill="background1" w:themeFillShade="D9"/>
          </w:tcPr>
          <w:p w14:paraId="65215032" w14:textId="77777777" w:rsidR="00284705" w:rsidRPr="008444AD" w:rsidRDefault="00284705" w:rsidP="00454D00">
            <w:pPr>
              <w:jc w:val="center"/>
              <w:rPr>
                <w:rFonts w:cstheme="minorHAnsi"/>
                <w:sz w:val="22"/>
              </w:rPr>
            </w:pPr>
            <w:r w:rsidRPr="008444AD">
              <w:rPr>
                <w:rFonts w:cstheme="minorHAnsi"/>
                <w:sz w:val="22"/>
              </w:rPr>
              <w:t>75</w:t>
            </w:r>
          </w:p>
        </w:tc>
      </w:tr>
      <w:tr w:rsidR="00284705" w:rsidRPr="008444AD" w14:paraId="06EC1FA8" w14:textId="77777777" w:rsidTr="002D06AB">
        <w:tc>
          <w:tcPr>
            <w:tcW w:w="1472" w:type="dxa"/>
            <w:vMerge/>
            <w:shd w:val="clear" w:color="auto" w:fill="D9D9D9" w:themeFill="background1" w:themeFillShade="D9"/>
          </w:tcPr>
          <w:p w14:paraId="2A8708AF" w14:textId="77777777" w:rsidR="00284705" w:rsidRPr="008444AD" w:rsidRDefault="00284705" w:rsidP="00454D00">
            <w:pPr>
              <w:jc w:val="center"/>
              <w:rPr>
                <w:rFonts w:cstheme="minorHAnsi"/>
                <w:sz w:val="22"/>
              </w:rPr>
            </w:pPr>
          </w:p>
        </w:tc>
        <w:tc>
          <w:tcPr>
            <w:tcW w:w="1677" w:type="dxa"/>
            <w:shd w:val="clear" w:color="auto" w:fill="D9D9D9" w:themeFill="background1" w:themeFillShade="D9"/>
          </w:tcPr>
          <w:p w14:paraId="1964FBDE" w14:textId="77777777" w:rsidR="00284705" w:rsidRPr="00284705" w:rsidRDefault="00284705" w:rsidP="00454D00">
            <w:pPr>
              <w:jc w:val="center"/>
              <w:rPr>
                <w:rFonts w:cstheme="minorHAnsi"/>
                <w:sz w:val="22"/>
              </w:rPr>
            </w:pPr>
            <w:r w:rsidRPr="00284705">
              <w:rPr>
                <w:rFonts w:cstheme="minorHAnsi"/>
                <w:sz w:val="22"/>
              </w:rPr>
              <w:t>2021-22</w:t>
            </w:r>
          </w:p>
        </w:tc>
        <w:tc>
          <w:tcPr>
            <w:tcW w:w="1476" w:type="dxa"/>
            <w:shd w:val="clear" w:color="auto" w:fill="D9D9D9" w:themeFill="background1" w:themeFillShade="D9"/>
          </w:tcPr>
          <w:p w14:paraId="521F2267" w14:textId="77777777" w:rsidR="00284705" w:rsidRPr="00284705" w:rsidRDefault="00284705" w:rsidP="00454D00">
            <w:pPr>
              <w:jc w:val="center"/>
              <w:rPr>
                <w:rFonts w:cstheme="minorHAnsi"/>
                <w:sz w:val="22"/>
              </w:rPr>
            </w:pPr>
            <w:r w:rsidRPr="00284705">
              <w:rPr>
                <w:rFonts w:cstheme="minorHAnsi"/>
                <w:sz w:val="22"/>
              </w:rPr>
              <w:t>3.22</w:t>
            </w:r>
          </w:p>
        </w:tc>
        <w:tc>
          <w:tcPr>
            <w:tcW w:w="1460" w:type="dxa"/>
            <w:shd w:val="clear" w:color="auto" w:fill="D9D9D9" w:themeFill="background1" w:themeFillShade="D9"/>
          </w:tcPr>
          <w:p w14:paraId="0F77B073" w14:textId="77777777" w:rsidR="00284705" w:rsidRPr="00284705" w:rsidRDefault="00284705" w:rsidP="00454D00">
            <w:pPr>
              <w:jc w:val="center"/>
              <w:rPr>
                <w:rFonts w:cstheme="minorHAnsi"/>
                <w:sz w:val="22"/>
              </w:rPr>
            </w:pPr>
            <w:r w:rsidRPr="00284705">
              <w:rPr>
                <w:rFonts w:cstheme="minorHAnsi"/>
                <w:sz w:val="22"/>
              </w:rPr>
              <w:t>2</w:t>
            </w:r>
            <w:r w:rsidR="00FE4D1A">
              <w:rPr>
                <w:rFonts w:cstheme="minorHAnsi"/>
                <w:sz w:val="22"/>
              </w:rPr>
              <w:t>,</w:t>
            </w:r>
            <w:r w:rsidRPr="00284705">
              <w:rPr>
                <w:rFonts w:cstheme="minorHAnsi"/>
                <w:sz w:val="22"/>
              </w:rPr>
              <w:t>114</w:t>
            </w:r>
          </w:p>
        </w:tc>
        <w:tc>
          <w:tcPr>
            <w:tcW w:w="1464" w:type="dxa"/>
            <w:shd w:val="clear" w:color="auto" w:fill="D9D9D9" w:themeFill="background1" w:themeFillShade="D9"/>
          </w:tcPr>
          <w:p w14:paraId="7DB8D5E2" w14:textId="77777777" w:rsidR="00284705" w:rsidRPr="00284705" w:rsidRDefault="00284705" w:rsidP="00454D00">
            <w:pPr>
              <w:jc w:val="center"/>
              <w:rPr>
                <w:rFonts w:cstheme="minorHAnsi"/>
                <w:sz w:val="22"/>
              </w:rPr>
            </w:pPr>
            <w:r w:rsidRPr="00284705">
              <w:rPr>
                <w:rFonts w:cstheme="minorHAnsi"/>
                <w:sz w:val="22"/>
              </w:rPr>
              <w:t>4.2</w:t>
            </w:r>
          </w:p>
        </w:tc>
        <w:tc>
          <w:tcPr>
            <w:tcW w:w="1467" w:type="dxa"/>
            <w:shd w:val="clear" w:color="auto" w:fill="D9D9D9" w:themeFill="background1" w:themeFillShade="D9"/>
          </w:tcPr>
          <w:p w14:paraId="36F24274" w14:textId="77777777" w:rsidR="00284705" w:rsidRPr="00284705" w:rsidRDefault="00284705" w:rsidP="00454D00">
            <w:pPr>
              <w:jc w:val="center"/>
              <w:rPr>
                <w:rFonts w:cstheme="minorHAnsi"/>
                <w:sz w:val="22"/>
              </w:rPr>
            </w:pPr>
            <w:r w:rsidRPr="00284705">
              <w:rPr>
                <w:rFonts w:cstheme="minorHAnsi"/>
                <w:sz w:val="22"/>
              </w:rPr>
              <w:t>76</w:t>
            </w:r>
          </w:p>
        </w:tc>
      </w:tr>
      <w:tr w:rsidR="00284705" w:rsidRPr="008444AD" w14:paraId="1518CF36" w14:textId="77777777" w:rsidTr="00454D00">
        <w:tc>
          <w:tcPr>
            <w:tcW w:w="1472" w:type="dxa"/>
            <w:vMerge/>
            <w:tcBorders>
              <w:bottom w:val="single" w:sz="4" w:space="0" w:color="auto"/>
            </w:tcBorders>
            <w:shd w:val="clear" w:color="auto" w:fill="D9D9D9" w:themeFill="background1" w:themeFillShade="D9"/>
          </w:tcPr>
          <w:p w14:paraId="2B871665" w14:textId="77777777" w:rsidR="00284705" w:rsidRPr="008444AD" w:rsidRDefault="00284705" w:rsidP="00454D00">
            <w:pPr>
              <w:jc w:val="center"/>
              <w:rPr>
                <w:rFonts w:cstheme="minorHAnsi"/>
                <w:sz w:val="22"/>
              </w:rPr>
            </w:pPr>
          </w:p>
        </w:tc>
        <w:tc>
          <w:tcPr>
            <w:tcW w:w="1677" w:type="dxa"/>
            <w:shd w:val="clear" w:color="auto" w:fill="D9D9D9" w:themeFill="background1" w:themeFillShade="D9"/>
          </w:tcPr>
          <w:p w14:paraId="7872FA87" w14:textId="77777777" w:rsidR="00284705" w:rsidRPr="008444AD" w:rsidRDefault="00284705" w:rsidP="00454D00">
            <w:pPr>
              <w:jc w:val="center"/>
              <w:rPr>
                <w:rFonts w:cstheme="minorHAnsi"/>
                <w:b/>
                <w:sz w:val="22"/>
              </w:rPr>
            </w:pPr>
            <w:r>
              <w:rPr>
                <w:rFonts w:cstheme="minorHAnsi"/>
                <w:b/>
                <w:sz w:val="22"/>
              </w:rPr>
              <w:t>2022-23</w:t>
            </w:r>
          </w:p>
        </w:tc>
        <w:tc>
          <w:tcPr>
            <w:tcW w:w="1476" w:type="dxa"/>
            <w:shd w:val="clear" w:color="auto" w:fill="D9D9D9" w:themeFill="background1" w:themeFillShade="D9"/>
          </w:tcPr>
          <w:p w14:paraId="6E020513" w14:textId="77777777" w:rsidR="00284705" w:rsidRPr="008444AD" w:rsidRDefault="00284705" w:rsidP="00454D00">
            <w:pPr>
              <w:jc w:val="center"/>
              <w:rPr>
                <w:rFonts w:cstheme="minorHAnsi"/>
                <w:b/>
                <w:sz w:val="22"/>
              </w:rPr>
            </w:pPr>
            <w:r>
              <w:rPr>
                <w:rFonts w:cstheme="minorHAnsi"/>
                <w:b/>
                <w:sz w:val="22"/>
              </w:rPr>
              <w:t>90</w:t>
            </w:r>
          </w:p>
        </w:tc>
        <w:tc>
          <w:tcPr>
            <w:tcW w:w="1460" w:type="dxa"/>
            <w:shd w:val="clear" w:color="auto" w:fill="D9D9D9" w:themeFill="background1" w:themeFillShade="D9"/>
          </w:tcPr>
          <w:p w14:paraId="5E89A9CE" w14:textId="77777777" w:rsidR="00284705" w:rsidRPr="008444AD" w:rsidRDefault="00284705" w:rsidP="00454D00">
            <w:pPr>
              <w:jc w:val="center"/>
              <w:rPr>
                <w:rFonts w:cstheme="minorHAnsi"/>
                <w:b/>
                <w:sz w:val="22"/>
              </w:rPr>
            </w:pPr>
            <w:r>
              <w:rPr>
                <w:rFonts w:cstheme="minorHAnsi"/>
                <w:b/>
                <w:sz w:val="22"/>
              </w:rPr>
              <w:t>15</w:t>
            </w:r>
            <w:r w:rsidR="00FE4D1A">
              <w:rPr>
                <w:rFonts w:cstheme="minorHAnsi"/>
                <w:b/>
                <w:sz w:val="22"/>
              </w:rPr>
              <w:t>,</w:t>
            </w:r>
            <w:r>
              <w:rPr>
                <w:rFonts w:cstheme="minorHAnsi"/>
                <w:b/>
                <w:sz w:val="22"/>
              </w:rPr>
              <w:t>836</w:t>
            </w:r>
          </w:p>
        </w:tc>
        <w:tc>
          <w:tcPr>
            <w:tcW w:w="1464" w:type="dxa"/>
            <w:shd w:val="clear" w:color="auto" w:fill="D9D9D9" w:themeFill="background1" w:themeFillShade="D9"/>
          </w:tcPr>
          <w:p w14:paraId="62442012" w14:textId="77777777" w:rsidR="00284705" w:rsidRPr="008444AD" w:rsidRDefault="00284705" w:rsidP="00454D00">
            <w:pPr>
              <w:jc w:val="center"/>
              <w:rPr>
                <w:rFonts w:cstheme="minorHAnsi"/>
                <w:b/>
                <w:sz w:val="22"/>
              </w:rPr>
            </w:pPr>
            <w:r>
              <w:rPr>
                <w:rFonts w:cstheme="minorHAnsi"/>
                <w:b/>
                <w:sz w:val="22"/>
              </w:rPr>
              <w:t>n/a</w:t>
            </w:r>
          </w:p>
        </w:tc>
        <w:tc>
          <w:tcPr>
            <w:tcW w:w="1467" w:type="dxa"/>
            <w:shd w:val="clear" w:color="auto" w:fill="D9D9D9" w:themeFill="background1" w:themeFillShade="D9"/>
          </w:tcPr>
          <w:p w14:paraId="6A8F4361" w14:textId="77777777" w:rsidR="00284705" w:rsidRPr="008444AD" w:rsidRDefault="00284705" w:rsidP="00454D00">
            <w:pPr>
              <w:jc w:val="center"/>
              <w:rPr>
                <w:rFonts w:cstheme="minorHAnsi"/>
                <w:b/>
                <w:sz w:val="22"/>
              </w:rPr>
            </w:pPr>
            <w:r>
              <w:rPr>
                <w:rFonts w:cstheme="minorHAnsi"/>
                <w:b/>
                <w:sz w:val="22"/>
              </w:rPr>
              <w:t>n/a</w:t>
            </w:r>
          </w:p>
        </w:tc>
      </w:tr>
      <w:tr w:rsidR="00284705" w:rsidRPr="008444AD" w14:paraId="2C00BCF2" w14:textId="77777777" w:rsidTr="00454D00">
        <w:tc>
          <w:tcPr>
            <w:tcW w:w="1472" w:type="dxa"/>
            <w:vMerge w:val="restart"/>
          </w:tcPr>
          <w:p w14:paraId="73D1FE77" w14:textId="77777777" w:rsidR="00284705" w:rsidRPr="008444AD" w:rsidRDefault="00284705" w:rsidP="00454D00">
            <w:pPr>
              <w:jc w:val="center"/>
              <w:rPr>
                <w:rFonts w:cstheme="minorHAnsi"/>
                <w:sz w:val="22"/>
              </w:rPr>
            </w:pPr>
            <w:r w:rsidRPr="008444AD">
              <w:rPr>
                <w:rFonts w:cstheme="minorHAnsi"/>
                <w:sz w:val="22"/>
              </w:rPr>
              <w:t>Durham</w:t>
            </w:r>
          </w:p>
        </w:tc>
        <w:tc>
          <w:tcPr>
            <w:tcW w:w="1677" w:type="dxa"/>
          </w:tcPr>
          <w:p w14:paraId="5A1C0FBE" w14:textId="77777777" w:rsidR="00284705" w:rsidRPr="008444AD" w:rsidRDefault="00284705" w:rsidP="00454D00">
            <w:pPr>
              <w:jc w:val="center"/>
              <w:rPr>
                <w:rFonts w:cstheme="minorHAnsi"/>
                <w:sz w:val="22"/>
              </w:rPr>
            </w:pPr>
            <w:r w:rsidRPr="008444AD">
              <w:rPr>
                <w:rFonts w:cstheme="minorHAnsi"/>
                <w:sz w:val="22"/>
              </w:rPr>
              <w:t>2009-10 (base)</w:t>
            </w:r>
          </w:p>
        </w:tc>
        <w:tc>
          <w:tcPr>
            <w:tcW w:w="1476" w:type="dxa"/>
          </w:tcPr>
          <w:p w14:paraId="0194D740" w14:textId="77777777" w:rsidR="00284705" w:rsidRPr="008444AD" w:rsidRDefault="00284705" w:rsidP="00454D00">
            <w:pPr>
              <w:jc w:val="center"/>
              <w:rPr>
                <w:rFonts w:cstheme="minorHAnsi"/>
                <w:sz w:val="22"/>
              </w:rPr>
            </w:pPr>
            <w:r w:rsidRPr="008444AD">
              <w:rPr>
                <w:rFonts w:cstheme="minorHAnsi"/>
                <w:sz w:val="22"/>
              </w:rPr>
              <w:t>3,451</w:t>
            </w:r>
          </w:p>
        </w:tc>
        <w:tc>
          <w:tcPr>
            <w:tcW w:w="1460" w:type="dxa"/>
          </w:tcPr>
          <w:p w14:paraId="461262F4" w14:textId="77777777" w:rsidR="00284705" w:rsidRPr="008444AD" w:rsidRDefault="00284705" w:rsidP="00454D00">
            <w:pPr>
              <w:jc w:val="center"/>
              <w:rPr>
                <w:rFonts w:cstheme="minorHAnsi"/>
                <w:sz w:val="22"/>
              </w:rPr>
            </w:pPr>
            <w:r w:rsidRPr="008444AD">
              <w:rPr>
                <w:rFonts w:cstheme="minorHAnsi"/>
                <w:sz w:val="22"/>
              </w:rPr>
              <w:t>12,346</w:t>
            </w:r>
          </w:p>
        </w:tc>
        <w:tc>
          <w:tcPr>
            <w:tcW w:w="1464" w:type="dxa"/>
          </w:tcPr>
          <w:p w14:paraId="4A6B0707" w14:textId="77777777" w:rsidR="00284705" w:rsidRPr="008444AD" w:rsidRDefault="00284705" w:rsidP="00454D00">
            <w:pPr>
              <w:jc w:val="center"/>
              <w:rPr>
                <w:rFonts w:cstheme="minorHAnsi"/>
                <w:sz w:val="22"/>
              </w:rPr>
            </w:pPr>
            <w:r w:rsidRPr="008444AD">
              <w:rPr>
                <w:rFonts w:cstheme="minorHAnsi"/>
                <w:sz w:val="22"/>
              </w:rPr>
              <w:t>482</w:t>
            </w:r>
          </w:p>
        </w:tc>
        <w:tc>
          <w:tcPr>
            <w:tcW w:w="1467" w:type="dxa"/>
          </w:tcPr>
          <w:p w14:paraId="06F97B6D" w14:textId="77777777" w:rsidR="00284705" w:rsidRPr="008444AD" w:rsidRDefault="00284705" w:rsidP="00454D00">
            <w:pPr>
              <w:jc w:val="center"/>
              <w:rPr>
                <w:rFonts w:cstheme="minorHAnsi"/>
                <w:sz w:val="22"/>
              </w:rPr>
            </w:pPr>
            <w:r w:rsidRPr="008444AD">
              <w:rPr>
                <w:rFonts w:cstheme="minorHAnsi"/>
                <w:sz w:val="22"/>
              </w:rPr>
              <w:t>66</w:t>
            </w:r>
          </w:p>
        </w:tc>
      </w:tr>
      <w:tr w:rsidR="00284705" w:rsidRPr="008444AD" w14:paraId="52480C1D" w14:textId="77777777" w:rsidTr="00454D00">
        <w:tc>
          <w:tcPr>
            <w:tcW w:w="1472" w:type="dxa"/>
            <w:vMerge/>
          </w:tcPr>
          <w:p w14:paraId="335D5A2B" w14:textId="77777777" w:rsidR="00284705" w:rsidRPr="008444AD" w:rsidRDefault="00284705" w:rsidP="00454D00">
            <w:pPr>
              <w:jc w:val="center"/>
              <w:rPr>
                <w:rFonts w:cstheme="minorHAnsi"/>
                <w:sz w:val="22"/>
              </w:rPr>
            </w:pPr>
          </w:p>
        </w:tc>
        <w:tc>
          <w:tcPr>
            <w:tcW w:w="1677" w:type="dxa"/>
          </w:tcPr>
          <w:p w14:paraId="1F58FDB0" w14:textId="77777777" w:rsidR="00284705" w:rsidRPr="008444AD" w:rsidRDefault="00284705" w:rsidP="00454D00">
            <w:pPr>
              <w:jc w:val="center"/>
              <w:rPr>
                <w:rFonts w:cstheme="minorHAnsi"/>
                <w:sz w:val="22"/>
              </w:rPr>
            </w:pPr>
            <w:r>
              <w:rPr>
                <w:rFonts w:cstheme="minorHAnsi"/>
                <w:sz w:val="22"/>
              </w:rPr>
              <w:t>2017-18 base</w:t>
            </w:r>
          </w:p>
        </w:tc>
        <w:tc>
          <w:tcPr>
            <w:tcW w:w="1476" w:type="dxa"/>
          </w:tcPr>
          <w:p w14:paraId="34090927" w14:textId="77777777" w:rsidR="00284705" w:rsidRPr="008444AD" w:rsidRDefault="00284705" w:rsidP="00454D00">
            <w:pPr>
              <w:jc w:val="center"/>
              <w:rPr>
                <w:rFonts w:cstheme="minorHAnsi"/>
                <w:sz w:val="22"/>
              </w:rPr>
            </w:pPr>
            <w:r>
              <w:rPr>
                <w:rFonts w:cstheme="minorHAnsi"/>
                <w:sz w:val="22"/>
              </w:rPr>
              <w:t>96</w:t>
            </w:r>
          </w:p>
        </w:tc>
        <w:tc>
          <w:tcPr>
            <w:tcW w:w="1460" w:type="dxa"/>
          </w:tcPr>
          <w:p w14:paraId="59B0EA31" w14:textId="77777777" w:rsidR="00284705" w:rsidRPr="008444AD" w:rsidRDefault="00284705" w:rsidP="00454D00">
            <w:pPr>
              <w:jc w:val="center"/>
              <w:rPr>
                <w:rFonts w:cstheme="minorHAnsi"/>
                <w:sz w:val="22"/>
              </w:rPr>
            </w:pPr>
            <w:r>
              <w:rPr>
                <w:rFonts w:cstheme="minorHAnsi"/>
                <w:sz w:val="22"/>
              </w:rPr>
              <w:t>214</w:t>
            </w:r>
          </w:p>
        </w:tc>
        <w:tc>
          <w:tcPr>
            <w:tcW w:w="1464" w:type="dxa"/>
          </w:tcPr>
          <w:p w14:paraId="73154F83" w14:textId="77777777" w:rsidR="00284705" w:rsidRPr="008444AD" w:rsidRDefault="00284705" w:rsidP="00454D00">
            <w:pPr>
              <w:jc w:val="center"/>
              <w:rPr>
                <w:rFonts w:cstheme="minorHAnsi"/>
                <w:sz w:val="22"/>
              </w:rPr>
            </w:pPr>
            <w:r>
              <w:rPr>
                <w:rFonts w:cstheme="minorHAnsi"/>
                <w:sz w:val="22"/>
              </w:rPr>
              <w:t>38</w:t>
            </w:r>
          </w:p>
        </w:tc>
        <w:tc>
          <w:tcPr>
            <w:tcW w:w="1467" w:type="dxa"/>
          </w:tcPr>
          <w:p w14:paraId="13983C25" w14:textId="77777777" w:rsidR="00284705" w:rsidRPr="008444AD" w:rsidRDefault="00284705" w:rsidP="00454D00">
            <w:pPr>
              <w:jc w:val="center"/>
              <w:rPr>
                <w:rFonts w:cstheme="minorHAnsi"/>
                <w:sz w:val="22"/>
              </w:rPr>
            </w:pPr>
            <w:r>
              <w:rPr>
                <w:rFonts w:cstheme="minorHAnsi"/>
                <w:sz w:val="22"/>
              </w:rPr>
              <w:t>74</w:t>
            </w:r>
          </w:p>
        </w:tc>
      </w:tr>
      <w:tr w:rsidR="00284705" w:rsidRPr="008444AD" w14:paraId="0CF8D059" w14:textId="77777777" w:rsidTr="00454D00">
        <w:tc>
          <w:tcPr>
            <w:tcW w:w="1472" w:type="dxa"/>
            <w:vMerge/>
          </w:tcPr>
          <w:p w14:paraId="3105A8FA" w14:textId="77777777" w:rsidR="00284705" w:rsidRPr="008444AD" w:rsidRDefault="00284705" w:rsidP="00454D00">
            <w:pPr>
              <w:jc w:val="center"/>
              <w:rPr>
                <w:rFonts w:cstheme="minorHAnsi"/>
                <w:sz w:val="22"/>
              </w:rPr>
            </w:pPr>
          </w:p>
        </w:tc>
        <w:tc>
          <w:tcPr>
            <w:tcW w:w="1677" w:type="dxa"/>
          </w:tcPr>
          <w:p w14:paraId="41303CA3" w14:textId="77777777" w:rsidR="00284705" w:rsidRPr="008444AD" w:rsidRDefault="00284705" w:rsidP="00454D00">
            <w:pPr>
              <w:jc w:val="center"/>
              <w:rPr>
                <w:rFonts w:cstheme="minorHAnsi"/>
                <w:sz w:val="22"/>
              </w:rPr>
            </w:pPr>
            <w:r w:rsidRPr="008444AD">
              <w:rPr>
                <w:rFonts w:cstheme="minorHAnsi"/>
                <w:sz w:val="22"/>
              </w:rPr>
              <w:t>2018-19</w:t>
            </w:r>
          </w:p>
        </w:tc>
        <w:tc>
          <w:tcPr>
            <w:tcW w:w="1476" w:type="dxa"/>
          </w:tcPr>
          <w:p w14:paraId="72930D6E" w14:textId="77777777" w:rsidR="00284705" w:rsidRPr="008444AD" w:rsidRDefault="00284705" w:rsidP="00454D00">
            <w:pPr>
              <w:jc w:val="center"/>
              <w:rPr>
                <w:rFonts w:cstheme="minorHAnsi"/>
                <w:sz w:val="22"/>
              </w:rPr>
            </w:pPr>
            <w:r w:rsidRPr="008444AD">
              <w:rPr>
                <w:rFonts w:cstheme="minorHAnsi"/>
                <w:sz w:val="22"/>
              </w:rPr>
              <w:t>92</w:t>
            </w:r>
          </w:p>
        </w:tc>
        <w:tc>
          <w:tcPr>
            <w:tcW w:w="1460" w:type="dxa"/>
          </w:tcPr>
          <w:p w14:paraId="0E773B76" w14:textId="77777777" w:rsidR="00284705" w:rsidRPr="008444AD" w:rsidRDefault="00284705" w:rsidP="00454D00">
            <w:pPr>
              <w:jc w:val="center"/>
              <w:rPr>
                <w:rFonts w:cstheme="minorHAnsi"/>
                <w:sz w:val="22"/>
              </w:rPr>
            </w:pPr>
            <w:r w:rsidRPr="008444AD">
              <w:rPr>
                <w:rFonts w:cstheme="minorHAnsi"/>
                <w:sz w:val="22"/>
              </w:rPr>
              <w:t>1,636</w:t>
            </w:r>
          </w:p>
        </w:tc>
        <w:tc>
          <w:tcPr>
            <w:tcW w:w="1464" w:type="dxa"/>
          </w:tcPr>
          <w:p w14:paraId="0F30D325" w14:textId="77777777" w:rsidR="00284705" w:rsidRPr="008444AD" w:rsidRDefault="00284705" w:rsidP="00454D00">
            <w:pPr>
              <w:jc w:val="center"/>
              <w:rPr>
                <w:rFonts w:cstheme="minorHAnsi"/>
                <w:sz w:val="22"/>
              </w:rPr>
            </w:pPr>
            <w:r w:rsidRPr="008444AD">
              <w:rPr>
                <w:rFonts w:cstheme="minorHAnsi"/>
                <w:sz w:val="22"/>
              </w:rPr>
              <w:t>40</w:t>
            </w:r>
          </w:p>
        </w:tc>
        <w:tc>
          <w:tcPr>
            <w:tcW w:w="1467" w:type="dxa"/>
          </w:tcPr>
          <w:p w14:paraId="5F20EB89" w14:textId="77777777" w:rsidR="00284705" w:rsidRPr="008444AD" w:rsidRDefault="00284705" w:rsidP="00454D00">
            <w:pPr>
              <w:jc w:val="center"/>
              <w:rPr>
                <w:rFonts w:cstheme="minorHAnsi"/>
                <w:sz w:val="22"/>
              </w:rPr>
            </w:pPr>
            <w:r w:rsidRPr="008444AD">
              <w:rPr>
                <w:rFonts w:cstheme="minorHAnsi"/>
                <w:sz w:val="22"/>
              </w:rPr>
              <w:t>72</w:t>
            </w:r>
          </w:p>
        </w:tc>
      </w:tr>
      <w:tr w:rsidR="00284705" w:rsidRPr="008444AD" w14:paraId="0AA3F822" w14:textId="77777777" w:rsidTr="00454D00">
        <w:tc>
          <w:tcPr>
            <w:tcW w:w="1472" w:type="dxa"/>
            <w:vMerge/>
          </w:tcPr>
          <w:p w14:paraId="405D9730" w14:textId="77777777" w:rsidR="00284705" w:rsidRPr="008444AD" w:rsidRDefault="00284705" w:rsidP="00454D00">
            <w:pPr>
              <w:jc w:val="center"/>
              <w:rPr>
                <w:rFonts w:cstheme="minorHAnsi"/>
                <w:sz w:val="22"/>
              </w:rPr>
            </w:pPr>
          </w:p>
        </w:tc>
        <w:tc>
          <w:tcPr>
            <w:tcW w:w="1677" w:type="dxa"/>
          </w:tcPr>
          <w:p w14:paraId="617DD065" w14:textId="77777777" w:rsidR="00284705" w:rsidRPr="008444AD" w:rsidRDefault="00284705" w:rsidP="00454D00">
            <w:pPr>
              <w:jc w:val="center"/>
              <w:rPr>
                <w:rFonts w:cstheme="minorHAnsi"/>
                <w:sz w:val="22"/>
              </w:rPr>
            </w:pPr>
            <w:r w:rsidRPr="008444AD">
              <w:rPr>
                <w:rFonts w:cstheme="minorHAnsi"/>
                <w:sz w:val="22"/>
              </w:rPr>
              <w:t>2019-20</w:t>
            </w:r>
          </w:p>
        </w:tc>
        <w:tc>
          <w:tcPr>
            <w:tcW w:w="1476" w:type="dxa"/>
          </w:tcPr>
          <w:p w14:paraId="32B0A93B" w14:textId="77777777" w:rsidR="00284705" w:rsidRPr="008444AD" w:rsidRDefault="00284705" w:rsidP="00454D00">
            <w:pPr>
              <w:jc w:val="center"/>
              <w:rPr>
                <w:rFonts w:cstheme="minorHAnsi"/>
                <w:sz w:val="22"/>
              </w:rPr>
            </w:pPr>
            <w:r w:rsidRPr="008444AD">
              <w:rPr>
                <w:rFonts w:cstheme="minorHAnsi"/>
                <w:sz w:val="22"/>
              </w:rPr>
              <w:t>90</w:t>
            </w:r>
          </w:p>
        </w:tc>
        <w:tc>
          <w:tcPr>
            <w:tcW w:w="1460" w:type="dxa"/>
          </w:tcPr>
          <w:p w14:paraId="3E58FD8C" w14:textId="77777777" w:rsidR="00284705" w:rsidRPr="008444AD" w:rsidRDefault="00284705" w:rsidP="00454D00">
            <w:pPr>
              <w:jc w:val="center"/>
              <w:rPr>
                <w:rFonts w:cstheme="minorHAnsi"/>
                <w:sz w:val="22"/>
              </w:rPr>
            </w:pPr>
            <w:r w:rsidRPr="008444AD">
              <w:rPr>
                <w:rFonts w:cstheme="minorHAnsi"/>
                <w:sz w:val="22"/>
              </w:rPr>
              <w:t>1,633</w:t>
            </w:r>
          </w:p>
        </w:tc>
        <w:tc>
          <w:tcPr>
            <w:tcW w:w="1464" w:type="dxa"/>
          </w:tcPr>
          <w:p w14:paraId="7703B7C7" w14:textId="77777777" w:rsidR="00284705" w:rsidRPr="008444AD" w:rsidRDefault="00284705" w:rsidP="00454D00">
            <w:pPr>
              <w:jc w:val="center"/>
              <w:rPr>
                <w:rFonts w:cstheme="minorHAnsi"/>
                <w:sz w:val="22"/>
              </w:rPr>
            </w:pPr>
            <w:r w:rsidRPr="008444AD">
              <w:rPr>
                <w:rFonts w:cstheme="minorHAnsi"/>
                <w:sz w:val="22"/>
              </w:rPr>
              <w:t>31</w:t>
            </w:r>
          </w:p>
        </w:tc>
        <w:tc>
          <w:tcPr>
            <w:tcW w:w="1467" w:type="dxa"/>
          </w:tcPr>
          <w:p w14:paraId="64AE37EA" w14:textId="77777777" w:rsidR="00284705" w:rsidRPr="008444AD" w:rsidRDefault="00284705" w:rsidP="00454D00">
            <w:pPr>
              <w:jc w:val="center"/>
              <w:rPr>
                <w:rFonts w:cstheme="minorHAnsi"/>
                <w:sz w:val="22"/>
              </w:rPr>
            </w:pPr>
            <w:r w:rsidRPr="008444AD">
              <w:rPr>
                <w:rFonts w:cstheme="minorHAnsi"/>
                <w:sz w:val="22"/>
              </w:rPr>
              <w:t>77</w:t>
            </w:r>
          </w:p>
        </w:tc>
      </w:tr>
      <w:tr w:rsidR="00284705" w:rsidRPr="008444AD" w14:paraId="05C0D073" w14:textId="77777777" w:rsidTr="00454D00">
        <w:tc>
          <w:tcPr>
            <w:tcW w:w="1472" w:type="dxa"/>
            <w:vMerge/>
          </w:tcPr>
          <w:p w14:paraId="4F72E7F3" w14:textId="77777777" w:rsidR="00284705" w:rsidRPr="008444AD" w:rsidRDefault="00284705" w:rsidP="00454D00">
            <w:pPr>
              <w:jc w:val="center"/>
              <w:rPr>
                <w:rFonts w:cstheme="minorHAnsi"/>
                <w:sz w:val="22"/>
              </w:rPr>
            </w:pPr>
          </w:p>
        </w:tc>
        <w:tc>
          <w:tcPr>
            <w:tcW w:w="1677" w:type="dxa"/>
          </w:tcPr>
          <w:p w14:paraId="06392694" w14:textId="77777777" w:rsidR="00284705" w:rsidRPr="008444AD" w:rsidRDefault="00284705" w:rsidP="00454D00">
            <w:pPr>
              <w:jc w:val="center"/>
              <w:rPr>
                <w:rFonts w:cstheme="minorHAnsi"/>
                <w:sz w:val="22"/>
              </w:rPr>
            </w:pPr>
            <w:r w:rsidRPr="008444AD">
              <w:rPr>
                <w:rFonts w:cstheme="minorHAnsi"/>
                <w:sz w:val="22"/>
              </w:rPr>
              <w:t>2020-21</w:t>
            </w:r>
          </w:p>
        </w:tc>
        <w:tc>
          <w:tcPr>
            <w:tcW w:w="1476" w:type="dxa"/>
          </w:tcPr>
          <w:p w14:paraId="5989B250" w14:textId="77777777" w:rsidR="00284705" w:rsidRPr="008444AD" w:rsidRDefault="00284705" w:rsidP="00454D00">
            <w:pPr>
              <w:jc w:val="center"/>
              <w:rPr>
                <w:rFonts w:cstheme="minorHAnsi"/>
                <w:sz w:val="22"/>
              </w:rPr>
            </w:pPr>
            <w:r w:rsidRPr="008444AD">
              <w:rPr>
                <w:rFonts w:cstheme="minorHAnsi"/>
                <w:sz w:val="22"/>
              </w:rPr>
              <w:t>124</w:t>
            </w:r>
          </w:p>
        </w:tc>
        <w:tc>
          <w:tcPr>
            <w:tcW w:w="1460" w:type="dxa"/>
          </w:tcPr>
          <w:p w14:paraId="128A89E5" w14:textId="77777777" w:rsidR="00284705" w:rsidRPr="008444AD" w:rsidRDefault="00284705" w:rsidP="00454D00">
            <w:pPr>
              <w:jc w:val="center"/>
              <w:rPr>
                <w:rFonts w:cstheme="minorHAnsi"/>
                <w:sz w:val="22"/>
              </w:rPr>
            </w:pPr>
            <w:r w:rsidRPr="008444AD">
              <w:rPr>
                <w:rFonts w:cstheme="minorHAnsi"/>
                <w:sz w:val="22"/>
              </w:rPr>
              <w:t>1</w:t>
            </w:r>
            <w:r w:rsidR="00FE4D1A">
              <w:rPr>
                <w:rFonts w:cstheme="minorHAnsi"/>
                <w:sz w:val="22"/>
              </w:rPr>
              <w:t>,</w:t>
            </w:r>
            <w:r w:rsidRPr="008444AD">
              <w:rPr>
                <w:rFonts w:cstheme="minorHAnsi"/>
                <w:sz w:val="22"/>
              </w:rPr>
              <w:t>259</w:t>
            </w:r>
          </w:p>
        </w:tc>
        <w:tc>
          <w:tcPr>
            <w:tcW w:w="1464" w:type="dxa"/>
          </w:tcPr>
          <w:p w14:paraId="67D8E012" w14:textId="77777777" w:rsidR="00284705" w:rsidRPr="008444AD" w:rsidRDefault="00284705" w:rsidP="00454D00">
            <w:pPr>
              <w:jc w:val="center"/>
              <w:rPr>
                <w:rFonts w:cstheme="minorHAnsi"/>
                <w:sz w:val="22"/>
              </w:rPr>
            </w:pPr>
            <w:r w:rsidRPr="008444AD">
              <w:rPr>
                <w:rFonts w:cstheme="minorHAnsi"/>
                <w:sz w:val="22"/>
              </w:rPr>
              <w:t>2.4</w:t>
            </w:r>
          </w:p>
        </w:tc>
        <w:tc>
          <w:tcPr>
            <w:tcW w:w="1467" w:type="dxa"/>
          </w:tcPr>
          <w:p w14:paraId="0618F021" w14:textId="77777777" w:rsidR="00284705" w:rsidRPr="008444AD" w:rsidRDefault="00284705" w:rsidP="00454D00">
            <w:pPr>
              <w:jc w:val="center"/>
              <w:rPr>
                <w:rFonts w:cstheme="minorHAnsi"/>
                <w:sz w:val="22"/>
              </w:rPr>
            </w:pPr>
            <w:r w:rsidRPr="008444AD">
              <w:rPr>
                <w:rFonts w:cstheme="minorHAnsi"/>
                <w:sz w:val="22"/>
              </w:rPr>
              <w:t>84</w:t>
            </w:r>
          </w:p>
        </w:tc>
      </w:tr>
      <w:tr w:rsidR="00284705" w:rsidRPr="008444AD" w14:paraId="7D537785" w14:textId="77777777" w:rsidTr="002D06AB">
        <w:tc>
          <w:tcPr>
            <w:tcW w:w="1472" w:type="dxa"/>
            <w:vMerge/>
          </w:tcPr>
          <w:p w14:paraId="51097091" w14:textId="77777777" w:rsidR="00284705" w:rsidRPr="008444AD" w:rsidRDefault="00284705" w:rsidP="00454D00">
            <w:pPr>
              <w:jc w:val="center"/>
              <w:rPr>
                <w:rFonts w:cstheme="minorHAnsi"/>
                <w:sz w:val="22"/>
              </w:rPr>
            </w:pPr>
          </w:p>
        </w:tc>
        <w:tc>
          <w:tcPr>
            <w:tcW w:w="1677" w:type="dxa"/>
          </w:tcPr>
          <w:p w14:paraId="72304BA1" w14:textId="77777777" w:rsidR="00284705" w:rsidRPr="00284705" w:rsidRDefault="00284705" w:rsidP="00454D00">
            <w:pPr>
              <w:jc w:val="center"/>
              <w:rPr>
                <w:rFonts w:cstheme="minorHAnsi"/>
                <w:sz w:val="22"/>
              </w:rPr>
            </w:pPr>
            <w:r w:rsidRPr="00284705">
              <w:rPr>
                <w:rFonts w:cstheme="minorHAnsi"/>
                <w:sz w:val="22"/>
              </w:rPr>
              <w:t>2021-22</w:t>
            </w:r>
          </w:p>
        </w:tc>
        <w:tc>
          <w:tcPr>
            <w:tcW w:w="1476" w:type="dxa"/>
          </w:tcPr>
          <w:p w14:paraId="41D26157" w14:textId="77777777" w:rsidR="00284705" w:rsidRPr="00284705" w:rsidRDefault="00284705" w:rsidP="00454D00">
            <w:pPr>
              <w:jc w:val="center"/>
              <w:rPr>
                <w:rFonts w:cstheme="minorHAnsi"/>
                <w:sz w:val="22"/>
              </w:rPr>
            </w:pPr>
            <w:r w:rsidRPr="00284705">
              <w:rPr>
                <w:rFonts w:cstheme="minorHAnsi"/>
                <w:sz w:val="22"/>
              </w:rPr>
              <w:t>113</w:t>
            </w:r>
          </w:p>
        </w:tc>
        <w:tc>
          <w:tcPr>
            <w:tcW w:w="1460" w:type="dxa"/>
          </w:tcPr>
          <w:p w14:paraId="3EED1834" w14:textId="77777777" w:rsidR="00284705" w:rsidRPr="00284705" w:rsidRDefault="00284705" w:rsidP="00454D00">
            <w:pPr>
              <w:jc w:val="center"/>
              <w:rPr>
                <w:rFonts w:cstheme="minorHAnsi"/>
                <w:sz w:val="22"/>
              </w:rPr>
            </w:pPr>
            <w:r w:rsidRPr="00284705">
              <w:rPr>
                <w:rFonts w:cstheme="minorHAnsi"/>
                <w:sz w:val="22"/>
              </w:rPr>
              <w:t>1</w:t>
            </w:r>
            <w:r w:rsidR="00FE4D1A">
              <w:rPr>
                <w:rFonts w:cstheme="minorHAnsi"/>
                <w:sz w:val="22"/>
              </w:rPr>
              <w:t>,</w:t>
            </w:r>
            <w:r w:rsidRPr="00284705">
              <w:rPr>
                <w:rFonts w:cstheme="minorHAnsi"/>
                <w:sz w:val="22"/>
              </w:rPr>
              <w:t>306</w:t>
            </w:r>
          </w:p>
        </w:tc>
        <w:tc>
          <w:tcPr>
            <w:tcW w:w="1464" w:type="dxa"/>
          </w:tcPr>
          <w:p w14:paraId="28C65550" w14:textId="77777777" w:rsidR="00284705" w:rsidRPr="00284705" w:rsidRDefault="00284705" w:rsidP="00454D00">
            <w:pPr>
              <w:jc w:val="center"/>
              <w:rPr>
                <w:rFonts w:cstheme="minorHAnsi"/>
                <w:sz w:val="22"/>
              </w:rPr>
            </w:pPr>
            <w:r w:rsidRPr="00284705">
              <w:rPr>
                <w:rFonts w:cstheme="minorHAnsi"/>
                <w:sz w:val="22"/>
              </w:rPr>
              <w:t>10.7</w:t>
            </w:r>
          </w:p>
        </w:tc>
        <w:tc>
          <w:tcPr>
            <w:tcW w:w="1467" w:type="dxa"/>
          </w:tcPr>
          <w:p w14:paraId="5BC3B068" w14:textId="77777777" w:rsidR="00284705" w:rsidRPr="00284705" w:rsidRDefault="00284705" w:rsidP="00454D00">
            <w:pPr>
              <w:jc w:val="center"/>
              <w:rPr>
                <w:rFonts w:cstheme="minorHAnsi"/>
                <w:sz w:val="22"/>
              </w:rPr>
            </w:pPr>
            <w:r w:rsidRPr="00284705">
              <w:rPr>
                <w:rFonts w:cstheme="minorHAnsi"/>
                <w:sz w:val="22"/>
              </w:rPr>
              <w:t>71</w:t>
            </w:r>
          </w:p>
        </w:tc>
      </w:tr>
      <w:tr w:rsidR="00284705" w:rsidRPr="008444AD" w14:paraId="73B7D3D3" w14:textId="77777777" w:rsidTr="00454D00">
        <w:tc>
          <w:tcPr>
            <w:tcW w:w="1472" w:type="dxa"/>
            <w:vMerge/>
            <w:tcBorders>
              <w:bottom w:val="single" w:sz="4" w:space="0" w:color="auto"/>
            </w:tcBorders>
          </w:tcPr>
          <w:p w14:paraId="061D1F2F" w14:textId="77777777" w:rsidR="00284705" w:rsidRPr="008444AD" w:rsidRDefault="00284705" w:rsidP="00454D00">
            <w:pPr>
              <w:jc w:val="center"/>
              <w:rPr>
                <w:rFonts w:cstheme="minorHAnsi"/>
                <w:sz w:val="22"/>
              </w:rPr>
            </w:pPr>
          </w:p>
        </w:tc>
        <w:tc>
          <w:tcPr>
            <w:tcW w:w="1677" w:type="dxa"/>
          </w:tcPr>
          <w:p w14:paraId="2641F6E9" w14:textId="77777777" w:rsidR="00284705" w:rsidRPr="008444AD" w:rsidRDefault="00284705" w:rsidP="00454D00">
            <w:pPr>
              <w:jc w:val="center"/>
              <w:rPr>
                <w:rFonts w:cstheme="minorHAnsi"/>
                <w:b/>
                <w:sz w:val="22"/>
              </w:rPr>
            </w:pPr>
            <w:r>
              <w:rPr>
                <w:rFonts w:cstheme="minorHAnsi"/>
                <w:b/>
                <w:sz w:val="22"/>
              </w:rPr>
              <w:t>2022-23</w:t>
            </w:r>
          </w:p>
        </w:tc>
        <w:tc>
          <w:tcPr>
            <w:tcW w:w="1476" w:type="dxa"/>
          </w:tcPr>
          <w:p w14:paraId="4BAA2242" w14:textId="77777777" w:rsidR="00284705" w:rsidRPr="008444AD" w:rsidRDefault="00284705" w:rsidP="00454D00">
            <w:pPr>
              <w:jc w:val="center"/>
              <w:rPr>
                <w:rFonts w:cstheme="minorHAnsi"/>
                <w:b/>
                <w:sz w:val="22"/>
              </w:rPr>
            </w:pPr>
            <w:r>
              <w:rPr>
                <w:rFonts w:cstheme="minorHAnsi"/>
                <w:b/>
                <w:sz w:val="22"/>
              </w:rPr>
              <w:t>40</w:t>
            </w:r>
          </w:p>
        </w:tc>
        <w:tc>
          <w:tcPr>
            <w:tcW w:w="1460" w:type="dxa"/>
          </w:tcPr>
          <w:p w14:paraId="58F1211B" w14:textId="77777777" w:rsidR="00284705" w:rsidRPr="008444AD" w:rsidRDefault="00284705" w:rsidP="00454D00">
            <w:pPr>
              <w:jc w:val="center"/>
              <w:rPr>
                <w:rFonts w:cstheme="minorHAnsi"/>
                <w:b/>
                <w:sz w:val="22"/>
              </w:rPr>
            </w:pPr>
            <w:r>
              <w:rPr>
                <w:rFonts w:cstheme="minorHAnsi"/>
                <w:b/>
                <w:sz w:val="22"/>
              </w:rPr>
              <w:t>1</w:t>
            </w:r>
            <w:r w:rsidR="00FE4D1A">
              <w:rPr>
                <w:rFonts w:cstheme="minorHAnsi"/>
                <w:b/>
                <w:sz w:val="22"/>
              </w:rPr>
              <w:t>,</w:t>
            </w:r>
            <w:r>
              <w:rPr>
                <w:rFonts w:cstheme="minorHAnsi"/>
                <w:b/>
                <w:sz w:val="22"/>
              </w:rPr>
              <w:t>094</w:t>
            </w:r>
          </w:p>
        </w:tc>
        <w:tc>
          <w:tcPr>
            <w:tcW w:w="1464" w:type="dxa"/>
          </w:tcPr>
          <w:p w14:paraId="358FEE90" w14:textId="77777777" w:rsidR="00284705" w:rsidRPr="008444AD" w:rsidRDefault="00284705" w:rsidP="00454D00">
            <w:pPr>
              <w:jc w:val="center"/>
              <w:rPr>
                <w:rFonts w:cstheme="minorHAnsi"/>
                <w:b/>
                <w:sz w:val="22"/>
              </w:rPr>
            </w:pPr>
            <w:r>
              <w:rPr>
                <w:rFonts w:cstheme="minorHAnsi"/>
                <w:b/>
                <w:sz w:val="22"/>
              </w:rPr>
              <w:t>9.5</w:t>
            </w:r>
          </w:p>
        </w:tc>
        <w:tc>
          <w:tcPr>
            <w:tcW w:w="1467" w:type="dxa"/>
          </w:tcPr>
          <w:p w14:paraId="6DBFD769" w14:textId="77777777" w:rsidR="00284705" w:rsidRPr="008444AD" w:rsidRDefault="00284705" w:rsidP="00454D00">
            <w:pPr>
              <w:jc w:val="center"/>
              <w:rPr>
                <w:rFonts w:cstheme="minorHAnsi"/>
                <w:b/>
                <w:sz w:val="22"/>
              </w:rPr>
            </w:pPr>
            <w:r>
              <w:rPr>
                <w:rFonts w:cstheme="minorHAnsi"/>
                <w:b/>
                <w:sz w:val="22"/>
              </w:rPr>
              <w:t>64</w:t>
            </w:r>
          </w:p>
        </w:tc>
      </w:tr>
      <w:tr w:rsidR="00800235" w:rsidRPr="008444AD" w14:paraId="081FA99A" w14:textId="77777777" w:rsidTr="00454D00">
        <w:tc>
          <w:tcPr>
            <w:tcW w:w="1472" w:type="dxa"/>
            <w:vMerge w:val="restart"/>
            <w:shd w:val="clear" w:color="auto" w:fill="D9D9D9" w:themeFill="background1" w:themeFillShade="D9"/>
          </w:tcPr>
          <w:p w14:paraId="6E462914" w14:textId="77777777" w:rsidR="00800235" w:rsidRPr="008444AD" w:rsidRDefault="00800235" w:rsidP="00454D00">
            <w:pPr>
              <w:jc w:val="center"/>
              <w:rPr>
                <w:rFonts w:cstheme="minorHAnsi"/>
                <w:sz w:val="22"/>
              </w:rPr>
            </w:pPr>
            <w:r w:rsidRPr="008444AD">
              <w:rPr>
                <w:rFonts w:cstheme="minorHAnsi"/>
                <w:sz w:val="22"/>
              </w:rPr>
              <w:t>Glasgow</w:t>
            </w:r>
          </w:p>
        </w:tc>
        <w:tc>
          <w:tcPr>
            <w:tcW w:w="1677" w:type="dxa"/>
            <w:shd w:val="clear" w:color="auto" w:fill="D9D9D9" w:themeFill="background1" w:themeFillShade="D9"/>
          </w:tcPr>
          <w:p w14:paraId="14A2E5F8" w14:textId="77777777" w:rsidR="00800235" w:rsidRPr="008444AD" w:rsidRDefault="00800235" w:rsidP="00454D00">
            <w:pPr>
              <w:jc w:val="center"/>
              <w:rPr>
                <w:rFonts w:cstheme="minorHAnsi"/>
                <w:sz w:val="22"/>
              </w:rPr>
            </w:pPr>
            <w:r w:rsidRPr="008444AD">
              <w:rPr>
                <w:rFonts w:cstheme="minorHAnsi"/>
                <w:sz w:val="22"/>
              </w:rPr>
              <w:t>2009-10 (base)</w:t>
            </w:r>
          </w:p>
        </w:tc>
        <w:tc>
          <w:tcPr>
            <w:tcW w:w="1476" w:type="dxa"/>
            <w:shd w:val="clear" w:color="auto" w:fill="D9D9D9" w:themeFill="background1" w:themeFillShade="D9"/>
          </w:tcPr>
          <w:p w14:paraId="485D1EC1" w14:textId="77777777" w:rsidR="00800235" w:rsidRPr="008444AD" w:rsidRDefault="00800235" w:rsidP="00454D00">
            <w:pPr>
              <w:jc w:val="center"/>
              <w:rPr>
                <w:rFonts w:cstheme="minorHAnsi"/>
                <w:sz w:val="22"/>
              </w:rPr>
            </w:pPr>
            <w:r w:rsidRPr="008444AD">
              <w:rPr>
                <w:rFonts w:cstheme="minorHAnsi"/>
                <w:sz w:val="22"/>
              </w:rPr>
              <w:t>2,249</w:t>
            </w:r>
          </w:p>
        </w:tc>
        <w:tc>
          <w:tcPr>
            <w:tcW w:w="1460" w:type="dxa"/>
            <w:shd w:val="clear" w:color="auto" w:fill="D9D9D9" w:themeFill="background1" w:themeFillShade="D9"/>
          </w:tcPr>
          <w:p w14:paraId="3771ACC7" w14:textId="77777777" w:rsidR="00800235" w:rsidRPr="008444AD" w:rsidRDefault="00800235" w:rsidP="00454D00">
            <w:pPr>
              <w:jc w:val="center"/>
              <w:rPr>
                <w:rFonts w:cstheme="minorHAnsi"/>
                <w:sz w:val="22"/>
              </w:rPr>
            </w:pPr>
            <w:r w:rsidRPr="008444AD">
              <w:rPr>
                <w:rFonts w:cstheme="minorHAnsi"/>
                <w:sz w:val="22"/>
              </w:rPr>
              <w:t>14,308</w:t>
            </w:r>
          </w:p>
        </w:tc>
        <w:tc>
          <w:tcPr>
            <w:tcW w:w="1464" w:type="dxa"/>
            <w:shd w:val="clear" w:color="auto" w:fill="D9D9D9" w:themeFill="background1" w:themeFillShade="D9"/>
          </w:tcPr>
          <w:p w14:paraId="1EFE1FE4" w14:textId="77777777" w:rsidR="00800235" w:rsidRPr="008444AD" w:rsidRDefault="00800235" w:rsidP="00454D00">
            <w:pPr>
              <w:jc w:val="center"/>
              <w:rPr>
                <w:rFonts w:cstheme="minorHAnsi"/>
                <w:sz w:val="22"/>
              </w:rPr>
            </w:pPr>
            <w:r w:rsidRPr="008444AD">
              <w:rPr>
                <w:rFonts w:cstheme="minorHAnsi"/>
                <w:sz w:val="22"/>
              </w:rPr>
              <w:t>395</w:t>
            </w:r>
          </w:p>
        </w:tc>
        <w:tc>
          <w:tcPr>
            <w:tcW w:w="1467" w:type="dxa"/>
            <w:shd w:val="clear" w:color="auto" w:fill="D9D9D9" w:themeFill="background1" w:themeFillShade="D9"/>
          </w:tcPr>
          <w:p w14:paraId="161A4041" w14:textId="77777777" w:rsidR="00800235" w:rsidRPr="008444AD" w:rsidRDefault="00800235" w:rsidP="00454D00">
            <w:pPr>
              <w:jc w:val="center"/>
              <w:rPr>
                <w:rFonts w:cstheme="minorHAnsi"/>
                <w:sz w:val="22"/>
              </w:rPr>
            </w:pPr>
            <w:r w:rsidRPr="008444AD">
              <w:rPr>
                <w:rFonts w:cstheme="minorHAnsi"/>
                <w:sz w:val="22"/>
              </w:rPr>
              <w:t>85</w:t>
            </w:r>
          </w:p>
        </w:tc>
      </w:tr>
      <w:tr w:rsidR="00800235" w:rsidRPr="008444AD" w14:paraId="36480D32" w14:textId="77777777" w:rsidTr="00454D00">
        <w:tc>
          <w:tcPr>
            <w:tcW w:w="1472" w:type="dxa"/>
            <w:vMerge/>
            <w:shd w:val="clear" w:color="auto" w:fill="D9D9D9" w:themeFill="background1" w:themeFillShade="D9"/>
          </w:tcPr>
          <w:p w14:paraId="41BA1DF6" w14:textId="77777777" w:rsidR="00800235" w:rsidRPr="008444AD" w:rsidRDefault="00800235" w:rsidP="00454D00">
            <w:pPr>
              <w:jc w:val="center"/>
              <w:rPr>
                <w:rFonts w:cstheme="minorHAnsi"/>
                <w:sz w:val="22"/>
              </w:rPr>
            </w:pPr>
          </w:p>
        </w:tc>
        <w:tc>
          <w:tcPr>
            <w:tcW w:w="1677" w:type="dxa"/>
            <w:shd w:val="clear" w:color="auto" w:fill="D9D9D9" w:themeFill="background1" w:themeFillShade="D9"/>
          </w:tcPr>
          <w:p w14:paraId="1C1C35DE" w14:textId="77777777" w:rsidR="00800235" w:rsidRPr="008444AD" w:rsidRDefault="00800235" w:rsidP="00454D00">
            <w:pPr>
              <w:jc w:val="center"/>
              <w:rPr>
                <w:rFonts w:cstheme="minorHAnsi"/>
                <w:sz w:val="22"/>
              </w:rPr>
            </w:pPr>
            <w:r>
              <w:rPr>
                <w:rFonts w:cstheme="minorHAnsi"/>
                <w:sz w:val="22"/>
              </w:rPr>
              <w:t>2017-18</w:t>
            </w:r>
          </w:p>
        </w:tc>
        <w:tc>
          <w:tcPr>
            <w:tcW w:w="1476" w:type="dxa"/>
            <w:shd w:val="clear" w:color="auto" w:fill="D9D9D9" w:themeFill="background1" w:themeFillShade="D9"/>
          </w:tcPr>
          <w:p w14:paraId="014B54C7" w14:textId="77777777" w:rsidR="00800235" w:rsidRPr="008444AD" w:rsidRDefault="00800235" w:rsidP="00454D00">
            <w:pPr>
              <w:jc w:val="center"/>
              <w:rPr>
                <w:rFonts w:cstheme="minorHAnsi"/>
                <w:sz w:val="22"/>
              </w:rPr>
            </w:pPr>
            <w:r>
              <w:rPr>
                <w:rFonts w:cstheme="minorHAnsi"/>
                <w:sz w:val="22"/>
              </w:rPr>
              <w:t>0</w:t>
            </w:r>
          </w:p>
        </w:tc>
        <w:tc>
          <w:tcPr>
            <w:tcW w:w="1460" w:type="dxa"/>
            <w:shd w:val="clear" w:color="auto" w:fill="D9D9D9" w:themeFill="background1" w:themeFillShade="D9"/>
          </w:tcPr>
          <w:p w14:paraId="42000293" w14:textId="77777777" w:rsidR="00800235" w:rsidRPr="008444AD" w:rsidRDefault="00800235" w:rsidP="00454D00">
            <w:pPr>
              <w:jc w:val="center"/>
              <w:rPr>
                <w:rFonts w:cstheme="minorHAnsi"/>
                <w:sz w:val="22"/>
              </w:rPr>
            </w:pPr>
            <w:r>
              <w:rPr>
                <w:rFonts w:cstheme="minorHAnsi"/>
                <w:sz w:val="22"/>
              </w:rPr>
              <w:t>N/A</w:t>
            </w:r>
          </w:p>
        </w:tc>
        <w:tc>
          <w:tcPr>
            <w:tcW w:w="1464" w:type="dxa"/>
            <w:shd w:val="clear" w:color="auto" w:fill="D9D9D9" w:themeFill="background1" w:themeFillShade="D9"/>
          </w:tcPr>
          <w:p w14:paraId="156FA8A8" w14:textId="77777777" w:rsidR="00800235" w:rsidRPr="008444AD" w:rsidRDefault="00800235" w:rsidP="00454D00">
            <w:pPr>
              <w:jc w:val="center"/>
              <w:rPr>
                <w:rFonts w:cstheme="minorHAnsi"/>
                <w:sz w:val="22"/>
              </w:rPr>
            </w:pPr>
            <w:r>
              <w:rPr>
                <w:rFonts w:cstheme="minorHAnsi"/>
                <w:sz w:val="22"/>
              </w:rPr>
              <w:t>114</w:t>
            </w:r>
          </w:p>
        </w:tc>
        <w:tc>
          <w:tcPr>
            <w:tcW w:w="1467" w:type="dxa"/>
            <w:shd w:val="clear" w:color="auto" w:fill="D9D9D9" w:themeFill="background1" w:themeFillShade="D9"/>
          </w:tcPr>
          <w:p w14:paraId="77A5FF82" w14:textId="77777777" w:rsidR="00800235" w:rsidRPr="008444AD" w:rsidRDefault="00800235" w:rsidP="00454D00">
            <w:pPr>
              <w:jc w:val="center"/>
              <w:rPr>
                <w:rFonts w:cstheme="minorHAnsi"/>
                <w:sz w:val="22"/>
              </w:rPr>
            </w:pPr>
            <w:r>
              <w:rPr>
                <w:rFonts w:cstheme="minorHAnsi"/>
                <w:sz w:val="22"/>
              </w:rPr>
              <w:t>85</w:t>
            </w:r>
          </w:p>
        </w:tc>
      </w:tr>
      <w:tr w:rsidR="00800235" w:rsidRPr="008444AD" w14:paraId="60D0BC5D" w14:textId="77777777" w:rsidTr="00454D00">
        <w:tc>
          <w:tcPr>
            <w:tcW w:w="1472" w:type="dxa"/>
            <w:vMerge/>
            <w:shd w:val="clear" w:color="auto" w:fill="D9D9D9" w:themeFill="background1" w:themeFillShade="D9"/>
          </w:tcPr>
          <w:p w14:paraId="052F1175" w14:textId="77777777" w:rsidR="00800235" w:rsidRPr="008444AD" w:rsidRDefault="00800235" w:rsidP="00454D00">
            <w:pPr>
              <w:jc w:val="center"/>
              <w:rPr>
                <w:rFonts w:cstheme="minorHAnsi"/>
                <w:sz w:val="22"/>
              </w:rPr>
            </w:pPr>
          </w:p>
        </w:tc>
        <w:tc>
          <w:tcPr>
            <w:tcW w:w="1677" w:type="dxa"/>
            <w:shd w:val="clear" w:color="auto" w:fill="D9D9D9" w:themeFill="background1" w:themeFillShade="D9"/>
          </w:tcPr>
          <w:p w14:paraId="79BD6442" w14:textId="77777777" w:rsidR="00800235" w:rsidRPr="008444AD" w:rsidRDefault="00800235" w:rsidP="00454D00">
            <w:pPr>
              <w:jc w:val="center"/>
              <w:rPr>
                <w:rFonts w:cstheme="minorHAnsi"/>
                <w:sz w:val="22"/>
              </w:rPr>
            </w:pPr>
            <w:r w:rsidRPr="008444AD">
              <w:rPr>
                <w:rFonts w:cstheme="minorHAnsi"/>
                <w:sz w:val="22"/>
              </w:rPr>
              <w:t>2018-19</w:t>
            </w:r>
          </w:p>
        </w:tc>
        <w:tc>
          <w:tcPr>
            <w:tcW w:w="1476" w:type="dxa"/>
            <w:shd w:val="clear" w:color="auto" w:fill="D9D9D9" w:themeFill="background1" w:themeFillShade="D9"/>
          </w:tcPr>
          <w:p w14:paraId="71BC1F00" w14:textId="77777777" w:rsidR="00800235" w:rsidRPr="008444AD" w:rsidRDefault="00800235" w:rsidP="00454D00">
            <w:pPr>
              <w:jc w:val="center"/>
              <w:rPr>
                <w:rFonts w:cstheme="minorHAnsi"/>
                <w:sz w:val="22"/>
              </w:rPr>
            </w:pPr>
            <w:r w:rsidRPr="008444AD">
              <w:rPr>
                <w:rFonts w:cstheme="minorHAnsi"/>
                <w:sz w:val="22"/>
              </w:rPr>
              <w:t>0</w:t>
            </w:r>
          </w:p>
        </w:tc>
        <w:tc>
          <w:tcPr>
            <w:tcW w:w="1460" w:type="dxa"/>
            <w:shd w:val="clear" w:color="auto" w:fill="D9D9D9" w:themeFill="background1" w:themeFillShade="D9"/>
          </w:tcPr>
          <w:p w14:paraId="58FE39E9" w14:textId="77777777" w:rsidR="00800235" w:rsidRPr="008444AD" w:rsidRDefault="00800235" w:rsidP="00454D00">
            <w:pPr>
              <w:jc w:val="center"/>
              <w:rPr>
                <w:rFonts w:cstheme="minorHAnsi"/>
                <w:sz w:val="22"/>
              </w:rPr>
            </w:pPr>
            <w:r w:rsidRPr="008444AD">
              <w:rPr>
                <w:rFonts w:cstheme="minorHAnsi"/>
                <w:sz w:val="22"/>
              </w:rPr>
              <w:t>N/A</w:t>
            </w:r>
          </w:p>
        </w:tc>
        <w:tc>
          <w:tcPr>
            <w:tcW w:w="1464" w:type="dxa"/>
            <w:shd w:val="clear" w:color="auto" w:fill="D9D9D9" w:themeFill="background1" w:themeFillShade="D9"/>
          </w:tcPr>
          <w:p w14:paraId="2C0083AD" w14:textId="77777777" w:rsidR="00800235" w:rsidRPr="008444AD" w:rsidRDefault="00800235" w:rsidP="00454D00">
            <w:pPr>
              <w:jc w:val="center"/>
              <w:rPr>
                <w:rFonts w:cstheme="minorHAnsi"/>
                <w:sz w:val="22"/>
              </w:rPr>
            </w:pPr>
            <w:r w:rsidRPr="008444AD">
              <w:rPr>
                <w:rFonts w:cstheme="minorHAnsi"/>
                <w:sz w:val="22"/>
              </w:rPr>
              <w:t>86</w:t>
            </w:r>
          </w:p>
        </w:tc>
        <w:tc>
          <w:tcPr>
            <w:tcW w:w="1467" w:type="dxa"/>
            <w:shd w:val="clear" w:color="auto" w:fill="D9D9D9" w:themeFill="background1" w:themeFillShade="D9"/>
          </w:tcPr>
          <w:p w14:paraId="2AC84A22" w14:textId="77777777" w:rsidR="00800235" w:rsidRPr="008444AD" w:rsidRDefault="00800235" w:rsidP="00454D00">
            <w:pPr>
              <w:jc w:val="center"/>
              <w:rPr>
                <w:rFonts w:cstheme="minorHAnsi"/>
                <w:sz w:val="22"/>
              </w:rPr>
            </w:pPr>
            <w:r w:rsidRPr="008444AD">
              <w:rPr>
                <w:rFonts w:cstheme="minorHAnsi"/>
                <w:sz w:val="22"/>
              </w:rPr>
              <w:t>78</w:t>
            </w:r>
          </w:p>
        </w:tc>
      </w:tr>
      <w:tr w:rsidR="00800235" w:rsidRPr="008444AD" w14:paraId="5EDA50C5" w14:textId="77777777" w:rsidTr="00454D00">
        <w:tc>
          <w:tcPr>
            <w:tcW w:w="1472" w:type="dxa"/>
            <w:vMerge/>
            <w:shd w:val="clear" w:color="auto" w:fill="D9D9D9" w:themeFill="background1" w:themeFillShade="D9"/>
          </w:tcPr>
          <w:p w14:paraId="42D71699" w14:textId="77777777" w:rsidR="00800235" w:rsidRPr="008444AD" w:rsidRDefault="00800235" w:rsidP="00454D00">
            <w:pPr>
              <w:jc w:val="center"/>
              <w:rPr>
                <w:rFonts w:cstheme="minorHAnsi"/>
                <w:sz w:val="22"/>
              </w:rPr>
            </w:pPr>
          </w:p>
        </w:tc>
        <w:tc>
          <w:tcPr>
            <w:tcW w:w="1677" w:type="dxa"/>
            <w:shd w:val="clear" w:color="auto" w:fill="D9D9D9" w:themeFill="background1" w:themeFillShade="D9"/>
          </w:tcPr>
          <w:p w14:paraId="508ACB1D" w14:textId="77777777" w:rsidR="00800235" w:rsidRPr="008444AD" w:rsidRDefault="00800235" w:rsidP="00454D00">
            <w:pPr>
              <w:jc w:val="center"/>
              <w:rPr>
                <w:rFonts w:cstheme="minorHAnsi"/>
                <w:sz w:val="22"/>
              </w:rPr>
            </w:pPr>
            <w:r w:rsidRPr="008444AD">
              <w:rPr>
                <w:rFonts w:cstheme="minorHAnsi"/>
                <w:sz w:val="22"/>
              </w:rPr>
              <w:t>2019-20</w:t>
            </w:r>
          </w:p>
        </w:tc>
        <w:tc>
          <w:tcPr>
            <w:tcW w:w="1476" w:type="dxa"/>
            <w:shd w:val="clear" w:color="auto" w:fill="D9D9D9" w:themeFill="background1" w:themeFillShade="D9"/>
          </w:tcPr>
          <w:p w14:paraId="779F0813" w14:textId="77777777" w:rsidR="00800235" w:rsidRPr="008444AD" w:rsidRDefault="00800235" w:rsidP="00454D00">
            <w:pPr>
              <w:jc w:val="center"/>
              <w:rPr>
                <w:rFonts w:cstheme="minorHAnsi"/>
                <w:sz w:val="22"/>
              </w:rPr>
            </w:pPr>
            <w:r w:rsidRPr="008444AD">
              <w:rPr>
                <w:rFonts w:cstheme="minorHAnsi"/>
                <w:sz w:val="22"/>
              </w:rPr>
              <w:t>N/A</w:t>
            </w:r>
          </w:p>
        </w:tc>
        <w:tc>
          <w:tcPr>
            <w:tcW w:w="1460" w:type="dxa"/>
            <w:shd w:val="clear" w:color="auto" w:fill="D9D9D9" w:themeFill="background1" w:themeFillShade="D9"/>
          </w:tcPr>
          <w:p w14:paraId="2B05BA5D" w14:textId="77777777" w:rsidR="00800235" w:rsidRPr="008444AD" w:rsidRDefault="00800235" w:rsidP="00454D00">
            <w:pPr>
              <w:jc w:val="center"/>
              <w:rPr>
                <w:rFonts w:cstheme="minorHAnsi"/>
                <w:sz w:val="22"/>
              </w:rPr>
            </w:pPr>
            <w:r w:rsidRPr="008444AD">
              <w:rPr>
                <w:rFonts w:cstheme="minorHAnsi"/>
                <w:sz w:val="22"/>
              </w:rPr>
              <w:t>N/A</w:t>
            </w:r>
          </w:p>
        </w:tc>
        <w:tc>
          <w:tcPr>
            <w:tcW w:w="1464" w:type="dxa"/>
            <w:shd w:val="clear" w:color="auto" w:fill="D9D9D9" w:themeFill="background1" w:themeFillShade="D9"/>
          </w:tcPr>
          <w:p w14:paraId="15CB4633" w14:textId="77777777" w:rsidR="00800235" w:rsidRPr="008444AD" w:rsidRDefault="00800235" w:rsidP="00454D00">
            <w:pPr>
              <w:jc w:val="center"/>
              <w:rPr>
                <w:rFonts w:cstheme="minorHAnsi"/>
                <w:sz w:val="22"/>
              </w:rPr>
            </w:pPr>
            <w:r w:rsidRPr="008444AD">
              <w:rPr>
                <w:rFonts w:cstheme="minorHAnsi"/>
                <w:sz w:val="22"/>
              </w:rPr>
              <w:t>41</w:t>
            </w:r>
          </w:p>
        </w:tc>
        <w:tc>
          <w:tcPr>
            <w:tcW w:w="1467" w:type="dxa"/>
            <w:shd w:val="clear" w:color="auto" w:fill="D9D9D9" w:themeFill="background1" w:themeFillShade="D9"/>
          </w:tcPr>
          <w:p w14:paraId="3250BFC9" w14:textId="77777777" w:rsidR="00800235" w:rsidRPr="008444AD" w:rsidRDefault="00800235" w:rsidP="00454D00">
            <w:pPr>
              <w:jc w:val="center"/>
              <w:rPr>
                <w:rFonts w:cstheme="minorHAnsi"/>
                <w:sz w:val="22"/>
              </w:rPr>
            </w:pPr>
            <w:r w:rsidRPr="008444AD">
              <w:rPr>
                <w:rFonts w:cstheme="minorHAnsi"/>
                <w:sz w:val="22"/>
              </w:rPr>
              <w:t>59</w:t>
            </w:r>
          </w:p>
        </w:tc>
      </w:tr>
      <w:tr w:rsidR="00800235" w:rsidRPr="008444AD" w14:paraId="4FC37934" w14:textId="77777777" w:rsidTr="00454D00">
        <w:tc>
          <w:tcPr>
            <w:tcW w:w="1472" w:type="dxa"/>
            <w:vMerge/>
            <w:shd w:val="clear" w:color="auto" w:fill="D9D9D9" w:themeFill="background1" w:themeFillShade="D9"/>
          </w:tcPr>
          <w:p w14:paraId="78596BBB" w14:textId="77777777" w:rsidR="00800235" w:rsidRPr="008444AD" w:rsidRDefault="00800235" w:rsidP="00454D00">
            <w:pPr>
              <w:jc w:val="center"/>
              <w:rPr>
                <w:rFonts w:cstheme="minorHAnsi"/>
                <w:sz w:val="22"/>
              </w:rPr>
            </w:pPr>
          </w:p>
        </w:tc>
        <w:tc>
          <w:tcPr>
            <w:tcW w:w="1677" w:type="dxa"/>
            <w:shd w:val="clear" w:color="auto" w:fill="D9D9D9" w:themeFill="background1" w:themeFillShade="D9"/>
          </w:tcPr>
          <w:p w14:paraId="1986E0CB" w14:textId="77777777" w:rsidR="00800235" w:rsidRPr="008444AD" w:rsidRDefault="00800235" w:rsidP="00454D00">
            <w:pPr>
              <w:jc w:val="center"/>
              <w:rPr>
                <w:rFonts w:cstheme="minorHAnsi"/>
                <w:sz w:val="22"/>
              </w:rPr>
            </w:pPr>
            <w:r w:rsidRPr="008444AD">
              <w:rPr>
                <w:rFonts w:cstheme="minorHAnsi"/>
                <w:sz w:val="22"/>
              </w:rPr>
              <w:t>2020-21</w:t>
            </w:r>
          </w:p>
        </w:tc>
        <w:tc>
          <w:tcPr>
            <w:tcW w:w="1476" w:type="dxa"/>
            <w:shd w:val="clear" w:color="auto" w:fill="D9D9D9" w:themeFill="background1" w:themeFillShade="D9"/>
          </w:tcPr>
          <w:p w14:paraId="666A88F6" w14:textId="77777777" w:rsidR="00800235" w:rsidRPr="008444AD" w:rsidRDefault="00800235" w:rsidP="00454D00">
            <w:pPr>
              <w:jc w:val="center"/>
              <w:rPr>
                <w:rFonts w:cstheme="minorHAnsi"/>
                <w:sz w:val="22"/>
              </w:rPr>
            </w:pPr>
            <w:r w:rsidRPr="008444AD">
              <w:rPr>
                <w:rFonts w:cstheme="minorHAnsi"/>
                <w:sz w:val="22"/>
              </w:rPr>
              <w:t>N/A</w:t>
            </w:r>
          </w:p>
        </w:tc>
        <w:tc>
          <w:tcPr>
            <w:tcW w:w="1460" w:type="dxa"/>
            <w:shd w:val="clear" w:color="auto" w:fill="D9D9D9" w:themeFill="background1" w:themeFillShade="D9"/>
          </w:tcPr>
          <w:p w14:paraId="20152E92" w14:textId="77777777" w:rsidR="00800235" w:rsidRPr="008444AD" w:rsidRDefault="00800235" w:rsidP="00454D00">
            <w:pPr>
              <w:jc w:val="center"/>
              <w:rPr>
                <w:rFonts w:cstheme="minorHAnsi"/>
                <w:sz w:val="22"/>
              </w:rPr>
            </w:pPr>
            <w:r w:rsidRPr="008444AD">
              <w:rPr>
                <w:rFonts w:cstheme="minorHAnsi"/>
                <w:sz w:val="22"/>
              </w:rPr>
              <w:t>NJ/A</w:t>
            </w:r>
          </w:p>
        </w:tc>
        <w:tc>
          <w:tcPr>
            <w:tcW w:w="1464" w:type="dxa"/>
            <w:shd w:val="clear" w:color="auto" w:fill="D9D9D9" w:themeFill="background1" w:themeFillShade="D9"/>
          </w:tcPr>
          <w:p w14:paraId="67A84B69" w14:textId="77777777" w:rsidR="00800235" w:rsidRPr="008444AD" w:rsidRDefault="00800235" w:rsidP="00454D00">
            <w:pPr>
              <w:jc w:val="center"/>
              <w:rPr>
                <w:rFonts w:cstheme="minorHAnsi"/>
                <w:sz w:val="22"/>
              </w:rPr>
            </w:pPr>
            <w:r w:rsidRPr="008444AD">
              <w:rPr>
                <w:rFonts w:cstheme="minorHAnsi"/>
                <w:sz w:val="22"/>
              </w:rPr>
              <w:t>2.7</w:t>
            </w:r>
          </w:p>
        </w:tc>
        <w:tc>
          <w:tcPr>
            <w:tcW w:w="1467" w:type="dxa"/>
            <w:shd w:val="clear" w:color="auto" w:fill="D9D9D9" w:themeFill="background1" w:themeFillShade="D9"/>
          </w:tcPr>
          <w:p w14:paraId="3E61FA13" w14:textId="77777777" w:rsidR="00800235" w:rsidRPr="008444AD" w:rsidRDefault="00800235" w:rsidP="00454D00">
            <w:pPr>
              <w:jc w:val="center"/>
              <w:rPr>
                <w:rFonts w:cstheme="minorHAnsi"/>
                <w:sz w:val="22"/>
              </w:rPr>
            </w:pPr>
            <w:r w:rsidRPr="008444AD">
              <w:rPr>
                <w:rFonts w:cstheme="minorHAnsi"/>
                <w:sz w:val="22"/>
              </w:rPr>
              <w:t>56</w:t>
            </w:r>
          </w:p>
        </w:tc>
      </w:tr>
      <w:tr w:rsidR="00800235" w:rsidRPr="008444AD" w14:paraId="4EC916B9" w14:textId="77777777" w:rsidTr="002D06AB">
        <w:tc>
          <w:tcPr>
            <w:tcW w:w="1472" w:type="dxa"/>
            <w:vMerge/>
            <w:shd w:val="clear" w:color="auto" w:fill="D9D9D9" w:themeFill="background1" w:themeFillShade="D9"/>
          </w:tcPr>
          <w:p w14:paraId="190D929D" w14:textId="77777777" w:rsidR="00800235" w:rsidRPr="008444AD" w:rsidRDefault="00800235" w:rsidP="00454D00">
            <w:pPr>
              <w:jc w:val="center"/>
              <w:rPr>
                <w:rFonts w:cstheme="minorHAnsi"/>
                <w:sz w:val="22"/>
              </w:rPr>
            </w:pPr>
          </w:p>
        </w:tc>
        <w:tc>
          <w:tcPr>
            <w:tcW w:w="1677" w:type="dxa"/>
            <w:shd w:val="clear" w:color="auto" w:fill="D9D9D9" w:themeFill="background1" w:themeFillShade="D9"/>
          </w:tcPr>
          <w:p w14:paraId="38BE58E4" w14:textId="77777777" w:rsidR="00800235" w:rsidRPr="00800235" w:rsidRDefault="00800235" w:rsidP="00454D00">
            <w:pPr>
              <w:jc w:val="center"/>
              <w:rPr>
                <w:rFonts w:cstheme="minorHAnsi"/>
                <w:sz w:val="22"/>
              </w:rPr>
            </w:pPr>
            <w:r w:rsidRPr="00800235">
              <w:rPr>
                <w:rFonts w:cstheme="minorHAnsi"/>
                <w:sz w:val="22"/>
              </w:rPr>
              <w:t>2021-22</w:t>
            </w:r>
          </w:p>
        </w:tc>
        <w:tc>
          <w:tcPr>
            <w:tcW w:w="1476" w:type="dxa"/>
            <w:shd w:val="clear" w:color="auto" w:fill="D9D9D9" w:themeFill="background1" w:themeFillShade="D9"/>
          </w:tcPr>
          <w:p w14:paraId="79650415" w14:textId="77777777" w:rsidR="00800235" w:rsidRPr="00800235" w:rsidRDefault="00800235" w:rsidP="00454D00">
            <w:pPr>
              <w:jc w:val="center"/>
              <w:rPr>
                <w:rFonts w:cstheme="minorHAnsi"/>
                <w:sz w:val="22"/>
              </w:rPr>
            </w:pPr>
            <w:r w:rsidRPr="00800235">
              <w:rPr>
                <w:rFonts w:cstheme="minorHAnsi"/>
                <w:sz w:val="22"/>
              </w:rPr>
              <w:t>N/A</w:t>
            </w:r>
          </w:p>
        </w:tc>
        <w:tc>
          <w:tcPr>
            <w:tcW w:w="1460" w:type="dxa"/>
            <w:shd w:val="clear" w:color="auto" w:fill="D9D9D9" w:themeFill="background1" w:themeFillShade="D9"/>
          </w:tcPr>
          <w:p w14:paraId="335A90FE" w14:textId="77777777" w:rsidR="00800235" w:rsidRPr="00800235" w:rsidRDefault="00800235" w:rsidP="00454D00">
            <w:pPr>
              <w:jc w:val="center"/>
              <w:rPr>
                <w:rFonts w:cstheme="minorHAnsi"/>
                <w:sz w:val="22"/>
              </w:rPr>
            </w:pPr>
            <w:r w:rsidRPr="00800235">
              <w:rPr>
                <w:rFonts w:cstheme="minorHAnsi"/>
                <w:sz w:val="22"/>
              </w:rPr>
              <w:t>N/A</w:t>
            </w:r>
          </w:p>
        </w:tc>
        <w:tc>
          <w:tcPr>
            <w:tcW w:w="1464" w:type="dxa"/>
            <w:shd w:val="clear" w:color="auto" w:fill="D9D9D9" w:themeFill="background1" w:themeFillShade="D9"/>
          </w:tcPr>
          <w:p w14:paraId="34792163" w14:textId="77777777" w:rsidR="00800235" w:rsidRPr="00800235" w:rsidRDefault="00800235" w:rsidP="00454D00">
            <w:pPr>
              <w:jc w:val="center"/>
              <w:rPr>
                <w:rFonts w:cstheme="minorHAnsi"/>
                <w:sz w:val="22"/>
              </w:rPr>
            </w:pPr>
            <w:r w:rsidRPr="00800235">
              <w:rPr>
                <w:rFonts w:cstheme="minorHAnsi"/>
                <w:sz w:val="22"/>
              </w:rPr>
              <w:t>2.99</w:t>
            </w:r>
          </w:p>
        </w:tc>
        <w:tc>
          <w:tcPr>
            <w:tcW w:w="1467" w:type="dxa"/>
            <w:shd w:val="clear" w:color="auto" w:fill="D9D9D9" w:themeFill="background1" w:themeFillShade="D9"/>
          </w:tcPr>
          <w:p w14:paraId="2602A6E3" w14:textId="77777777" w:rsidR="00800235" w:rsidRPr="00800235" w:rsidRDefault="00800235" w:rsidP="00454D00">
            <w:pPr>
              <w:jc w:val="center"/>
              <w:rPr>
                <w:rFonts w:cstheme="minorHAnsi"/>
                <w:sz w:val="22"/>
              </w:rPr>
            </w:pPr>
            <w:r w:rsidRPr="00800235">
              <w:rPr>
                <w:rFonts w:cstheme="minorHAnsi"/>
                <w:sz w:val="22"/>
              </w:rPr>
              <w:t>54</w:t>
            </w:r>
          </w:p>
        </w:tc>
      </w:tr>
      <w:tr w:rsidR="00800235" w:rsidRPr="008444AD" w14:paraId="1A35040A" w14:textId="77777777" w:rsidTr="00454D00">
        <w:tc>
          <w:tcPr>
            <w:tcW w:w="1472" w:type="dxa"/>
            <w:vMerge/>
            <w:tcBorders>
              <w:bottom w:val="single" w:sz="4" w:space="0" w:color="auto"/>
            </w:tcBorders>
            <w:shd w:val="clear" w:color="auto" w:fill="D9D9D9" w:themeFill="background1" w:themeFillShade="D9"/>
          </w:tcPr>
          <w:p w14:paraId="1379A342" w14:textId="77777777" w:rsidR="00800235" w:rsidRPr="008444AD" w:rsidRDefault="00800235" w:rsidP="00454D00">
            <w:pPr>
              <w:jc w:val="center"/>
              <w:rPr>
                <w:rFonts w:cstheme="minorHAnsi"/>
                <w:sz w:val="22"/>
              </w:rPr>
            </w:pPr>
          </w:p>
        </w:tc>
        <w:tc>
          <w:tcPr>
            <w:tcW w:w="1677" w:type="dxa"/>
            <w:shd w:val="clear" w:color="auto" w:fill="D9D9D9" w:themeFill="background1" w:themeFillShade="D9"/>
          </w:tcPr>
          <w:p w14:paraId="3C78CB9B" w14:textId="77777777" w:rsidR="00800235" w:rsidRPr="008444AD" w:rsidRDefault="00800235" w:rsidP="00454D00">
            <w:pPr>
              <w:jc w:val="center"/>
              <w:rPr>
                <w:rFonts w:cstheme="minorHAnsi"/>
                <w:b/>
                <w:sz w:val="22"/>
              </w:rPr>
            </w:pPr>
            <w:r>
              <w:rPr>
                <w:rFonts w:cstheme="minorHAnsi"/>
                <w:b/>
                <w:sz w:val="22"/>
              </w:rPr>
              <w:t>2022-23</w:t>
            </w:r>
          </w:p>
        </w:tc>
        <w:tc>
          <w:tcPr>
            <w:tcW w:w="1476" w:type="dxa"/>
            <w:shd w:val="clear" w:color="auto" w:fill="D9D9D9" w:themeFill="background1" w:themeFillShade="D9"/>
          </w:tcPr>
          <w:p w14:paraId="0127CEBB" w14:textId="77777777" w:rsidR="00800235" w:rsidRPr="008444AD" w:rsidRDefault="00800235" w:rsidP="00454D00">
            <w:pPr>
              <w:jc w:val="center"/>
              <w:rPr>
                <w:rFonts w:cstheme="minorHAnsi"/>
                <w:b/>
                <w:sz w:val="22"/>
              </w:rPr>
            </w:pPr>
            <w:r>
              <w:rPr>
                <w:rFonts w:cstheme="minorHAnsi"/>
                <w:b/>
                <w:sz w:val="22"/>
              </w:rPr>
              <w:t>0</w:t>
            </w:r>
          </w:p>
        </w:tc>
        <w:tc>
          <w:tcPr>
            <w:tcW w:w="1460" w:type="dxa"/>
            <w:shd w:val="clear" w:color="auto" w:fill="D9D9D9" w:themeFill="background1" w:themeFillShade="D9"/>
          </w:tcPr>
          <w:p w14:paraId="6F32921B" w14:textId="77777777" w:rsidR="00800235" w:rsidRPr="008444AD" w:rsidRDefault="00800235" w:rsidP="00454D00">
            <w:pPr>
              <w:jc w:val="center"/>
              <w:rPr>
                <w:rFonts w:cstheme="minorHAnsi"/>
                <w:b/>
                <w:sz w:val="22"/>
              </w:rPr>
            </w:pPr>
            <w:r>
              <w:rPr>
                <w:rFonts w:cstheme="minorHAnsi"/>
                <w:b/>
                <w:sz w:val="22"/>
              </w:rPr>
              <w:t>N/A</w:t>
            </w:r>
          </w:p>
        </w:tc>
        <w:tc>
          <w:tcPr>
            <w:tcW w:w="1464" w:type="dxa"/>
            <w:shd w:val="clear" w:color="auto" w:fill="D9D9D9" w:themeFill="background1" w:themeFillShade="D9"/>
          </w:tcPr>
          <w:p w14:paraId="021BFC2A" w14:textId="77777777" w:rsidR="00800235" w:rsidRPr="008444AD" w:rsidRDefault="00800235" w:rsidP="00454D00">
            <w:pPr>
              <w:jc w:val="center"/>
              <w:rPr>
                <w:rFonts w:cstheme="minorHAnsi"/>
                <w:b/>
                <w:sz w:val="22"/>
              </w:rPr>
            </w:pPr>
            <w:r>
              <w:rPr>
                <w:rFonts w:cstheme="minorHAnsi"/>
                <w:b/>
                <w:sz w:val="22"/>
              </w:rPr>
              <w:t>27.3</w:t>
            </w:r>
          </w:p>
        </w:tc>
        <w:tc>
          <w:tcPr>
            <w:tcW w:w="1467" w:type="dxa"/>
            <w:shd w:val="clear" w:color="auto" w:fill="D9D9D9" w:themeFill="background1" w:themeFillShade="D9"/>
          </w:tcPr>
          <w:p w14:paraId="06A59AEC" w14:textId="77777777" w:rsidR="00800235" w:rsidRPr="008444AD" w:rsidRDefault="00800235" w:rsidP="00454D00">
            <w:pPr>
              <w:jc w:val="center"/>
              <w:rPr>
                <w:rFonts w:cstheme="minorHAnsi"/>
                <w:b/>
                <w:sz w:val="22"/>
              </w:rPr>
            </w:pPr>
            <w:r>
              <w:rPr>
                <w:rFonts w:cstheme="minorHAnsi"/>
                <w:b/>
                <w:sz w:val="22"/>
              </w:rPr>
              <w:t>56</w:t>
            </w:r>
          </w:p>
        </w:tc>
      </w:tr>
      <w:tr w:rsidR="00800235" w:rsidRPr="008444AD" w14:paraId="4DD09470" w14:textId="77777777" w:rsidTr="002D06AB">
        <w:tc>
          <w:tcPr>
            <w:tcW w:w="1472" w:type="dxa"/>
            <w:vMerge w:val="restart"/>
          </w:tcPr>
          <w:p w14:paraId="7EE8B5DB" w14:textId="77777777" w:rsidR="00800235" w:rsidRPr="008444AD" w:rsidRDefault="00800235" w:rsidP="00454D00">
            <w:pPr>
              <w:jc w:val="center"/>
              <w:rPr>
                <w:rFonts w:cstheme="minorHAnsi"/>
                <w:sz w:val="22"/>
              </w:rPr>
            </w:pPr>
            <w:r w:rsidRPr="008444AD">
              <w:rPr>
                <w:rFonts w:cstheme="minorHAnsi"/>
                <w:sz w:val="22"/>
              </w:rPr>
              <w:t>London</w:t>
            </w:r>
          </w:p>
        </w:tc>
        <w:tc>
          <w:tcPr>
            <w:tcW w:w="1677" w:type="dxa"/>
          </w:tcPr>
          <w:p w14:paraId="40959964" w14:textId="77777777" w:rsidR="00800235" w:rsidRPr="008444AD" w:rsidRDefault="00800235" w:rsidP="00454D00">
            <w:pPr>
              <w:jc w:val="center"/>
              <w:rPr>
                <w:rFonts w:cstheme="minorHAnsi"/>
                <w:sz w:val="22"/>
              </w:rPr>
            </w:pPr>
            <w:r w:rsidRPr="008444AD">
              <w:rPr>
                <w:rFonts w:cstheme="minorHAnsi"/>
                <w:sz w:val="22"/>
              </w:rPr>
              <w:t>2009-10 (base)</w:t>
            </w:r>
          </w:p>
        </w:tc>
        <w:tc>
          <w:tcPr>
            <w:tcW w:w="1476" w:type="dxa"/>
          </w:tcPr>
          <w:p w14:paraId="462A791B" w14:textId="77777777" w:rsidR="00800235" w:rsidRPr="008444AD" w:rsidRDefault="00800235" w:rsidP="00454D00">
            <w:pPr>
              <w:jc w:val="center"/>
              <w:rPr>
                <w:rFonts w:cstheme="minorHAnsi"/>
                <w:sz w:val="22"/>
              </w:rPr>
            </w:pPr>
            <w:r w:rsidRPr="008444AD">
              <w:rPr>
                <w:rFonts w:cstheme="minorHAnsi"/>
                <w:sz w:val="22"/>
              </w:rPr>
              <w:t>355</w:t>
            </w:r>
          </w:p>
        </w:tc>
        <w:tc>
          <w:tcPr>
            <w:tcW w:w="1460" w:type="dxa"/>
          </w:tcPr>
          <w:p w14:paraId="6674CA3C" w14:textId="77777777" w:rsidR="00800235" w:rsidRPr="008444AD" w:rsidRDefault="00800235" w:rsidP="00454D00">
            <w:pPr>
              <w:jc w:val="center"/>
              <w:rPr>
                <w:rFonts w:cstheme="minorHAnsi"/>
                <w:sz w:val="22"/>
              </w:rPr>
            </w:pPr>
            <w:r w:rsidRPr="008444AD">
              <w:rPr>
                <w:rFonts w:cstheme="minorHAnsi"/>
                <w:sz w:val="22"/>
              </w:rPr>
              <w:t>3,748</w:t>
            </w:r>
          </w:p>
        </w:tc>
        <w:tc>
          <w:tcPr>
            <w:tcW w:w="1464" w:type="dxa"/>
          </w:tcPr>
          <w:p w14:paraId="297F604D" w14:textId="77777777" w:rsidR="00800235" w:rsidRPr="008444AD" w:rsidRDefault="00800235" w:rsidP="00454D00">
            <w:pPr>
              <w:jc w:val="center"/>
              <w:rPr>
                <w:rFonts w:cstheme="minorHAnsi"/>
                <w:sz w:val="22"/>
              </w:rPr>
            </w:pPr>
            <w:r w:rsidRPr="008444AD">
              <w:rPr>
                <w:rFonts w:cstheme="minorHAnsi"/>
                <w:sz w:val="22"/>
              </w:rPr>
              <w:t>71</w:t>
            </w:r>
          </w:p>
        </w:tc>
        <w:tc>
          <w:tcPr>
            <w:tcW w:w="1467" w:type="dxa"/>
          </w:tcPr>
          <w:p w14:paraId="169E3128" w14:textId="77777777" w:rsidR="00800235" w:rsidRPr="008444AD" w:rsidRDefault="00800235" w:rsidP="00454D00">
            <w:pPr>
              <w:jc w:val="center"/>
              <w:rPr>
                <w:rFonts w:cstheme="minorHAnsi"/>
                <w:sz w:val="22"/>
              </w:rPr>
            </w:pPr>
            <w:r w:rsidRPr="008444AD">
              <w:rPr>
                <w:rFonts w:cstheme="minorHAnsi"/>
                <w:sz w:val="22"/>
              </w:rPr>
              <w:t>73</w:t>
            </w:r>
          </w:p>
        </w:tc>
      </w:tr>
      <w:tr w:rsidR="00800235" w:rsidRPr="008444AD" w14:paraId="41BF6694" w14:textId="77777777" w:rsidTr="002D06AB">
        <w:tc>
          <w:tcPr>
            <w:tcW w:w="1472" w:type="dxa"/>
            <w:vMerge/>
          </w:tcPr>
          <w:p w14:paraId="55DB5C69" w14:textId="77777777" w:rsidR="00800235" w:rsidRPr="008444AD" w:rsidRDefault="00800235" w:rsidP="00454D00">
            <w:pPr>
              <w:jc w:val="center"/>
              <w:rPr>
                <w:rFonts w:cstheme="minorHAnsi"/>
                <w:sz w:val="22"/>
              </w:rPr>
            </w:pPr>
          </w:p>
        </w:tc>
        <w:tc>
          <w:tcPr>
            <w:tcW w:w="1677" w:type="dxa"/>
          </w:tcPr>
          <w:p w14:paraId="5B750C2C" w14:textId="77777777" w:rsidR="00800235" w:rsidRPr="008444AD" w:rsidRDefault="00800235" w:rsidP="00454D00">
            <w:pPr>
              <w:jc w:val="center"/>
              <w:rPr>
                <w:rFonts w:cstheme="minorHAnsi"/>
                <w:sz w:val="22"/>
              </w:rPr>
            </w:pPr>
            <w:r>
              <w:rPr>
                <w:rFonts w:cstheme="minorHAnsi"/>
                <w:sz w:val="22"/>
              </w:rPr>
              <w:t>2017-18 base</w:t>
            </w:r>
          </w:p>
        </w:tc>
        <w:tc>
          <w:tcPr>
            <w:tcW w:w="1476" w:type="dxa"/>
          </w:tcPr>
          <w:p w14:paraId="3460E0A2" w14:textId="77777777" w:rsidR="00800235" w:rsidRPr="008444AD" w:rsidRDefault="00800235" w:rsidP="00454D00">
            <w:pPr>
              <w:jc w:val="center"/>
              <w:rPr>
                <w:rFonts w:cstheme="minorHAnsi"/>
                <w:sz w:val="22"/>
              </w:rPr>
            </w:pPr>
            <w:r>
              <w:rPr>
                <w:rFonts w:cstheme="minorHAnsi"/>
                <w:sz w:val="22"/>
              </w:rPr>
              <w:t>287</w:t>
            </w:r>
          </w:p>
        </w:tc>
        <w:tc>
          <w:tcPr>
            <w:tcW w:w="1460" w:type="dxa"/>
          </w:tcPr>
          <w:p w14:paraId="039668DE" w14:textId="77777777" w:rsidR="00800235" w:rsidRPr="008444AD" w:rsidRDefault="00800235" w:rsidP="00454D00">
            <w:pPr>
              <w:jc w:val="center"/>
              <w:rPr>
                <w:rFonts w:cstheme="minorHAnsi"/>
                <w:sz w:val="22"/>
              </w:rPr>
            </w:pPr>
            <w:r>
              <w:rPr>
                <w:rFonts w:cstheme="minorHAnsi"/>
                <w:sz w:val="22"/>
              </w:rPr>
              <w:t>1,741</w:t>
            </w:r>
          </w:p>
        </w:tc>
        <w:tc>
          <w:tcPr>
            <w:tcW w:w="1464" w:type="dxa"/>
          </w:tcPr>
          <w:p w14:paraId="3C41C119" w14:textId="77777777" w:rsidR="00800235" w:rsidRPr="008444AD" w:rsidRDefault="00800235" w:rsidP="00454D00">
            <w:pPr>
              <w:jc w:val="center"/>
              <w:rPr>
                <w:rFonts w:cstheme="minorHAnsi"/>
                <w:sz w:val="22"/>
              </w:rPr>
            </w:pPr>
            <w:r>
              <w:rPr>
                <w:rFonts w:cstheme="minorHAnsi"/>
                <w:sz w:val="22"/>
              </w:rPr>
              <w:t>27</w:t>
            </w:r>
          </w:p>
        </w:tc>
        <w:tc>
          <w:tcPr>
            <w:tcW w:w="1467" w:type="dxa"/>
          </w:tcPr>
          <w:p w14:paraId="4199BB9E" w14:textId="77777777" w:rsidR="00800235" w:rsidRPr="008444AD" w:rsidRDefault="00800235" w:rsidP="00454D00">
            <w:pPr>
              <w:jc w:val="center"/>
              <w:rPr>
                <w:rFonts w:cstheme="minorHAnsi"/>
                <w:sz w:val="22"/>
              </w:rPr>
            </w:pPr>
            <w:r>
              <w:rPr>
                <w:rFonts w:cstheme="minorHAnsi"/>
                <w:sz w:val="22"/>
              </w:rPr>
              <w:t>100</w:t>
            </w:r>
          </w:p>
        </w:tc>
      </w:tr>
      <w:tr w:rsidR="00800235" w:rsidRPr="008444AD" w14:paraId="6FD5867B" w14:textId="77777777" w:rsidTr="002D06AB">
        <w:tc>
          <w:tcPr>
            <w:tcW w:w="1472" w:type="dxa"/>
            <w:vMerge/>
          </w:tcPr>
          <w:p w14:paraId="66CF0EDC" w14:textId="77777777" w:rsidR="00800235" w:rsidRPr="008444AD" w:rsidRDefault="00800235" w:rsidP="00454D00">
            <w:pPr>
              <w:jc w:val="center"/>
              <w:rPr>
                <w:rFonts w:cstheme="minorHAnsi"/>
                <w:sz w:val="22"/>
              </w:rPr>
            </w:pPr>
          </w:p>
        </w:tc>
        <w:tc>
          <w:tcPr>
            <w:tcW w:w="1677" w:type="dxa"/>
          </w:tcPr>
          <w:p w14:paraId="3079F89F" w14:textId="77777777" w:rsidR="00800235" w:rsidRPr="008444AD" w:rsidRDefault="00800235" w:rsidP="00454D00">
            <w:pPr>
              <w:jc w:val="center"/>
              <w:rPr>
                <w:rFonts w:cstheme="minorHAnsi"/>
                <w:sz w:val="22"/>
              </w:rPr>
            </w:pPr>
            <w:r w:rsidRPr="008444AD">
              <w:rPr>
                <w:rFonts w:cstheme="minorHAnsi"/>
                <w:sz w:val="22"/>
              </w:rPr>
              <w:t>2018-19</w:t>
            </w:r>
          </w:p>
        </w:tc>
        <w:tc>
          <w:tcPr>
            <w:tcW w:w="1476" w:type="dxa"/>
          </w:tcPr>
          <w:p w14:paraId="5243B86A" w14:textId="77777777" w:rsidR="00800235" w:rsidRPr="008444AD" w:rsidRDefault="00800235" w:rsidP="00454D00">
            <w:pPr>
              <w:jc w:val="center"/>
              <w:rPr>
                <w:rFonts w:cstheme="minorHAnsi"/>
                <w:sz w:val="22"/>
              </w:rPr>
            </w:pPr>
            <w:r w:rsidRPr="008444AD">
              <w:rPr>
                <w:rFonts w:cstheme="minorHAnsi"/>
                <w:sz w:val="22"/>
              </w:rPr>
              <w:t>229</w:t>
            </w:r>
          </w:p>
        </w:tc>
        <w:tc>
          <w:tcPr>
            <w:tcW w:w="1460" w:type="dxa"/>
          </w:tcPr>
          <w:p w14:paraId="0B068D62" w14:textId="77777777" w:rsidR="00800235" w:rsidRPr="008444AD" w:rsidRDefault="00800235" w:rsidP="00454D00">
            <w:pPr>
              <w:jc w:val="center"/>
              <w:rPr>
                <w:rFonts w:cstheme="minorHAnsi"/>
                <w:sz w:val="22"/>
              </w:rPr>
            </w:pPr>
            <w:r w:rsidRPr="008444AD">
              <w:rPr>
                <w:rFonts w:cstheme="minorHAnsi"/>
                <w:sz w:val="22"/>
              </w:rPr>
              <w:t>1,741</w:t>
            </w:r>
          </w:p>
        </w:tc>
        <w:tc>
          <w:tcPr>
            <w:tcW w:w="1464" w:type="dxa"/>
          </w:tcPr>
          <w:p w14:paraId="156A9809" w14:textId="77777777" w:rsidR="00800235" w:rsidRPr="008444AD" w:rsidRDefault="00800235" w:rsidP="00454D00">
            <w:pPr>
              <w:jc w:val="center"/>
              <w:rPr>
                <w:rFonts w:cstheme="minorHAnsi"/>
                <w:sz w:val="22"/>
              </w:rPr>
            </w:pPr>
            <w:r w:rsidRPr="008444AD">
              <w:rPr>
                <w:rFonts w:cstheme="minorHAnsi"/>
                <w:sz w:val="22"/>
              </w:rPr>
              <w:t>28</w:t>
            </w:r>
          </w:p>
        </w:tc>
        <w:tc>
          <w:tcPr>
            <w:tcW w:w="1467" w:type="dxa"/>
          </w:tcPr>
          <w:p w14:paraId="355743EC" w14:textId="77777777" w:rsidR="00800235" w:rsidRPr="008444AD" w:rsidRDefault="00800235" w:rsidP="00454D00">
            <w:pPr>
              <w:jc w:val="center"/>
              <w:rPr>
                <w:rFonts w:cstheme="minorHAnsi"/>
                <w:sz w:val="22"/>
              </w:rPr>
            </w:pPr>
            <w:r w:rsidRPr="008444AD">
              <w:rPr>
                <w:rFonts w:cstheme="minorHAnsi"/>
                <w:sz w:val="22"/>
              </w:rPr>
              <w:t>92</w:t>
            </w:r>
          </w:p>
        </w:tc>
      </w:tr>
      <w:tr w:rsidR="00800235" w:rsidRPr="008444AD" w14:paraId="2EC4A5F4" w14:textId="77777777" w:rsidTr="002D06AB">
        <w:tc>
          <w:tcPr>
            <w:tcW w:w="1472" w:type="dxa"/>
            <w:vMerge/>
          </w:tcPr>
          <w:p w14:paraId="6D94FD0A" w14:textId="77777777" w:rsidR="00800235" w:rsidRPr="008444AD" w:rsidRDefault="00800235" w:rsidP="00454D00">
            <w:pPr>
              <w:rPr>
                <w:rFonts w:cstheme="minorHAnsi"/>
                <w:sz w:val="22"/>
              </w:rPr>
            </w:pPr>
          </w:p>
        </w:tc>
        <w:tc>
          <w:tcPr>
            <w:tcW w:w="1677" w:type="dxa"/>
          </w:tcPr>
          <w:p w14:paraId="07BC5941" w14:textId="77777777" w:rsidR="00800235" w:rsidRPr="008444AD" w:rsidRDefault="00800235" w:rsidP="00454D00">
            <w:pPr>
              <w:jc w:val="center"/>
              <w:rPr>
                <w:rFonts w:cstheme="minorHAnsi"/>
                <w:sz w:val="22"/>
              </w:rPr>
            </w:pPr>
            <w:r w:rsidRPr="008444AD">
              <w:rPr>
                <w:rFonts w:cstheme="minorHAnsi"/>
                <w:sz w:val="22"/>
              </w:rPr>
              <w:t>2019-20</w:t>
            </w:r>
          </w:p>
        </w:tc>
        <w:tc>
          <w:tcPr>
            <w:tcW w:w="1476" w:type="dxa"/>
          </w:tcPr>
          <w:p w14:paraId="5FB8C663" w14:textId="77777777" w:rsidR="00800235" w:rsidRPr="008444AD" w:rsidRDefault="00800235" w:rsidP="00454D00">
            <w:pPr>
              <w:jc w:val="center"/>
              <w:rPr>
                <w:rFonts w:cstheme="minorHAnsi"/>
                <w:sz w:val="22"/>
              </w:rPr>
            </w:pPr>
            <w:r w:rsidRPr="008444AD">
              <w:rPr>
                <w:rFonts w:cstheme="minorHAnsi"/>
                <w:sz w:val="22"/>
              </w:rPr>
              <w:t>98</w:t>
            </w:r>
          </w:p>
        </w:tc>
        <w:tc>
          <w:tcPr>
            <w:tcW w:w="1460" w:type="dxa"/>
          </w:tcPr>
          <w:p w14:paraId="4E9FB182" w14:textId="77777777" w:rsidR="00800235" w:rsidRPr="008444AD" w:rsidRDefault="00800235" w:rsidP="00454D00">
            <w:pPr>
              <w:jc w:val="center"/>
              <w:rPr>
                <w:rFonts w:cstheme="minorHAnsi"/>
                <w:sz w:val="22"/>
              </w:rPr>
            </w:pPr>
            <w:r w:rsidRPr="008444AD">
              <w:rPr>
                <w:rFonts w:cstheme="minorHAnsi"/>
                <w:sz w:val="22"/>
              </w:rPr>
              <w:t>N/A</w:t>
            </w:r>
          </w:p>
        </w:tc>
        <w:tc>
          <w:tcPr>
            <w:tcW w:w="1464" w:type="dxa"/>
          </w:tcPr>
          <w:p w14:paraId="5F69B77E" w14:textId="77777777" w:rsidR="00800235" w:rsidRPr="008444AD" w:rsidRDefault="00800235" w:rsidP="00454D00">
            <w:pPr>
              <w:jc w:val="center"/>
              <w:rPr>
                <w:rFonts w:cstheme="minorHAnsi"/>
                <w:sz w:val="22"/>
              </w:rPr>
            </w:pPr>
            <w:r w:rsidRPr="008444AD">
              <w:rPr>
                <w:rFonts w:cstheme="minorHAnsi"/>
                <w:sz w:val="22"/>
              </w:rPr>
              <w:t>9</w:t>
            </w:r>
          </w:p>
        </w:tc>
        <w:tc>
          <w:tcPr>
            <w:tcW w:w="1467" w:type="dxa"/>
          </w:tcPr>
          <w:p w14:paraId="75B152DC" w14:textId="77777777" w:rsidR="00800235" w:rsidRPr="008444AD" w:rsidRDefault="00800235" w:rsidP="00454D00">
            <w:pPr>
              <w:jc w:val="center"/>
              <w:rPr>
                <w:rFonts w:cstheme="minorHAnsi"/>
                <w:sz w:val="22"/>
              </w:rPr>
            </w:pPr>
            <w:r w:rsidRPr="008444AD">
              <w:rPr>
                <w:rFonts w:cstheme="minorHAnsi"/>
                <w:sz w:val="22"/>
              </w:rPr>
              <w:t>78</w:t>
            </w:r>
          </w:p>
        </w:tc>
      </w:tr>
      <w:tr w:rsidR="00800235" w:rsidRPr="008444AD" w14:paraId="540ABF19" w14:textId="77777777" w:rsidTr="002D06AB">
        <w:tc>
          <w:tcPr>
            <w:tcW w:w="1472" w:type="dxa"/>
            <w:vMerge/>
          </w:tcPr>
          <w:p w14:paraId="491F4800" w14:textId="77777777" w:rsidR="00800235" w:rsidRPr="008444AD" w:rsidRDefault="00800235" w:rsidP="00454D00">
            <w:pPr>
              <w:rPr>
                <w:rFonts w:cstheme="minorHAnsi"/>
                <w:sz w:val="22"/>
              </w:rPr>
            </w:pPr>
          </w:p>
        </w:tc>
        <w:tc>
          <w:tcPr>
            <w:tcW w:w="1677" w:type="dxa"/>
          </w:tcPr>
          <w:p w14:paraId="5019F0FB" w14:textId="77777777" w:rsidR="00800235" w:rsidRPr="008444AD" w:rsidRDefault="00800235" w:rsidP="00454D00">
            <w:pPr>
              <w:jc w:val="center"/>
              <w:rPr>
                <w:rFonts w:cstheme="minorHAnsi"/>
                <w:sz w:val="22"/>
              </w:rPr>
            </w:pPr>
            <w:r w:rsidRPr="008444AD">
              <w:rPr>
                <w:rFonts w:cstheme="minorHAnsi"/>
                <w:sz w:val="22"/>
              </w:rPr>
              <w:t>2020-21</w:t>
            </w:r>
          </w:p>
        </w:tc>
        <w:tc>
          <w:tcPr>
            <w:tcW w:w="1476" w:type="dxa"/>
          </w:tcPr>
          <w:p w14:paraId="0E3EA3E1" w14:textId="77777777" w:rsidR="00800235" w:rsidRPr="008444AD" w:rsidRDefault="00800235" w:rsidP="00454D00">
            <w:pPr>
              <w:jc w:val="center"/>
              <w:rPr>
                <w:rFonts w:cstheme="minorHAnsi"/>
                <w:sz w:val="22"/>
              </w:rPr>
            </w:pPr>
            <w:r w:rsidRPr="008444AD">
              <w:rPr>
                <w:rFonts w:cstheme="minorHAnsi"/>
                <w:sz w:val="22"/>
              </w:rPr>
              <w:t>N/A</w:t>
            </w:r>
          </w:p>
        </w:tc>
        <w:tc>
          <w:tcPr>
            <w:tcW w:w="1460" w:type="dxa"/>
          </w:tcPr>
          <w:p w14:paraId="1421A849" w14:textId="77777777" w:rsidR="00800235" w:rsidRPr="008444AD" w:rsidRDefault="00800235" w:rsidP="00454D00">
            <w:pPr>
              <w:jc w:val="center"/>
              <w:rPr>
                <w:rFonts w:cstheme="minorHAnsi"/>
                <w:sz w:val="22"/>
              </w:rPr>
            </w:pPr>
            <w:r w:rsidRPr="008444AD">
              <w:rPr>
                <w:rFonts w:cstheme="minorHAnsi"/>
                <w:sz w:val="22"/>
              </w:rPr>
              <w:t>N/A</w:t>
            </w:r>
          </w:p>
        </w:tc>
        <w:tc>
          <w:tcPr>
            <w:tcW w:w="1464" w:type="dxa"/>
          </w:tcPr>
          <w:p w14:paraId="6A41BF2D" w14:textId="77777777" w:rsidR="00800235" w:rsidRPr="008444AD" w:rsidRDefault="00800235" w:rsidP="00454D00">
            <w:pPr>
              <w:jc w:val="center"/>
              <w:rPr>
                <w:rFonts w:cstheme="minorHAnsi"/>
                <w:sz w:val="22"/>
              </w:rPr>
            </w:pPr>
            <w:r w:rsidRPr="008444AD">
              <w:rPr>
                <w:rFonts w:cstheme="minorHAnsi"/>
                <w:sz w:val="22"/>
              </w:rPr>
              <w:t>6</w:t>
            </w:r>
          </w:p>
        </w:tc>
        <w:tc>
          <w:tcPr>
            <w:tcW w:w="1467" w:type="dxa"/>
          </w:tcPr>
          <w:p w14:paraId="77500633" w14:textId="77777777" w:rsidR="00800235" w:rsidRPr="008444AD" w:rsidRDefault="00800235" w:rsidP="00454D00">
            <w:pPr>
              <w:jc w:val="center"/>
              <w:rPr>
                <w:rFonts w:cstheme="minorHAnsi"/>
                <w:sz w:val="22"/>
              </w:rPr>
            </w:pPr>
            <w:r w:rsidRPr="008444AD">
              <w:rPr>
                <w:rFonts w:cstheme="minorHAnsi"/>
                <w:sz w:val="22"/>
              </w:rPr>
              <w:t>72</w:t>
            </w:r>
          </w:p>
        </w:tc>
      </w:tr>
      <w:tr w:rsidR="00800235" w:rsidRPr="008444AD" w14:paraId="6BF1C5D3" w14:textId="77777777" w:rsidTr="002D06AB">
        <w:tc>
          <w:tcPr>
            <w:tcW w:w="1472" w:type="dxa"/>
            <w:vMerge/>
          </w:tcPr>
          <w:p w14:paraId="3B520390" w14:textId="77777777" w:rsidR="00800235" w:rsidRPr="008444AD" w:rsidRDefault="00800235" w:rsidP="00454D00">
            <w:pPr>
              <w:rPr>
                <w:rFonts w:cstheme="minorHAnsi"/>
                <w:sz w:val="22"/>
              </w:rPr>
            </w:pPr>
          </w:p>
        </w:tc>
        <w:tc>
          <w:tcPr>
            <w:tcW w:w="1677" w:type="dxa"/>
          </w:tcPr>
          <w:p w14:paraId="545F9137" w14:textId="77777777" w:rsidR="00800235" w:rsidRPr="00800235" w:rsidRDefault="00800235" w:rsidP="00454D00">
            <w:pPr>
              <w:jc w:val="center"/>
              <w:rPr>
                <w:rFonts w:cstheme="minorHAnsi"/>
                <w:sz w:val="22"/>
              </w:rPr>
            </w:pPr>
            <w:r w:rsidRPr="00800235">
              <w:rPr>
                <w:rFonts w:cstheme="minorHAnsi"/>
                <w:sz w:val="22"/>
              </w:rPr>
              <w:t>2021-22</w:t>
            </w:r>
          </w:p>
        </w:tc>
        <w:tc>
          <w:tcPr>
            <w:tcW w:w="1476" w:type="dxa"/>
          </w:tcPr>
          <w:p w14:paraId="7152C604" w14:textId="77777777" w:rsidR="00800235" w:rsidRPr="00800235" w:rsidRDefault="00800235" w:rsidP="00454D00">
            <w:pPr>
              <w:jc w:val="center"/>
              <w:rPr>
                <w:rFonts w:cstheme="minorHAnsi"/>
                <w:sz w:val="22"/>
              </w:rPr>
            </w:pPr>
            <w:r w:rsidRPr="00800235">
              <w:rPr>
                <w:rFonts w:cstheme="minorHAnsi"/>
                <w:sz w:val="22"/>
              </w:rPr>
              <w:t>16</w:t>
            </w:r>
          </w:p>
        </w:tc>
        <w:tc>
          <w:tcPr>
            <w:tcW w:w="1460" w:type="dxa"/>
          </w:tcPr>
          <w:p w14:paraId="0F837BE5" w14:textId="77777777" w:rsidR="00800235" w:rsidRPr="00800235" w:rsidRDefault="00800235" w:rsidP="00454D00">
            <w:pPr>
              <w:jc w:val="center"/>
              <w:rPr>
                <w:rFonts w:cstheme="minorHAnsi"/>
                <w:sz w:val="22"/>
              </w:rPr>
            </w:pPr>
            <w:r w:rsidRPr="00800235">
              <w:rPr>
                <w:rFonts w:cstheme="minorHAnsi"/>
                <w:sz w:val="22"/>
              </w:rPr>
              <w:t>693</w:t>
            </w:r>
          </w:p>
        </w:tc>
        <w:tc>
          <w:tcPr>
            <w:tcW w:w="1464" w:type="dxa"/>
          </w:tcPr>
          <w:p w14:paraId="4234BE28" w14:textId="77777777" w:rsidR="00800235" w:rsidRPr="00800235" w:rsidRDefault="00800235" w:rsidP="00454D00">
            <w:pPr>
              <w:jc w:val="center"/>
              <w:rPr>
                <w:rFonts w:cstheme="minorHAnsi"/>
                <w:sz w:val="22"/>
              </w:rPr>
            </w:pPr>
            <w:r w:rsidRPr="00800235">
              <w:rPr>
                <w:rFonts w:cstheme="minorHAnsi"/>
                <w:sz w:val="22"/>
              </w:rPr>
              <w:t>4</w:t>
            </w:r>
          </w:p>
        </w:tc>
        <w:tc>
          <w:tcPr>
            <w:tcW w:w="1467" w:type="dxa"/>
          </w:tcPr>
          <w:p w14:paraId="7C6FE6AF" w14:textId="77777777" w:rsidR="00800235" w:rsidRPr="00800235" w:rsidRDefault="00800235" w:rsidP="00454D00">
            <w:pPr>
              <w:jc w:val="center"/>
              <w:rPr>
                <w:rFonts w:cstheme="minorHAnsi"/>
                <w:sz w:val="22"/>
              </w:rPr>
            </w:pPr>
            <w:r w:rsidRPr="00800235">
              <w:rPr>
                <w:rFonts w:cstheme="minorHAnsi"/>
                <w:sz w:val="22"/>
              </w:rPr>
              <w:t>52</w:t>
            </w:r>
          </w:p>
        </w:tc>
      </w:tr>
      <w:tr w:rsidR="00800235" w:rsidRPr="008444AD" w14:paraId="2615D6AF" w14:textId="77777777" w:rsidTr="002D06AB">
        <w:tc>
          <w:tcPr>
            <w:tcW w:w="1472" w:type="dxa"/>
            <w:vMerge/>
          </w:tcPr>
          <w:p w14:paraId="353F3267" w14:textId="77777777" w:rsidR="00800235" w:rsidRPr="008444AD" w:rsidRDefault="00800235" w:rsidP="00454D00">
            <w:pPr>
              <w:rPr>
                <w:rFonts w:cstheme="minorHAnsi"/>
                <w:sz w:val="22"/>
              </w:rPr>
            </w:pPr>
          </w:p>
        </w:tc>
        <w:tc>
          <w:tcPr>
            <w:tcW w:w="1677" w:type="dxa"/>
          </w:tcPr>
          <w:p w14:paraId="547D71E8" w14:textId="77777777" w:rsidR="00800235" w:rsidRPr="008444AD" w:rsidRDefault="00800235" w:rsidP="00454D00">
            <w:pPr>
              <w:jc w:val="center"/>
              <w:rPr>
                <w:rFonts w:cstheme="minorHAnsi"/>
                <w:b/>
                <w:sz w:val="22"/>
              </w:rPr>
            </w:pPr>
            <w:r>
              <w:rPr>
                <w:rFonts w:cstheme="minorHAnsi"/>
                <w:b/>
                <w:sz w:val="22"/>
              </w:rPr>
              <w:t>2022-23</w:t>
            </w:r>
          </w:p>
        </w:tc>
        <w:tc>
          <w:tcPr>
            <w:tcW w:w="1476" w:type="dxa"/>
          </w:tcPr>
          <w:p w14:paraId="6B87BEF9" w14:textId="77777777" w:rsidR="00800235" w:rsidRPr="008444AD" w:rsidRDefault="00F4513C" w:rsidP="00454D00">
            <w:pPr>
              <w:jc w:val="center"/>
              <w:rPr>
                <w:rFonts w:cstheme="minorHAnsi"/>
                <w:b/>
                <w:sz w:val="22"/>
              </w:rPr>
            </w:pPr>
            <w:r>
              <w:rPr>
                <w:rFonts w:cstheme="minorHAnsi"/>
                <w:b/>
                <w:sz w:val="22"/>
              </w:rPr>
              <w:t>29</w:t>
            </w:r>
          </w:p>
        </w:tc>
        <w:tc>
          <w:tcPr>
            <w:tcW w:w="1460" w:type="dxa"/>
          </w:tcPr>
          <w:p w14:paraId="51B653A9" w14:textId="77777777" w:rsidR="00800235" w:rsidRPr="008444AD" w:rsidRDefault="00F4513C" w:rsidP="00454D00">
            <w:pPr>
              <w:jc w:val="center"/>
              <w:rPr>
                <w:rFonts w:cstheme="minorHAnsi"/>
                <w:b/>
                <w:sz w:val="22"/>
              </w:rPr>
            </w:pPr>
            <w:r>
              <w:rPr>
                <w:rFonts w:cstheme="minorHAnsi"/>
                <w:b/>
                <w:sz w:val="22"/>
              </w:rPr>
              <w:t>625</w:t>
            </w:r>
          </w:p>
        </w:tc>
        <w:tc>
          <w:tcPr>
            <w:tcW w:w="1464" w:type="dxa"/>
          </w:tcPr>
          <w:p w14:paraId="5AB46850" w14:textId="77777777" w:rsidR="00800235" w:rsidRPr="008444AD" w:rsidRDefault="00F4513C" w:rsidP="00454D00">
            <w:pPr>
              <w:jc w:val="center"/>
              <w:rPr>
                <w:rFonts w:cstheme="minorHAnsi"/>
                <w:b/>
                <w:sz w:val="22"/>
              </w:rPr>
            </w:pPr>
            <w:r>
              <w:rPr>
                <w:rFonts w:cstheme="minorHAnsi"/>
                <w:b/>
                <w:sz w:val="22"/>
              </w:rPr>
              <w:t>7</w:t>
            </w:r>
          </w:p>
        </w:tc>
        <w:tc>
          <w:tcPr>
            <w:tcW w:w="1467" w:type="dxa"/>
          </w:tcPr>
          <w:p w14:paraId="5612B0CF" w14:textId="77777777" w:rsidR="00800235" w:rsidRPr="008444AD" w:rsidRDefault="00F4513C" w:rsidP="00454D00">
            <w:pPr>
              <w:jc w:val="center"/>
              <w:rPr>
                <w:rFonts w:cstheme="minorHAnsi"/>
                <w:b/>
                <w:sz w:val="22"/>
              </w:rPr>
            </w:pPr>
            <w:r>
              <w:rPr>
                <w:rFonts w:cstheme="minorHAnsi"/>
                <w:b/>
                <w:sz w:val="22"/>
              </w:rPr>
              <w:t>59</w:t>
            </w:r>
          </w:p>
        </w:tc>
      </w:tr>
    </w:tbl>
    <w:p w14:paraId="2ED9B71D" w14:textId="77777777" w:rsidR="00202159" w:rsidRPr="008444AD" w:rsidRDefault="00202159" w:rsidP="00202159">
      <w:pPr>
        <w:rPr>
          <w:rFonts w:cstheme="minorHAnsi"/>
          <w:sz w:val="22"/>
        </w:rPr>
      </w:pPr>
    </w:p>
    <w:p w14:paraId="7152AE92" w14:textId="77777777" w:rsidR="00202159" w:rsidRPr="008444AD" w:rsidRDefault="00202159" w:rsidP="00202159">
      <w:pPr>
        <w:rPr>
          <w:rFonts w:cstheme="minorHAnsi"/>
          <w:sz w:val="22"/>
        </w:rPr>
      </w:pPr>
    </w:p>
    <w:p w14:paraId="0C000B7B" w14:textId="77777777" w:rsidR="00202159" w:rsidRPr="008444AD" w:rsidRDefault="00202159" w:rsidP="00202159">
      <w:pPr>
        <w:pStyle w:val="Default"/>
        <w:outlineLvl w:val="0"/>
        <w:rPr>
          <w:rFonts w:asciiTheme="minorHAnsi" w:hAnsiTheme="minorHAnsi" w:cstheme="minorHAnsi"/>
          <w:bCs/>
          <w:color w:val="0847E8" w:themeColor="background2" w:themeShade="80"/>
          <w:sz w:val="22"/>
          <w:szCs w:val="22"/>
        </w:rPr>
      </w:pPr>
      <w:bookmarkStart w:id="9" w:name="_Toc14161717"/>
      <w:r w:rsidRPr="008444AD">
        <w:rPr>
          <w:rFonts w:asciiTheme="minorHAnsi" w:hAnsiTheme="minorHAnsi" w:cstheme="minorHAnsi"/>
          <w:bCs/>
          <w:color w:val="0847E8" w:themeColor="background2" w:themeShade="80"/>
          <w:sz w:val="22"/>
          <w:szCs w:val="22"/>
        </w:rPr>
        <w:t>About NS&amp;I</w:t>
      </w:r>
      <w:bookmarkEnd w:id="9"/>
      <w:r w:rsidRPr="008444AD">
        <w:rPr>
          <w:rFonts w:asciiTheme="minorHAnsi" w:hAnsiTheme="minorHAnsi" w:cstheme="minorHAnsi"/>
          <w:bCs/>
          <w:color w:val="0847E8" w:themeColor="background2" w:themeShade="80"/>
          <w:sz w:val="22"/>
          <w:szCs w:val="22"/>
        </w:rPr>
        <w:t xml:space="preserve"> </w:t>
      </w:r>
    </w:p>
    <w:p w14:paraId="78C52BA5" w14:textId="77777777" w:rsidR="00202159" w:rsidRPr="008444AD" w:rsidRDefault="00202159" w:rsidP="00202159">
      <w:pPr>
        <w:pStyle w:val="Default"/>
        <w:rPr>
          <w:rFonts w:asciiTheme="minorHAnsi" w:hAnsiTheme="minorHAnsi" w:cstheme="minorHAnsi"/>
          <w:sz w:val="22"/>
          <w:szCs w:val="22"/>
        </w:rPr>
      </w:pPr>
    </w:p>
    <w:p w14:paraId="3F286176"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 xml:space="preserve">NS&amp;I is one of the largest savings organisations in the UK with </w:t>
      </w:r>
      <w:r w:rsidR="00FE4D1A">
        <w:rPr>
          <w:rFonts w:asciiTheme="minorHAnsi" w:hAnsiTheme="minorHAnsi" w:cstheme="minorHAnsi"/>
          <w:sz w:val="22"/>
          <w:szCs w:val="22"/>
        </w:rPr>
        <w:t>more than 24</w:t>
      </w:r>
      <w:r w:rsidRPr="008444AD">
        <w:rPr>
          <w:rFonts w:asciiTheme="minorHAnsi" w:hAnsiTheme="minorHAnsi" w:cstheme="minorHAnsi"/>
          <w:sz w:val="22"/>
          <w:szCs w:val="22"/>
        </w:rPr>
        <w:t xml:space="preserve"> million customers and </w:t>
      </w:r>
      <w:r w:rsidR="00FE4D1A">
        <w:rPr>
          <w:rFonts w:asciiTheme="minorHAnsi" w:hAnsiTheme="minorHAnsi" w:cstheme="minorHAnsi"/>
          <w:sz w:val="22"/>
          <w:szCs w:val="22"/>
        </w:rPr>
        <w:t>over</w:t>
      </w:r>
      <w:r w:rsidRPr="008444AD">
        <w:rPr>
          <w:rFonts w:asciiTheme="minorHAnsi" w:hAnsiTheme="minorHAnsi" w:cstheme="minorHAnsi"/>
          <w:sz w:val="22"/>
          <w:szCs w:val="22"/>
        </w:rPr>
        <w:t xml:space="preserve"> £2</w:t>
      </w:r>
      <w:r w:rsidR="00FE4D1A">
        <w:rPr>
          <w:rFonts w:asciiTheme="minorHAnsi" w:hAnsiTheme="minorHAnsi" w:cstheme="minorHAnsi"/>
          <w:sz w:val="22"/>
          <w:szCs w:val="22"/>
        </w:rPr>
        <w:t>18</w:t>
      </w:r>
      <w:r w:rsidRPr="008444AD">
        <w:rPr>
          <w:rFonts w:asciiTheme="minorHAnsi" w:hAnsiTheme="minorHAnsi" w:cstheme="minorHAnsi"/>
          <w:sz w:val="22"/>
          <w:szCs w:val="22"/>
        </w:rPr>
        <w:t xml:space="preserve"> billion invested.</w:t>
      </w:r>
    </w:p>
    <w:p w14:paraId="0B2FC3E9" w14:textId="77777777" w:rsidR="00202159" w:rsidRPr="008444AD" w:rsidRDefault="00202159" w:rsidP="00202159">
      <w:pPr>
        <w:pStyle w:val="Default"/>
        <w:rPr>
          <w:rFonts w:asciiTheme="minorHAnsi" w:hAnsiTheme="minorHAnsi" w:cstheme="minorHAnsi"/>
          <w:sz w:val="22"/>
          <w:szCs w:val="22"/>
        </w:rPr>
      </w:pPr>
    </w:p>
    <w:p w14:paraId="427B8588"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 xml:space="preserve">NS&amp;I is both a government department and an Executive Agency of the Chancellor of the Exchequer. Our origins can be traced back </w:t>
      </w:r>
      <w:r w:rsidR="00FE4D1A">
        <w:rPr>
          <w:rFonts w:asciiTheme="minorHAnsi" w:hAnsiTheme="minorHAnsi" w:cstheme="minorHAnsi"/>
          <w:sz w:val="22"/>
          <w:szCs w:val="22"/>
        </w:rPr>
        <w:t xml:space="preserve">more than </w:t>
      </w:r>
      <w:r w:rsidRPr="008444AD">
        <w:rPr>
          <w:rFonts w:asciiTheme="minorHAnsi" w:hAnsiTheme="minorHAnsi" w:cstheme="minorHAnsi"/>
          <w:sz w:val="22"/>
          <w:szCs w:val="22"/>
        </w:rPr>
        <w:t>160 years to 1861.</w:t>
      </w:r>
    </w:p>
    <w:p w14:paraId="17BE7B9D" w14:textId="77777777" w:rsidR="00202159" w:rsidRPr="008444AD" w:rsidRDefault="00202159" w:rsidP="00202159">
      <w:pPr>
        <w:pStyle w:val="Default"/>
        <w:rPr>
          <w:rFonts w:asciiTheme="minorHAnsi" w:hAnsiTheme="minorHAnsi" w:cstheme="minorHAnsi"/>
          <w:sz w:val="22"/>
          <w:szCs w:val="22"/>
        </w:rPr>
      </w:pPr>
    </w:p>
    <w:p w14:paraId="0198FB46"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When customers invest in NS&amp;I products, they are lending to the Government. In return, the Government offers 100% security on all deposits and pays interest or prizes for Premium Bonds.</w:t>
      </w:r>
    </w:p>
    <w:p w14:paraId="64EC599C" w14:textId="77777777" w:rsidR="00202159" w:rsidRPr="008444AD" w:rsidRDefault="00202159" w:rsidP="00202159">
      <w:pPr>
        <w:pStyle w:val="Default"/>
        <w:rPr>
          <w:rFonts w:asciiTheme="minorHAnsi" w:hAnsiTheme="minorHAnsi" w:cstheme="minorHAnsi"/>
          <w:sz w:val="22"/>
          <w:szCs w:val="22"/>
        </w:rPr>
      </w:pPr>
    </w:p>
    <w:p w14:paraId="5A36A3D1"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b/>
          <w:bCs/>
          <w:sz w:val="22"/>
          <w:szCs w:val="22"/>
        </w:rPr>
        <w:t>Our purpose</w:t>
      </w:r>
    </w:p>
    <w:p w14:paraId="7D376EAD"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We want to inspire a stronger savings culture. We believe everyone should have the opportunity to save confidently.</w:t>
      </w:r>
    </w:p>
    <w:p w14:paraId="529DD650" w14:textId="77777777" w:rsidR="00202159" w:rsidRPr="008444AD" w:rsidRDefault="00202159" w:rsidP="00202159">
      <w:pPr>
        <w:pStyle w:val="Default"/>
        <w:rPr>
          <w:rFonts w:asciiTheme="minorHAnsi" w:hAnsiTheme="minorHAnsi" w:cstheme="minorHAnsi"/>
          <w:sz w:val="22"/>
          <w:szCs w:val="22"/>
        </w:rPr>
      </w:pPr>
    </w:p>
    <w:p w14:paraId="0C339175"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b/>
          <w:bCs/>
          <w:sz w:val="22"/>
          <w:szCs w:val="22"/>
        </w:rPr>
        <w:t xml:space="preserve">Our mission </w:t>
      </w:r>
    </w:p>
    <w:p w14:paraId="315FF98A" w14:textId="77777777" w:rsidR="00202159" w:rsidRPr="008444AD" w:rsidRDefault="00202159" w:rsidP="00202159">
      <w:pPr>
        <w:pStyle w:val="Default"/>
        <w:numPr>
          <w:ilvl w:val="0"/>
          <w:numId w:val="17"/>
        </w:numPr>
        <w:rPr>
          <w:rFonts w:asciiTheme="minorHAnsi" w:hAnsiTheme="minorHAnsi" w:cstheme="minorHAnsi"/>
          <w:sz w:val="22"/>
          <w:szCs w:val="22"/>
        </w:rPr>
      </w:pPr>
      <w:r w:rsidRPr="008444AD">
        <w:rPr>
          <w:rFonts w:asciiTheme="minorHAnsi" w:hAnsiTheme="minorHAnsi" w:cstheme="minorHAnsi"/>
          <w:sz w:val="22"/>
          <w:szCs w:val="22"/>
        </w:rPr>
        <w:t>Providing cost-effective financing for government and the public good</w:t>
      </w:r>
    </w:p>
    <w:p w14:paraId="49F4FA46" w14:textId="77777777" w:rsidR="00202159" w:rsidRPr="008444AD" w:rsidRDefault="00202159" w:rsidP="00202159">
      <w:pPr>
        <w:pStyle w:val="Default"/>
        <w:numPr>
          <w:ilvl w:val="0"/>
          <w:numId w:val="17"/>
        </w:numPr>
        <w:rPr>
          <w:rFonts w:asciiTheme="minorHAnsi" w:hAnsiTheme="minorHAnsi" w:cstheme="minorHAnsi"/>
          <w:sz w:val="22"/>
          <w:szCs w:val="22"/>
        </w:rPr>
      </w:pPr>
      <w:r w:rsidRPr="008444AD">
        <w:rPr>
          <w:rFonts w:asciiTheme="minorHAnsi" w:hAnsiTheme="minorHAnsi" w:cstheme="minorHAnsi"/>
          <w:sz w:val="22"/>
          <w:szCs w:val="22"/>
        </w:rPr>
        <w:t>Offering trusted savings and investments propositions</w:t>
      </w:r>
    </w:p>
    <w:p w14:paraId="563232C9" w14:textId="77777777" w:rsidR="00202159" w:rsidRPr="008444AD" w:rsidRDefault="00202159" w:rsidP="00202159">
      <w:pPr>
        <w:pStyle w:val="Default"/>
        <w:numPr>
          <w:ilvl w:val="0"/>
          <w:numId w:val="17"/>
        </w:numPr>
        <w:rPr>
          <w:rFonts w:asciiTheme="minorHAnsi" w:hAnsiTheme="minorHAnsi" w:cstheme="minorHAnsi"/>
          <w:sz w:val="22"/>
          <w:szCs w:val="22"/>
        </w:rPr>
      </w:pPr>
      <w:r w:rsidRPr="008444AD">
        <w:rPr>
          <w:rFonts w:asciiTheme="minorHAnsi" w:hAnsiTheme="minorHAnsi" w:cstheme="minorHAnsi"/>
          <w:sz w:val="22"/>
          <w:szCs w:val="22"/>
        </w:rPr>
        <w:t>Delivering valued services for government</w:t>
      </w:r>
    </w:p>
    <w:p w14:paraId="5ED31D50" w14:textId="77777777" w:rsidR="00202159" w:rsidRPr="008444AD" w:rsidRDefault="00202159" w:rsidP="00202159">
      <w:pPr>
        <w:pStyle w:val="Default"/>
        <w:numPr>
          <w:ilvl w:val="0"/>
          <w:numId w:val="17"/>
        </w:numPr>
        <w:rPr>
          <w:rFonts w:asciiTheme="minorHAnsi" w:hAnsiTheme="minorHAnsi" w:cstheme="minorHAnsi"/>
          <w:sz w:val="22"/>
          <w:szCs w:val="22"/>
        </w:rPr>
      </w:pPr>
      <w:r w:rsidRPr="008444AD">
        <w:rPr>
          <w:rFonts w:asciiTheme="minorHAnsi" w:hAnsiTheme="minorHAnsi" w:cstheme="minorHAnsi"/>
          <w:sz w:val="22"/>
          <w:szCs w:val="22"/>
        </w:rPr>
        <w:t>Supporting a fair and competitive market and balancing the interests of our savers, taxpayers and the market.</w:t>
      </w:r>
    </w:p>
    <w:p w14:paraId="64186D29" w14:textId="77777777" w:rsidR="00202159" w:rsidRPr="008444AD" w:rsidRDefault="00202159" w:rsidP="00202159">
      <w:pPr>
        <w:pStyle w:val="Default"/>
        <w:rPr>
          <w:rFonts w:asciiTheme="minorHAnsi" w:hAnsiTheme="minorHAnsi" w:cstheme="minorHAnsi"/>
          <w:b/>
          <w:bCs/>
          <w:sz w:val="22"/>
          <w:szCs w:val="22"/>
        </w:rPr>
      </w:pPr>
    </w:p>
    <w:p w14:paraId="1820BBB4" w14:textId="77777777" w:rsidR="00202159" w:rsidRPr="008444AD" w:rsidRDefault="00202159" w:rsidP="00202159">
      <w:pPr>
        <w:pStyle w:val="Default"/>
        <w:rPr>
          <w:rFonts w:asciiTheme="minorHAnsi" w:hAnsiTheme="minorHAnsi" w:cstheme="minorHAnsi"/>
          <w:b/>
          <w:bCs/>
          <w:sz w:val="22"/>
          <w:szCs w:val="22"/>
        </w:rPr>
      </w:pPr>
      <w:r w:rsidRPr="008444AD">
        <w:rPr>
          <w:rFonts w:asciiTheme="minorHAnsi" w:hAnsiTheme="minorHAnsi" w:cstheme="minorHAnsi"/>
          <w:b/>
          <w:bCs/>
          <w:sz w:val="22"/>
          <w:szCs w:val="22"/>
        </w:rPr>
        <w:t xml:space="preserve">Our values </w:t>
      </w:r>
    </w:p>
    <w:p w14:paraId="3ACD9AE5"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Our values are at the heart of everything we do.</w:t>
      </w:r>
    </w:p>
    <w:p w14:paraId="7CBC0700" w14:textId="77777777" w:rsidR="00202159" w:rsidRPr="008444AD" w:rsidRDefault="00202159" w:rsidP="00202159">
      <w:pPr>
        <w:pStyle w:val="Default"/>
        <w:rPr>
          <w:rFonts w:asciiTheme="minorHAnsi" w:hAnsiTheme="minorHAnsi" w:cstheme="minorHAnsi"/>
          <w:sz w:val="22"/>
          <w:szCs w:val="22"/>
        </w:rPr>
      </w:pPr>
    </w:p>
    <w:p w14:paraId="54657399"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We are secure</w:t>
      </w:r>
    </w:p>
    <w:p w14:paraId="5310A44D" w14:textId="77777777" w:rsidR="00202159" w:rsidRPr="008444AD" w:rsidRDefault="00202159" w:rsidP="00202159">
      <w:pPr>
        <w:pStyle w:val="Default"/>
        <w:numPr>
          <w:ilvl w:val="0"/>
          <w:numId w:val="18"/>
        </w:numPr>
        <w:rPr>
          <w:rFonts w:asciiTheme="minorHAnsi" w:hAnsiTheme="minorHAnsi" w:cstheme="minorHAnsi"/>
          <w:sz w:val="22"/>
          <w:szCs w:val="22"/>
        </w:rPr>
      </w:pPr>
      <w:r w:rsidRPr="008444AD">
        <w:rPr>
          <w:rFonts w:asciiTheme="minorHAnsi" w:hAnsiTheme="minorHAnsi" w:cstheme="minorHAnsi"/>
          <w:sz w:val="22"/>
          <w:szCs w:val="22"/>
        </w:rPr>
        <w:t>With our people</w:t>
      </w:r>
    </w:p>
    <w:p w14:paraId="407BF125" w14:textId="77777777" w:rsidR="00202159" w:rsidRPr="008444AD" w:rsidRDefault="00202159" w:rsidP="00202159">
      <w:pPr>
        <w:pStyle w:val="Default"/>
        <w:numPr>
          <w:ilvl w:val="1"/>
          <w:numId w:val="18"/>
        </w:numPr>
        <w:rPr>
          <w:rFonts w:asciiTheme="minorHAnsi" w:hAnsiTheme="minorHAnsi" w:cstheme="minorHAnsi"/>
          <w:sz w:val="22"/>
          <w:szCs w:val="22"/>
        </w:rPr>
      </w:pPr>
      <w:r w:rsidRPr="008444AD">
        <w:rPr>
          <w:rFonts w:asciiTheme="minorHAnsi" w:hAnsiTheme="minorHAnsi" w:cstheme="minorHAnsi"/>
          <w:sz w:val="22"/>
          <w:szCs w:val="22"/>
        </w:rPr>
        <w:t>We are responsible and do the right thing. We deliver safely and take a balanced approach to innovation and risk.</w:t>
      </w:r>
    </w:p>
    <w:p w14:paraId="6DDEE3BE" w14:textId="77777777" w:rsidR="00202159" w:rsidRPr="008444AD" w:rsidRDefault="00202159" w:rsidP="00202159">
      <w:pPr>
        <w:pStyle w:val="Default"/>
        <w:numPr>
          <w:ilvl w:val="0"/>
          <w:numId w:val="18"/>
        </w:numPr>
        <w:rPr>
          <w:rFonts w:asciiTheme="minorHAnsi" w:hAnsiTheme="minorHAnsi" w:cstheme="minorHAnsi"/>
          <w:sz w:val="22"/>
          <w:szCs w:val="22"/>
        </w:rPr>
      </w:pPr>
      <w:r w:rsidRPr="008444AD">
        <w:rPr>
          <w:rFonts w:asciiTheme="minorHAnsi" w:hAnsiTheme="minorHAnsi" w:cstheme="minorHAnsi"/>
          <w:sz w:val="22"/>
          <w:szCs w:val="22"/>
        </w:rPr>
        <w:t>With our customers</w:t>
      </w:r>
    </w:p>
    <w:p w14:paraId="1AD3DEEB" w14:textId="77777777" w:rsidR="00202159" w:rsidRPr="008444AD" w:rsidRDefault="00202159" w:rsidP="00202159">
      <w:pPr>
        <w:pStyle w:val="Default"/>
        <w:numPr>
          <w:ilvl w:val="1"/>
          <w:numId w:val="18"/>
        </w:numPr>
        <w:rPr>
          <w:rFonts w:asciiTheme="minorHAnsi" w:hAnsiTheme="minorHAnsi" w:cstheme="minorHAnsi"/>
          <w:sz w:val="22"/>
          <w:szCs w:val="22"/>
        </w:rPr>
      </w:pPr>
      <w:r w:rsidRPr="008444AD">
        <w:rPr>
          <w:rFonts w:asciiTheme="minorHAnsi" w:hAnsiTheme="minorHAnsi" w:cstheme="minorHAnsi"/>
          <w:sz w:val="22"/>
          <w:szCs w:val="22"/>
        </w:rPr>
        <w:t>100% security for savings, backed by HM Treasury. Our digital security is trustworthy. We protect our business.</w:t>
      </w:r>
    </w:p>
    <w:p w14:paraId="4D1BB09E" w14:textId="77777777" w:rsidR="00202159" w:rsidRPr="008444AD" w:rsidRDefault="00202159" w:rsidP="00202159">
      <w:pPr>
        <w:pStyle w:val="Default"/>
        <w:rPr>
          <w:rFonts w:asciiTheme="minorHAnsi" w:hAnsiTheme="minorHAnsi" w:cstheme="minorHAnsi"/>
          <w:sz w:val="22"/>
          <w:szCs w:val="22"/>
        </w:rPr>
      </w:pPr>
    </w:p>
    <w:p w14:paraId="3A536FAC"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We are inspiring</w:t>
      </w:r>
    </w:p>
    <w:p w14:paraId="2DEFDDE5" w14:textId="77777777" w:rsidR="00202159" w:rsidRPr="008444AD" w:rsidRDefault="00202159" w:rsidP="00202159">
      <w:pPr>
        <w:pStyle w:val="Default"/>
        <w:numPr>
          <w:ilvl w:val="0"/>
          <w:numId w:val="18"/>
        </w:numPr>
        <w:rPr>
          <w:rFonts w:asciiTheme="minorHAnsi" w:hAnsiTheme="minorHAnsi" w:cstheme="minorHAnsi"/>
          <w:sz w:val="22"/>
          <w:szCs w:val="22"/>
        </w:rPr>
      </w:pPr>
      <w:r w:rsidRPr="008444AD">
        <w:rPr>
          <w:rFonts w:asciiTheme="minorHAnsi" w:hAnsiTheme="minorHAnsi" w:cstheme="minorHAnsi"/>
          <w:sz w:val="22"/>
          <w:szCs w:val="22"/>
        </w:rPr>
        <w:t>With our people</w:t>
      </w:r>
    </w:p>
    <w:p w14:paraId="66206DCF" w14:textId="77777777" w:rsidR="00202159" w:rsidRPr="008444AD" w:rsidRDefault="00202159" w:rsidP="00202159">
      <w:pPr>
        <w:pStyle w:val="Default"/>
        <w:numPr>
          <w:ilvl w:val="1"/>
          <w:numId w:val="18"/>
        </w:numPr>
        <w:rPr>
          <w:rFonts w:asciiTheme="minorHAnsi" w:hAnsiTheme="minorHAnsi" w:cstheme="minorHAnsi"/>
          <w:sz w:val="22"/>
          <w:szCs w:val="22"/>
        </w:rPr>
      </w:pPr>
      <w:r w:rsidRPr="008444AD">
        <w:rPr>
          <w:rFonts w:asciiTheme="minorHAnsi" w:hAnsiTheme="minorHAnsi" w:cstheme="minorHAnsi"/>
          <w:sz w:val="22"/>
          <w:szCs w:val="22"/>
        </w:rPr>
        <w:t>We use fresh thinking for public good. We have a willingness to learn quickly. Diversity, innovation and curiosity are welcomed.</w:t>
      </w:r>
    </w:p>
    <w:p w14:paraId="05219351" w14:textId="77777777" w:rsidR="00202159" w:rsidRPr="008444AD" w:rsidRDefault="00202159" w:rsidP="00202159">
      <w:pPr>
        <w:pStyle w:val="Default"/>
        <w:numPr>
          <w:ilvl w:val="0"/>
          <w:numId w:val="18"/>
        </w:numPr>
        <w:rPr>
          <w:rFonts w:asciiTheme="minorHAnsi" w:hAnsiTheme="minorHAnsi" w:cstheme="minorHAnsi"/>
          <w:sz w:val="22"/>
          <w:szCs w:val="22"/>
        </w:rPr>
      </w:pPr>
      <w:r w:rsidRPr="008444AD">
        <w:rPr>
          <w:rFonts w:asciiTheme="minorHAnsi" w:hAnsiTheme="minorHAnsi" w:cstheme="minorHAnsi"/>
          <w:sz w:val="22"/>
          <w:szCs w:val="22"/>
        </w:rPr>
        <w:t>With our customers</w:t>
      </w:r>
    </w:p>
    <w:p w14:paraId="741D3A3A" w14:textId="77777777" w:rsidR="00202159" w:rsidRPr="008444AD" w:rsidRDefault="00202159" w:rsidP="00202159">
      <w:pPr>
        <w:pStyle w:val="Default"/>
        <w:numPr>
          <w:ilvl w:val="1"/>
          <w:numId w:val="18"/>
        </w:numPr>
        <w:rPr>
          <w:rFonts w:asciiTheme="minorHAnsi" w:hAnsiTheme="minorHAnsi" w:cstheme="minorHAnsi"/>
          <w:sz w:val="22"/>
          <w:szCs w:val="22"/>
        </w:rPr>
      </w:pPr>
      <w:r w:rsidRPr="008444AD">
        <w:rPr>
          <w:rFonts w:asciiTheme="minorHAnsi" w:hAnsiTheme="minorHAnsi" w:cstheme="minorHAnsi"/>
          <w:sz w:val="22"/>
          <w:szCs w:val="22"/>
        </w:rPr>
        <w:t>Acting decisively and confidently for customers, working with pace to create value and inspiring them to secure their financial future.</w:t>
      </w:r>
    </w:p>
    <w:p w14:paraId="204FBEEE" w14:textId="77777777" w:rsidR="00202159" w:rsidRPr="008444AD" w:rsidRDefault="00202159" w:rsidP="00202159">
      <w:pPr>
        <w:pStyle w:val="Default"/>
        <w:rPr>
          <w:rFonts w:asciiTheme="minorHAnsi" w:hAnsiTheme="minorHAnsi" w:cstheme="minorHAnsi"/>
          <w:sz w:val="22"/>
          <w:szCs w:val="22"/>
        </w:rPr>
      </w:pPr>
    </w:p>
    <w:p w14:paraId="2E5C6DAE"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We are straightforward</w:t>
      </w:r>
    </w:p>
    <w:p w14:paraId="2AE86F0C" w14:textId="77777777" w:rsidR="00202159" w:rsidRPr="008444AD" w:rsidRDefault="00202159" w:rsidP="00202159">
      <w:pPr>
        <w:pStyle w:val="Default"/>
        <w:numPr>
          <w:ilvl w:val="0"/>
          <w:numId w:val="18"/>
        </w:numPr>
        <w:rPr>
          <w:rFonts w:asciiTheme="minorHAnsi" w:hAnsiTheme="minorHAnsi" w:cstheme="minorHAnsi"/>
          <w:sz w:val="22"/>
          <w:szCs w:val="22"/>
        </w:rPr>
      </w:pPr>
      <w:r w:rsidRPr="008444AD">
        <w:rPr>
          <w:rFonts w:asciiTheme="minorHAnsi" w:hAnsiTheme="minorHAnsi" w:cstheme="minorHAnsi"/>
          <w:sz w:val="22"/>
          <w:szCs w:val="22"/>
        </w:rPr>
        <w:t>With our people</w:t>
      </w:r>
    </w:p>
    <w:p w14:paraId="31F8FA19" w14:textId="77777777" w:rsidR="00202159" w:rsidRPr="008444AD" w:rsidRDefault="00202159" w:rsidP="00202159">
      <w:pPr>
        <w:pStyle w:val="Default"/>
        <w:numPr>
          <w:ilvl w:val="1"/>
          <w:numId w:val="18"/>
        </w:numPr>
        <w:rPr>
          <w:rFonts w:asciiTheme="minorHAnsi" w:hAnsiTheme="minorHAnsi" w:cstheme="minorHAnsi"/>
          <w:sz w:val="22"/>
          <w:szCs w:val="22"/>
        </w:rPr>
      </w:pPr>
      <w:r w:rsidRPr="008444AD">
        <w:rPr>
          <w:rFonts w:asciiTheme="minorHAnsi" w:hAnsiTheme="minorHAnsi" w:cstheme="minorHAnsi"/>
          <w:sz w:val="22"/>
          <w:szCs w:val="22"/>
        </w:rPr>
        <w:lastRenderedPageBreak/>
        <w:t>We have integrity and work together in straightforward ways. What we say matters. We are empowered by our leadership.</w:t>
      </w:r>
    </w:p>
    <w:p w14:paraId="379F69A6" w14:textId="77777777" w:rsidR="00202159" w:rsidRPr="008444AD" w:rsidRDefault="00202159" w:rsidP="00202159">
      <w:pPr>
        <w:pStyle w:val="Default"/>
        <w:numPr>
          <w:ilvl w:val="0"/>
          <w:numId w:val="18"/>
        </w:numPr>
        <w:rPr>
          <w:rFonts w:asciiTheme="minorHAnsi" w:hAnsiTheme="minorHAnsi" w:cstheme="minorHAnsi"/>
          <w:sz w:val="22"/>
          <w:szCs w:val="22"/>
        </w:rPr>
      </w:pPr>
      <w:r w:rsidRPr="008444AD">
        <w:rPr>
          <w:rFonts w:asciiTheme="minorHAnsi" w:hAnsiTheme="minorHAnsi" w:cstheme="minorHAnsi"/>
          <w:sz w:val="22"/>
          <w:szCs w:val="22"/>
        </w:rPr>
        <w:t>With our customers</w:t>
      </w:r>
    </w:p>
    <w:p w14:paraId="79A4D39A" w14:textId="77777777" w:rsidR="00202159" w:rsidRPr="008444AD" w:rsidRDefault="00202159" w:rsidP="00202159">
      <w:pPr>
        <w:pStyle w:val="Default"/>
        <w:numPr>
          <w:ilvl w:val="1"/>
          <w:numId w:val="18"/>
        </w:numPr>
        <w:rPr>
          <w:rFonts w:asciiTheme="minorHAnsi" w:hAnsiTheme="minorHAnsi" w:cstheme="minorHAnsi"/>
          <w:sz w:val="22"/>
          <w:szCs w:val="22"/>
        </w:rPr>
      </w:pPr>
      <w:r w:rsidRPr="008444AD">
        <w:rPr>
          <w:rFonts w:asciiTheme="minorHAnsi" w:hAnsiTheme="minorHAnsi" w:cstheme="minorHAnsi"/>
          <w:sz w:val="22"/>
          <w:szCs w:val="22"/>
        </w:rPr>
        <w:t>Clear, ‘everyday’, understandable language. Products designed simply to meet our customers’ needs and easy to use services.</w:t>
      </w:r>
    </w:p>
    <w:p w14:paraId="4356B408" w14:textId="77777777" w:rsidR="00202159" w:rsidRPr="008444AD" w:rsidRDefault="00202159" w:rsidP="00202159">
      <w:pPr>
        <w:pStyle w:val="Default"/>
        <w:rPr>
          <w:rFonts w:asciiTheme="minorHAnsi" w:hAnsiTheme="minorHAnsi" w:cstheme="minorHAnsi"/>
          <w:sz w:val="22"/>
          <w:szCs w:val="22"/>
        </w:rPr>
      </w:pPr>
    </w:p>
    <w:p w14:paraId="70455EC3"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We are reassuringly human</w:t>
      </w:r>
    </w:p>
    <w:p w14:paraId="30514019" w14:textId="77777777" w:rsidR="00202159" w:rsidRPr="008444AD" w:rsidRDefault="00202159" w:rsidP="00202159">
      <w:pPr>
        <w:pStyle w:val="Default"/>
        <w:numPr>
          <w:ilvl w:val="0"/>
          <w:numId w:val="18"/>
        </w:numPr>
        <w:rPr>
          <w:rFonts w:asciiTheme="minorHAnsi" w:hAnsiTheme="minorHAnsi" w:cstheme="minorHAnsi"/>
          <w:sz w:val="22"/>
          <w:szCs w:val="22"/>
        </w:rPr>
      </w:pPr>
      <w:r w:rsidRPr="008444AD">
        <w:rPr>
          <w:rFonts w:asciiTheme="minorHAnsi" w:hAnsiTheme="minorHAnsi" w:cstheme="minorHAnsi"/>
          <w:sz w:val="22"/>
          <w:szCs w:val="22"/>
        </w:rPr>
        <w:t>With our people</w:t>
      </w:r>
    </w:p>
    <w:p w14:paraId="3814D03B" w14:textId="77777777" w:rsidR="00202159" w:rsidRPr="008444AD" w:rsidRDefault="00202159" w:rsidP="00202159">
      <w:pPr>
        <w:pStyle w:val="Default"/>
        <w:numPr>
          <w:ilvl w:val="1"/>
          <w:numId w:val="18"/>
        </w:numPr>
        <w:rPr>
          <w:rFonts w:asciiTheme="minorHAnsi" w:hAnsiTheme="minorHAnsi" w:cstheme="minorHAnsi"/>
          <w:sz w:val="22"/>
          <w:szCs w:val="22"/>
        </w:rPr>
      </w:pPr>
      <w:r w:rsidRPr="008444AD">
        <w:rPr>
          <w:rFonts w:asciiTheme="minorHAnsi" w:hAnsiTheme="minorHAnsi" w:cstheme="minorHAnsi"/>
          <w:sz w:val="22"/>
          <w:szCs w:val="22"/>
        </w:rPr>
        <w:t>A small organisation with a big reach. We care for colleagues, respect one another, invest in our people, and manage their talent effectively.</w:t>
      </w:r>
    </w:p>
    <w:p w14:paraId="11853669" w14:textId="77777777" w:rsidR="00202159" w:rsidRPr="008444AD" w:rsidRDefault="00202159" w:rsidP="00202159">
      <w:pPr>
        <w:pStyle w:val="Default"/>
        <w:numPr>
          <w:ilvl w:val="0"/>
          <w:numId w:val="18"/>
        </w:numPr>
        <w:rPr>
          <w:rFonts w:asciiTheme="minorHAnsi" w:hAnsiTheme="minorHAnsi" w:cstheme="minorHAnsi"/>
          <w:sz w:val="22"/>
          <w:szCs w:val="22"/>
        </w:rPr>
      </w:pPr>
      <w:r w:rsidRPr="008444AD">
        <w:rPr>
          <w:rFonts w:asciiTheme="minorHAnsi" w:hAnsiTheme="minorHAnsi" w:cstheme="minorHAnsi"/>
          <w:sz w:val="22"/>
          <w:szCs w:val="22"/>
        </w:rPr>
        <w:t>With our customers</w:t>
      </w:r>
    </w:p>
    <w:p w14:paraId="3E851EDB" w14:textId="77777777" w:rsidR="00202159" w:rsidRPr="008444AD" w:rsidRDefault="00202159" w:rsidP="00202159">
      <w:pPr>
        <w:pStyle w:val="Default"/>
        <w:numPr>
          <w:ilvl w:val="1"/>
          <w:numId w:val="18"/>
        </w:numPr>
        <w:rPr>
          <w:rFonts w:asciiTheme="minorHAnsi" w:hAnsiTheme="minorHAnsi" w:cstheme="minorHAnsi"/>
          <w:sz w:val="22"/>
          <w:szCs w:val="22"/>
        </w:rPr>
      </w:pPr>
      <w:r w:rsidRPr="008444AD">
        <w:rPr>
          <w:rFonts w:asciiTheme="minorHAnsi" w:hAnsiTheme="minorHAnsi" w:cstheme="minorHAnsi"/>
          <w:sz w:val="22"/>
          <w:szCs w:val="22"/>
        </w:rPr>
        <w:t>We listen to our customers, understand and respond to their needs. We care for customers, our environment and the public good.</w:t>
      </w:r>
    </w:p>
    <w:p w14:paraId="13FD80B1" w14:textId="77777777" w:rsidR="00202159" w:rsidRPr="008444AD" w:rsidRDefault="00202159" w:rsidP="00202159">
      <w:pPr>
        <w:pStyle w:val="Default"/>
        <w:rPr>
          <w:rFonts w:asciiTheme="minorHAnsi" w:hAnsiTheme="minorHAnsi" w:cstheme="minorHAnsi"/>
          <w:sz w:val="22"/>
          <w:szCs w:val="22"/>
        </w:rPr>
      </w:pPr>
    </w:p>
    <w:p w14:paraId="7F3EC490" w14:textId="77777777" w:rsidR="00202159" w:rsidRPr="008444AD" w:rsidRDefault="00202159" w:rsidP="00202159">
      <w:pPr>
        <w:pStyle w:val="Default"/>
        <w:rPr>
          <w:rFonts w:asciiTheme="minorHAnsi" w:hAnsiTheme="minorHAnsi" w:cstheme="minorHAnsi"/>
          <w:b/>
          <w:bCs/>
          <w:sz w:val="22"/>
          <w:szCs w:val="22"/>
        </w:rPr>
      </w:pPr>
    </w:p>
    <w:p w14:paraId="2607C658"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b/>
          <w:bCs/>
          <w:sz w:val="22"/>
          <w:szCs w:val="22"/>
        </w:rPr>
        <w:t xml:space="preserve">Our operating framework </w:t>
      </w:r>
    </w:p>
    <w:p w14:paraId="1350E587" w14:textId="77777777" w:rsidR="00202159" w:rsidRPr="008444AD" w:rsidRDefault="00202159" w:rsidP="00202159">
      <w:pPr>
        <w:pStyle w:val="Default"/>
        <w:rPr>
          <w:rFonts w:asciiTheme="minorHAnsi" w:hAnsiTheme="minorHAnsi" w:cstheme="minorHAnsi"/>
          <w:sz w:val="22"/>
          <w:szCs w:val="22"/>
        </w:rPr>
      </w:pPr>
      <w:r w:rsidRPr="008444AD">
        <w:rPr>
          <w:rFonts w:asciiTheme="minorHAnsi" w:hAnsiTheme="minorHAnsi" w:cstheme="minorHAnsi"/>
          <w:sz w:val="22"/>
          <w:szCs w:val="22"/>
        </w:rPr>
        <w:t>To balance the interests of our savers by offering a fair rate; the taxpayer by delivering long-term cost-effective finance; and the stability of the broader financial services sector by acting transparently and maintaining an appropriate competitive position.</w:t>
      </w:r>
    </w:p>
    <w:p w14:paraId="2182316E" w14:textId="77777777" w:rsidR="00202159" w:rsidRPr="008444AD" w:rsidRDefault="00202159" w:rsidP="00202159">
      <w:pPr>
        <w:pStyle w:val="Default"/>
        <w:rPr>
          <w:rFonts w:asciiTheme="minorHAnsi" w:hAnsiTheme="minorHAnsi" w:cstheme="minorHAnsi"/>
          <w:sz w:val="22"/>
          <w:szCs w:val="22"/>
        </w:rPr>
      </w:pPr>
    </w:p>
    <w:p w14:paraId="1AAF0415" w14:textId="77777777" w:rsidR="00202159" w:rsidRPr="008444AD" w:rsidRDefault="00EC283A" w:rsidP="00202159">
      <w:pPr>
        <w:rPr>
          <w:rFonts w:cstheme="minorHAnsi"/>
          <w:b/>
          <w:sz w:val="22"/>
        </w:rPr>
      </w:pPr>
      <w:hyperlink r:id="rId16" w:history="1">
        <w:r w:rsidR="00202159" w:rsidRPr="008444AD">
          <w:rPr>
            <w:rStyle w:val="Hyperlink"/>
            <w:rFonts w:cstheme="minorHAnsi"/>
            <w:b/>
            <w:sz w:val="22"/>
          </w:rPr>
          <w:t>https://nsandi-corporate.com/</w:t>
        </w:r>
      </w:hyperlink>
    </w:p>
    <w:p w14:paraId="473C592B" w14:textId="77777777" w:rsidR="00202159" w:rsidRPr="008444AD" w:rsidRDefault="00202159" w:rsidP="00202159">
      <w:pPr>
        <w:rPr>
          <w:rFonts w:cstheme="minorHAnsi"/>
          <w:sz w:val="22"/>
          <w:lang w:eastAsia="en-GB"/>
        </w:rPr>
      </w:pPr>
    </w:p>
    <w:p w14:paraId="7135A1A8" w14:textId="77777777" w:rsidR="00965286" w:rsidRPr="008444AD" w:rsidRDefault="00965286" w:rsidP="00965286">
      <w:pPr>
        <w:rPr>
          <w:rFonts w:cstheme="minorHAnsi"/>
          <w:sz w:val="22"/>
        </w:rPr>
        <w:sectPr w:rsidR="00965286" w:rsidRPr="008444AD" w:rsidSect="001A1E1F">
          <w:headerReference w:type="first" r:id="rId17"/>
          <w:footerReference w:type="first" r:id="rId18"/>
          <w:pgSz w:w="11906" w:h="16838" w:code="9"/>
          <w:pgMar w:top="1928" w:right="851" w:bottom="851" w:left="851" w:header="851" w:footer="227" w:gutter="0"/>
          <w:cols w:space="708"/>
          <w:titlePg/>
          <w:docGrid w:linePitch="360"/>
        </w:sectPr>
      </w:pPr>
      <w:r w:rsidRPr="008444AD">
        <w:rPr>
          <w:rFonts w:cstheme="minorHAnsi"/>
          <w:sz w:val="22"/>
        </w:rPr>
        <w:fldChar w:fldCharType="end"/>
      </w:r>
    </w:p>
    <w:p w14:paraId="31879E79" w14:textId="77777777" w:rsidR="009C21C4" w:rsidRPr="008444AD" w:rsidRDefault="009C21C4" w:rsidP="00202159">
      <w:pPr>
        <w:pStyle w:val="Heading1"/>
        <w:rPr>
          <w:rFonts w:cstheme="minorHAnsi"/>
          <w:sz w:val="22"/>
          <w:szCs w:val="22"/>
        </w:rPr>
      </w:pPr>
    </w:p>
    <w:sectPr w:rsidR="009C21C4" w:rsidRPr="008444AD" w:rsidSect="001A1E1F">
      <w:pgSz w:w="11906" w:h="16838" w:code="9"/>
      <w:pgMar w:top="1928" w:right="851" w:bottom="851" w:left="851" w:header="851"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E3144" w14:textId="77777777" w:rsidR="00C35AA7" w:rsidRDefault="00C35AA7" w:rsidP="006516EE">
      <w:pPr>
        <w:spacing w:after="0" w:line="240" w:lineRule="auto"/>
      </w:pPr>
      <w:r>
        <w:separator/>
      </w:r>
    </w:p>
  </w:endnote>
  <w:endnote w:type="continuationSeparator" w:id="0">
    <w:p w14:paraId="075DECAF" w14:textId="77777777" w:rsidR="00C35AA7" w:rsidRDefault="00C35AA7" w:rsidP="0065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amp;I Face">
    <w:altName w:val="Arial Narrow"/>
    <w:panose1 w:val="00000000000000000000"/>
    <w:charset w:val="00"/>
    <w:family w:val="modern"/>
    <w:notTrueType/>
    <w:pitch w:val="variable"/>
    <w:sig w:usb0="80000007"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17"/>
      <w:gridCol w:w="2002"/>
    </w:tblGrid>
    <w:tr w:rsidR="00C35AA7" w14:paraId="0463573F" w14:textId="77777777" w:rsidTr="00454D00">
      <w:trPr>
        <w:trHeight w:hRule="exact" w:val="227"/>
      </w:trPr>
      <w:tc>
        <w:tcPr>
          <w:tcW w:w="8217" w:type="dxa"/>
        </w:tcPr>
        <w:p w14:paraId="189E522B" w14:textId="77777777" w:rsidR="006F6450" w:rsidRPr="0069495E" w:rsidRDefault="00C35AA7" w:rsidP="00202159">
          <w:pPr>
            <w:rPr>
              <w:rFonts w:ascii="NS&amp;I Face" w:hAnsi="NS&amp;I Face"/>
              <w:color w:val="FFFFFF" w:themeColor="background1"/>
              <w:sz w:val="52"/>
            </w:rPr>
          </w:pPr>
          <w:r>
            <w:fldChar w:fldCharType="begin"/>
          </w:r>
          <w:r>
            <w:instrText xml:space="preserve"> REF  doctitle </w:instrText>
          </w:r>
          <w:r>
            <w:fldChar w:fldCharType="separate"/>
          </w:r>
          <w:r w:rsidR="006F6450" w:rsidRPr="0069495E">
            <w:rPr>
              <w:rFonts w:ascii="NS&amp;I Face" w:hAnsi="NS&amp;I Face"/>
              <w:color w:val="FFFFFF" w:themeColor="background1"/>
              <w:sz w:val="52"/>
            </w:rPr>
            <w:t>Our aims, performance and targets</w:t>
          </w:r>
        </w:p>
        <w:p w14:paraId="0CC2F6D1" w14:textId="77777777" w:rsidR="00C35AA7" w:rsidRDefault="00C35AA7" w:rsidP="009C21C4">
          <w:pPr>
            <w:pStyle w:val="Footer"/>
          </w:pPr>
          <w:r>
            <w:fldChar w:fldCharType="end"/>
          </w:r>
          <w:r w:rsidRPr="006516EE">
            <w:t xml:space="preserve">| </w:t>
          </w:r>
          <w:r>
            <w:fldChar w:fldCharType="begin"/>
          </w:r>
          <w:r>
            <w:instrText xml:space="preserve"> REF  date </w:instrText>
          </w:r>
          <w:r>
            <w:fldChar w:fldCharType="separate"/>
          </w:r>
          <w:r w:rsidR="006F6450">
            <w:rPr>
              <w:b/>
              <w:bCs/>
              <w:lang w:val="en-US"/>
            </w:rPr>
            <w:t>Error! Reference source not found.</w:t>
          </w:r>
          <w:r>
            <w:fldChar w:fldCharType="end"/>
          </w:r>
        </w:p>
      </w:tc>
      <w:tc>
        <w:tcPr>
          <w:tcW w:w="2002" w:type="dxa"/>
        </w:tcPr>
        <w:p w14:paraId="2E83766F" w14:textId="77777777" w:rsidR="00C35AA7" w:rsidRDefault="00C35AA7" w:rsidP="009C21C4">
          <w:pPr>
            <w:pStyle w:val="Footer"/>
            <w:jc w:val="right"/>
          </w:pPr>
          <w:r>
            <w:fldChar w:fldCharType="begin"/>
          </w:r>
          <w:r>
            <w:instrText xml:space="preserve"> PAGE  \* Arabic  \* MERGEFORMAT </w:instrText>
          </w:r>
          <w:r>
            <w:fldChar w:fldCharType="separate"/>
          </w:r>
          <w:r w:rsidR="002C3DC2">
            <w:rPr>
              <w:noProof/>
            </w:rPr>
            <w:t>20</w:t>
          </w:r>
          <w:r>
            <w:fldChar w:fldCharType="end"/>
          </w:r>
        </w:p>
      </w:tc>
    </w:tr>
  </w:tbl>
  <w:p w14:paraId="7216B3F8" w14:textId="77777777" w:rsidR="00C35AA7" w:rsidRPr="009C21C4" w:rsidRDefault="00C35AA7" w:rsidP="009C2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5D90" w14:textId="77777777" w:rsidR="00C35AA7" w:rsidRDefault="00C35AA7">
    <w:pPr>
      <w:pStyle w:val="Footer"/>
    </w:pPr>
    <w:r>
      <w:t>1 – Net Zero 2050 requires a baseline data set for 2017-2018.</w:t>
    </w:r>
  </w:p>
  <w:p w14:paraId="1FEE3475" w14:textId="77777777" w:rsidR="00C35AA7" w:rsidRDefault="00C35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E24D9" w14:textId="77777777" w:rsidR="00C35AA7" w:rsidRDefault="00C35AA7" w:rsidP="006516EE">
      <w:pPr>
        <w:spacing w:after="0" w:line="240" w:lineRule="auto"/>
      </w:pPr>
      <w:r>
        <w:separator/>
      </w:r>
    </w:p>
  </w:footnote>
  <w:footnote w:type="continuationSeparator" w:id="0">
    <w:p w14:paraId="72726BFC" w14:textId="77777777" w:rsidR="00C35AA7" w:rsidRDefault="00C35AA7" w:rsidP="00651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32744" w14:textId="77777777" w:rsidR="00C35AA7" w:rsidRPr="001A1E1F" w:rsidRDefault="00C35AA7" w:rsidP="001A1E1F">
    <w:pPr>
      <w:pStyle w:val="Header"/>
    </w:pPr>
    <w:r w:rsidRPr="006F71CD">
      <w:t>On a journey to become the UK’s most trusted savings provider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10"/>
      <w:gridCol w:w="2590"/>
    </w:tblGrid>
    <w:tr w:rsidR="00C35AA7" w14:paraId="2B14C831" w14:textId="77777777" w:rsidTr="006516EE">
      <w:trPr>
        <w:trHeight w:hRule="exact" w:val="3061"/>
      </w:trPr>
      <w:tc>
        <w:tcPr>
          <w:tcW w:w="7610" w:type="dxa"/>
        </w:tcPr>
        <w:p w14:paraId="528C96A9" w14:textId="77777777" w:rsidR="00C35AA7" w:rsidRPr="006F539A" w:rsidRDefault="00C35AA7" w:rsidP="006F71CD">
          <w:pPr>
            <w:pStyle w:val="Header"/>
          </w:pPr>
          <w:r w:rsidRPr="006F71CD">
            <w:rPr>
              <w:color w:val="FFFFFF" w:themeColor="background1"/>
            </w:rPr>
            <w:t>On a journey to become the UK’s most trusted savings provider</w:t>
          </w:r>
        </w:p>
      </w:tc>
      <w:tc>
        <w:tcPr>
          <w:tcW w:w="2590" w:type="dxa"/>
        </w:tcPr>
        <w:p w14:paraId="767CC169" w14:textId="77777777" w:rsidR="00C35AA7" w:rsidRDefault="00C35AA7" w:rsidP="006516EE">
          <w:pPr>
            <w:pStyle w:val="Footer"/>
            <w:jc w:val="right"/>
          </w:pPr>
        </w:p>
      </w:tc>
    </w:tr>
  </w:tbl>
  <w:p w14:paraId="5750BAC5" w14:textId="77777777" w:rsidR="00C35AA7" w:rsidRDefault="00C35AA7" w:rsidP="006516EE">
    <w:pPr>
      <w:pStyle w:val="Footer"/>
    </w:pPr>
    <w:r>
      <w:rPr>
        <w:noProof/>
        <w:lang w:eastAsia="en-GB"/>
      </w:rPr>
      <mc:AlternateContent>
        <mc:Choice Requires="wps">
          <w:drawing>
            <wp:anchor distT="0" distB="0" distL="114300" distR="114300" simplePos="0" relativeHeight="251658239" behindDoc="1" locked="1" layoutInCell="1" allowOverlap="1" wp14:anchorId="6354800F" wp14:editId="3BC1BD41">
              <wp:simplePos x="0" y="0"/>
              <wp:positionH relativeFrom="page">
                <wp:align>left</wp:align>
              </wp:positionH>
              <wp:positionV relativeFrom="page">
                <wp:align>top</wp:align>
              </wp:positionV>
              <wp:extent cx="7560000" cy="10692000"/>
              <wp:effectExtent l="0" t="0" r="3175" b="0"/>
              <wp:wrapNone/>
              <wp:docPr id="5" name="Rectangle 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6F839" id="Rectangle 5" o:spid="_x0000_s1026" style="position:absolute;margin-left:0;margin-top:0;width:595.3pt;height:841.9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" fillcolor="#fc605c [3206]" stroked="f" strokeweight="1pt">
              <w10:wrap anchorx="page" anchory="page"/>
              <w10:anchorlock/>
            </v:rect>
          </w:pict>
        </mc:Fallback>
      </mc:AlternateContent>
    </w:r>
    <w:r>
      <w:rPr>
        <w:noProof/>
        <w:lang w:eastAsia="en-GB"/>
      </w:rPr>
      <w:drawing>
        <wp:anchor distT="0" distB="0" distL="114300" distR="114300" simplePos="0" relativeHeight="251661312" behindDoc="0" locked="1" layoutInCell="1" allowOverlap="1" wp14:anchorId="12863F7B" wp14:editId="433E157E">
          <wp:simplePos x="546735" y="2630805"/>
          <wp:positionH relativeFrom="page">
            <wp:align>right</wp:align>
          </wp:positionH>
          <wp:positionV relativeFrom="page">
            <wp:align>bottom</wp:align>
          </wp:positionV>
          <wp:extent cx="7567200" cy="5353200"/>
          <wp:effectExtent l="0" t="0" r="0" b="0"/>
          <wp:wrapNone/>
          <wp:docPr id="23" name="Picture 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200" cy="5353200"/>
                  </a:xfrm>
                  <a:prstGeom prst="rect">
                    <a:avLst/>
                  </a:prstGeom>
                </pic:spPr>
              </pic:pic>
            </a:graphicData>
          </a:graphic>
          <wp14:sizeRelH relativeFrom="page">
            <wp14:pctWidth>0</wp14:pctWidth>
          </wp14:sizeRelH>
          <wp14:sizeRelV relativeFrom="page">
            <wp14:pctHeight>0</wp14:pctHeight>
          </wp14:sizeRelV>
        </wp:anchor>
      </w:drawing>
    </w:r>
    <w:r w:rsidRPr="00B740EA">
      <w:rPr>
        <w:rFonts w:cstheme="minorHAnsi"/>
        <w:i/>
        <w:iCs/>
        <w:noProof/>
        <w:color w:val="FFFFFF" w:themeColor="background1"/>
        <w:sz w:val="20"/>
        <w:szCs w:val="28"/>
        <w:lang w:eastAsia="en-GB"/>
      </w:rPr>
      <w:drawing>
        <wp:anchor distT="0" distB="0" distL="114300" distR="114300" simplePos="0" relativeHeight="251659264" behindDoc="0" locked="1" layoutInCell="1" allowOverlap="1" wp14:anchorId="3FCB6B60" wp14:editId="79E30B3A">
          <wp:simplePos x="0" y="0"/>
          <wp:positionH relativeFrom="page">
            <wp:posOffset>6517005</wp:posOffset>
          </wp:positionH>
          <wp:positionV relativeFrom="page">
            <wp:posOffset>493395</wp:posOffset>
          </wp:positionV>
          <wp:extent cx="547200" cy="716400"/>
          <wp:effectExtent l="0" t="0" r="5715" b="7620"/>
          <wp:wrapNone/>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47200" cy="716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17B0" w14:textId="77777777" w:rsidR="00C35AA7" w:rsidRPr="006F71CD" w:rsidRDefault="00C35AA7" w:rsidP="006F71CD">
    <w:pPr>
      <w:pStyle w:val="Header"/>
    </w:pPr>
    <w:r w:rsidRPr="006F71CD">
      <w:t>On a journey to become the UK’s most trusted savings provider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9AEB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B6C5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EEDE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6E60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58B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3A5B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8E06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522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86B0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EE7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727C3"/>
    <w:multiLevelType w:val="hybridMultilevel"/>
    <w:tmpl w:val="22545A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E0046"/>
    <w:multiLevelType w:val="hybridMultilevel"/>
    <w:tmpl w:val="3AD09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322564"/>
    <w:multiLevelType w:val="hybridMultilevel"/>
    <w:tmpl w:val="49860564"/>
    <w:lvl w:ilvl="0" w:tplc="0809000F">
      <w:start w:val="1"/>
      <w:numFmt w:val="decimal"/>
      <w:lvlText w:val="%1."/>
      <w:lvlJc w:val="left"/>
      <w:pPr>
        <w:ind w:left="360" w:hanging="360"/>
      </w:pPr>
      <w:rPr>
        <w:rFonts w:hint="default"/>
        <w:color w:val="FC605C"/>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8466BAC"/>
    <w:multiLevelType w:val="multilevel"/>
    <w:tmpl w:val="78167054"/>
    <w:lvl w:ilvl="0">
      <w:start w:val="1"/>
      <w:numFmt w:val="bullet"/>
      <w:pStyle w:val="ListParagraph"/>
      <w:lvlText w:val=""/>
      <w:lvlJc w:val="left"/>
      <w:pPr>
        <w:ind w:left="454" w:hanging="454"/>
      </w:pPr>
      <w:rPr>
        <w:rFonts w:ascii="Wingdings 3" w:hAnsi="Wingdings 3" w:hint="default"/>
        <w:color w:val="FC605C"/>
      </w:rPr>
    </w:lvl>
    <w:lvl w:ilvl="1">
      <w:start w:val="1"/>
      <w:numFmt w:val="bullet"/>
      <w:lvlText w:val=""/>
      <w:lvlJc w:val="left"/>
      <w:pPr>
        <w:tabs>
          <w:tab w:val="num" w:pos="680"/>
        </w:tabs>
        <w:ind w:left="680" w:hanging="226"/>
      </w:pPr>
      <w:rPr>
        <w:rFonts w:ascii="Symbol" w:hAnsi="Symbol" w:hint="default"/>
        <w:sz w:val="18"/>
        <w:u w:color="00585C" w:themeColor="accent1"/>
      </w:rPr>
    </w:lvl>
    <w:lvl w:ilvl="2">
      <w:start w:val="1"/>
      <w:numFmt w:val="bullet"/>
      <w:lvlText w:val=""/>
      <w:lvlJc w:val="left"/>
      <w:pPr>
        <w:tabs>
          <w:tab w:val="num" w:pos="680"/>
        </w:tabs>
        <w:ind w:left="964" w:hanging="284"/>
      </w:pPr>
      <w:rPr>
        <w:rFonts w:ascii="Symbol" w:hAnsi="Symbol" w:hint="default"/>
        <w:sz w:val="18"/>
        <w:u w:color="00585C" w:themeColor="accent1"/>
      </w:rPr>
    </w:lvl>
    <w:lvl w:ilvl="3">
      <w:start w:val="1"/>
      <w:numFmt w:val="bullet"/>
      <w:lvlText w:val=""/>
      <w:lvlJc w:val="left"/>
      <w:pPr>
        <w:tabs>
          <w:tab w:val="num" w:pos="7938"/>
        </w:tabs>
        <w:ind w:left="1644" w:firstLine="31126"/>
      </w:pPr>
      <w:rPr>
        <w:rFonts w:ascii="Symbol" w:hAnsi="Symbol" w:hint="default"/>
        <w:sz w:val="18"/>
        <w:u w:color="00585C" w:themeColor="accent1"/>
      </w:rPr>
    </w:lvl>
    <w:lvl w:ilvl="4">
      <w:start w:val="1"/>
      <w:numFmt w:val="bullet"/>
      <w:lvlText w:val=""/>
      <w:lvlJc w:val="left"/>
      <w:pPr>
        <w:tabs>
          <w:tab w:val="num" w:pos="907"/>
        </w:tabs>
        <w:ind w:left="1021" w:hanging="114"/>
      </w:pPr>
      <w:rPr>
        <w:rFonts w:ascii="Symbol" w:hAnsi="Symbol" w:hint="default"/>
        <w:sz w:val="18"/>
        <w:u w:color="00585C"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8E6577C"/>
    <w:multiLevelType w:val="hybridMultilevel"/>
    <w:tmpl w:val="9F7CB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EF2746E"/>
    <w:multiLevelType w:val="hybridMultilevel"/>
    <w:tmpl w:val="4BD2360C"/>
    <w:lvl w:ilvl="0" w:tplc="C79429B8">
      <w:start w:val="1"/>
      <w:numFmt w:val="decimal"/>
      <w:pStyle w:val="ListNumber"/>
      <w:lvlText w:val="%1."/>
      <w:lvlJc w:val="left"/>
      <w:pPr>
        <w:ind w:left="360" w:hanging="360"/>
      </w:pPr>
      <w:rPr>
        <w:rFonts w:hint="default"/>
        <w:color w:val="FC605C"/>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C832798"/>
    <w:multiLevelType w:val="hybridMultilevel"/>
    <w:tmpl w:val="3CDC4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E1DA0"/>
    <w:multiLevelType w:val="hybridMultilevel"/>
    <w:tmpl w:val="0094A7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136AA3"/>
    <w:multiLevelType w:val="hybridMultilevel"/>
    <w:tmpl w:val="492C847C"/>
    <w:lvl w:ilvl="0" w:tplc="25CA3DAC">
      <w:start w:val="1"/>
      <w:numFmt w:val="lowerLetter"/>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19" w15:restartNumberingAfterBreak="0">
    <w:nsid w:val="56DB5C70"/>
    <w:multiLevelType w:val="hybridMultilevel"/>
    <w:tmpl w:val="FBBA93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02147A"/>
    <w:multiLevelType w:val="hybridMultilevel"/>
    <w:tmpl w:val="A45ABF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B4462B"/>
    <w:multiLevelType w:val="hybridMultilevel"/>
    <w:tmpl w:val="4362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7E4622"/>
    <w:multiLevelType w:val="hybridMultilevel"/>
    <w:tmpl w:val="9B3A8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894D69"/>
    <w:multiLevelType w:val="hybridMultilevel"/>
    <w:tmpl w:val="EF843B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6014768">
    <w:abstractNumId w:val="9"/>
  </w:num>
  <w:num w:numId="2" w16cid:durableId="124394227">
    <w:abstractNumId w:val="7"/>
  </w:num>
  <w:num w:numId="3" w16cid:durableId="2040352030">
    <w:abstractNumId w:val="6"/>
  </w:num>
  <w:num w:numId="4" w16cid:durableId="1925531202">
    <w:abstractNumId w:val="5"/>
  </w:num>
  <w:num w:numId="5" w16cid:durableId="1999724942">
    <w:abstractNumId w:val="4"/>
  </w:num>
  <w:num w:numId="6" w16cid:durableId="1077439685">
    <w:abstractNumId w:val="8"/>
  </w:num>
  <w:num w:numId="7" w16cid:durableId="1190951176">
    <w:abstractNumId w:val="3"/>
  </w:num>
  <w:num w:numId="8" w16cid:durableId="246160333">
    <w:abstractNumId w:val="2"/>
  </w:num>
  <w:num w:numId="9" w16cid:durableId="1138955718">
    <w:abstractNumId w:val="1"/>
  </w:num>
  <w:num w:numId="10" w16cid:durableId="1804426704">
    <w:abstractNumId w:val="0"/>
  </w:num>
  <w:num w:numId="11" w16cid:durableId="909148074">
    <w:abstractNumId w:val="13"/>
  </w:num>
  <w:num w:numId="12" w16cid:durableId="14531314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53247">
    <w:abstractNumId w:val="13"/>
    <w:lvlOverride w:ilvl="0">
      <w:lvl w:ilvl="0">
        <w:start w:val="1"/>
        <w:numFmt w:val="bullet"/>
        <w:pStyle w:val="ListParagraph"/>
        <w:lvlText w:val=""/>
        <w:lvlJc w:val="left"/>
        <w:pPr>
          <w:ind w:left="454" w:hanging="454"/>
        </w:pPr>
        <w:rPr>
          <w:rFonts w:ascii="Wingdings 3" w:hAnsi="Wingdings 3" w:hint="default"/>
          <w:color w:val="FC605C"/>
        </w:rPr>
      </w:lvl>
    </w:lvlOverride>
    <w:lvlOverride w:ilvl="1">
      <w:lvl w:ilvl="1">
        <w:start w:val="1"/>
        <w:numFmt w:val="bullet"/>
        <w:lvlText w:val=""/>
        <w:lvlJc w:val="left"/>
        <w:pPr>
          <w:tabs>
            <w:tab w:val="num" w:pos="680"/>
          </w:tabs>
          <w:ind w:left="454" w:firstLine="0"/>
        </w:pPr>
        <w:rPr>
          <w:rFonts w:ascii="Symbol" w:hAnsi="Symbol" w:hint="default"/>
          <w:sz w:val="18"/>
          <w:u w:color="00585C" w:themeColor="accent1"/>
        </w:rPr>
      </w:lvl>
    </w:lvlOverride>
    <w:lvlOverride w:ilvl="2">
      <w:lvl w:ilvl="2">
        <w:start w:val="1"/>
        <w:numFmt w:val="bullet"/>
        <w:lvlText w:val=""/>
        <w:lvlJc w:val="left"/>
        <w:pPr>
          <w:tabs>
            <w:tab w:val="num" w:pos="680"/>
          </w:tabs>
          <w:ind w:left="964" w:hanging="284"/>
        </w:pPr>
        <w:rPr>
          <w:rFonts w:ascii="Symbol" w:hAnsi="Symbol" w:hint="default"/>
          <w:sz w:val="18"/>
          <w:u w:color="00585C" w:themeColor="accent1"/>
        </w:rPr>
      </w:lvl>
    </w:lvlOverride>
    <w:lvlOverride w:ilvl="3">
      <w:lvl w:ilvl="3">
        <w:start w:val="1"/>
        <w:numFmt w:val="bullet"/>
        <w:lvlText w:val=""/>
        <w:lvlJc w:val="left"/>
        <w:pPr>
          <w:tabs>
            <w:tab w:val="num" w:pos="1021"/>
          </w:tabs>
          <w:ind w:left="1304" w:hanging="340"/>
        </w:pPr>
        <w:rPr>
          <w:rFonts w:ascii="Symbol" w:hAnsi="Symbol" w:hint="default"/>
          <w:sz w:val="18"/>
          <w:u w:color="00585C" w:themeColor="accent1"/>
        </w:rPr>
      </w:lvl>
    </w:lvlOverride>
    <w:lvlOverride w:ilvl="4">
      <w:lvl w:ilvl="4">
        <w:start w:val="1"/>
        <w:numFmt w:val="bullet"/>
        <w:lvlText w:val=""/>
        <w:lvlJc w:val="left"/>
        <w:pPr>
          <w:tabs>
            <w:tab w:val="num" w:pos="907"/>
          </w:tabs>
          <w:ind w:left="1021" w:hanging="114"/>
        </w:pPr>
        <w:rPr>
          <w:rFonts w:ascii="Symbol" w:hAnsi="Symbol" w:hint="default"/>
          <w:sz w:val="18"/>
          <w:u w:color="00585C" w:themeColor="accent1"/>
        </w:rPr>
      </w:lvl>
    </w:lvlOverride>
    <w:lvlOverride w:ilvl="5">
      <w:lvl w:ilvl="5">
        <w:start w:val="1"/>
        <w:numFmt w:val="bullet"/>
        <w:lvlText w:val=""/>
        <w:lvlJc w:val="left"/>
        <w:pPr>
          <w:tabs>
            <w:tab w:val="num" w:pos="1077"/>
          </w:tabs>
          <w:ind w:left="1077" w:firstLine="0"/>
        </w:pPr>
        <w:rPr>
          <w:rFonts w:ascii="Wingdings" w:hAnsi="Wingdings" w:hint="default"/>
        </w:rPr>
      </w:lvl>
    </w:lvlOverride>
    <w:lvlOverride w:ilvl="6">
      <w:lvl w:ilvl="6">
        <w:start w:val="1"/>
        <w:numFmt w:val="bullet"/>
        <w:lvlText w:val=""/>
        <w:lvlJc w:val="left"/>
        <w:pPr>
          <w:ind w:left="1701" w:hanging="907"/>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4" w16cid:durableId="1783450554">
    <w:abstractNumId w:val="12"/>
  </w:num>
  <w:num w:numId="15" w16cid:durableId="579024823">
    <w:abstractNumId w:val="15"/>
  </w:num>
  <w:num w:numId="16" w16cid:durableId="1059397489">
    <w:abstractNumId w:val="22"/>
  </w:num>
  <w:num w:numId="17" w16cid:durableId="137110731">
    <w:abstractNumId w:val="11"/>
  </w:num>
  <w:num w:numId="18" w16cid:durableId="126551929">
    <w:abstractNumId w:val="14"/>
  </w:num>
  <w:num w:numId="19" w16cid:durableId="2035568009">
    <w:abstractNumId w:val="21"/>
  </w:num>
  <w:num w:numId="20" w16cid:durableId="941376506">
    <w:abstractNumId w:val="10"/>
  </w:num>
  <w:num w:numId="21" w16cid:durableId="391200332">
    <w:abstractNumId w:val="16"/>
  </w:num>
  <w:num w:numId="22" w16cid:durableId="1400398236">
    <w:abstractNumId w:val="18"/>
  </w:num>
  <w:num w:numId="23" w16cid:durableId="762146545">
    <w:abstractNumId w:val="20"/>
  </w:num>
  <w:num w:numId="24" w16cid:durableId="295645122">
    <w:abstractNumId w:val="23"/>
  </w:num>
  <w:num w:numId="25" w16cid:durableId="655183659">
    <w:abstractNumId w:val="19"/>
  </w:num>
  <w:num w:numId="26" w16cid:durableId="1769547067">
    <w:abstractNumId w:val="17"/>
  </w:num>
  <w:num w:numId="27" w16cid:durableId="15847575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C5F"/>
    <w:rsid w:val="00016E47"/>
    <w:rsid w:val="0004233D"/>
    <w:rsid w:val="00053D82"/>
    <w:rsid w:val="00092730"/>
    <w:rsid w:val="000A2C07"/>
    <w:rsid w:val="000F55D3"/>
    <w:rsid w:val="00113090"/>
    <w:rsid w:val="0013259C"/>
    <w:rsid w:val="001406BF"/>
    <w:rsid w:val="0015261D"/>
    <w:rsid w:val="001A1D01"/>
    <w:rsid w:val="001A1E1F"/>
    <w:rsid w:val="001B0254"/>
    <w:rsid w:val="001B0AE6"/>
    <w:rsid w:val="001F3647"/>
    <w:rsid w:val="00202159"/>
    <w:rsid w:val="00232B20"/>
    <w:rsid w:val="00247D2A"/>
    <w:rsid w:val="0026194E"/>
    <w:rsid w:val="00284705"/>
    <w:rsid w:val="002C3A0F"/>
    <w:rsid w:val="002C3DC2"/>
    <w:rsid w:val="002D06AB"/>
    <w:rsid w:val="002F0C41"/>
    <w:rsid w:val="0032542C"/>
    <w:rsid w:val="00360B5F"/>
    <w:rsid w:val="004064BA"/>
    <w:rsid w:val="00417F9D"/>
    <w:rsid w:val="00420052"/>
    <w:rsid w:val="00454D00"/>
    <w:rsid w:val="0045784D"/>
    <w:rsid w:val="004D75AC"/>
    <w:rsid w:val="004E6579"/>
    <w:rsid w:val="004E78B5"/>
    <w:rsid w:val="004E7C5F"/>
    <w:rsid w:val="005100DC"/>
    <w:rsid w:val="00517D4A"/>
    <w:rsid w:val="00533147"/>
    <w:rsid w:val="00533C9A"/>
    <w:rsid w:val="0054456E"/>
    <w:rsid w:val="00551F2F"/>
    <w:rsid w:val="0057766A"/>
    <w:rsid w:val="005A2401"/>
    <w:rsid w:val="005B16C4"/>
    <w:rsid w:val="005E09B4"/>
    <w:rsid w:val="005F05F1"/>
    <w:rsid w:val="006001F4"/>
    <w:rsid w:val="00637E6E"/>
    <w:rsid w:val="0064088A"/>
    <w:rsid w:val="0064338C"/>
    <w:rsid w:val="006516EE"/>
    <w:rsid w:val="00655D7F"/>
    <w:rsid w:val="006939AB"/>
    <w:rsid w:val="006952B2"/>
    <w:rsid w:val="006B3D85"/>
    <w:rsid w:val="006F539A"/>
    <w:rsid w:val="006F5944"/>
    <w:rsid w:val="006F6450"/>
    <w:rsid w:val="006F71CD"/>
    <w:rsid w:val="00721626"/>
    <w:rsid w:val="00782765"/>
    <w:rsid w:val="007A50D1"/>
    <w:rsid w:val="007F7D6F"/>
    <w:rsid w:val="00800235"/>
    <w:rsid w:val="00802B01"/>
    <w:rsid w:val="0081170D"/>
    <w:rsid w:val="00843236"/>
    <w:rsid w:val="008444AD"/>
    <w:rsid w:val="0086467F"/>
    <w:rsid w:val="008732D5"/>
    <w:rsid w:val="008A4CFC"/>
    <w:rsid w:val="008B0009"/>
    <w:rsid w:val="008D756B"/>
    <w:rsid w:val="008E294B"/>
    <w:rsid w:val="00906B9B"/>
    <w:rsid w:val="009276CB"/>
    <w:rsid w:val="0093533F"/>
    <w:rsid w:val="00965286"/>
    <w:rsid w:val="00980836"/>
    <w:rsid w:val="009C21C4"/>
    <w:rsid w:val="009D0188"/>
    <w:rsid w:val="009D531B"/>
    <w:rsid w:val="009D6FC7"/>
    <w:rsid w:val="009F10C9"/>
    <w:rsid w:val="00A16B6B"/>
    <w:rsid w:val="00A50D83"/>
    <w:rsid w:val="00A52594"/>
    <w:rsid w:val="00A67707"/>
    <w:rsid w:val="00AE4552"/>
    <w:rsid w:val="00B401D9"/>
    <w:rsid w:val="00B65C02"/>
    <w:rsid w:val="00B764F0"/>
    <w:rsid w:val="00BD4711"/>
    <w:rsid w:val="00C35AA7"/>
    <w:rsid w:val="00C56AC9"/>
    <w:rsid w:val="00C61917"/>
    <w:rsid w:val="00CF1F3B"/>
    <w:rsid w:val="00D32898"/>
    <w:rsid w:val="00E756BA"/>
    <w:rsid w:val="00E761AA"/>
    <w:rsid w:val="00E92153"/>
    <w:rsid w:val="00EC283A"/>
    <w:rsid w:val="00ED4D02"/>
    <w:rsid w:val="00F4513C"/>
    <w:rsid w:val="00F57E58"/>
    <w:rsid w:val="00F92928"/>
    <w:rsid w:val="00FE4D1A"/>
    <w:rsid w:val="00FF2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A16AC3"/>
  <w15:chartTrackingRefBased/>
  <w15:docId w15:val="{7FDA62F4-B011-4FF1-B2D4-90B508A5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F9D"/>
    <w:pPr>
      <w:spacing w:after="120" w:line="280" w:lineRule="atLeast"/>
    </w:pPr>
    <w:rPr>
      <w:color w:val="00585C" w:themeColor="accent1"/>
      <w:sz w:val="24"/>
    </w:rPr>
  </w:style>
  <w:style w:type="paragraph" w:styleId="Heading1">
    <w:name w:val="heading 1"/>
    <w:basedOn w:val="Normal"/>
    <w:next w:val="Normal"/>
    <w:link w:val="Heading1Char"/>
    <w:uiPriority w:val="9"/>
    <w:qFormat/>
    <w:rsid w:val="006F71CD"/>
    <w:pPr>
      <w:keepNext/>
      <w:keepLines/>
      <w:spacing w:after="200" w:line="600" w:lineRule="atLeast"/>
      <w:outlineLvl w:val="0"/>
    </w:pPr>
    <w:rPr>
      <w:rFonts w:eastAsiaTheme="majorEastAsia" w:cstheme="majorBidi"/>
      <w:b/>
      <w:sz w:val="52"/>
      <w:szCs w:val="32"/>
    </w:rPr>
  </w:style>
  <w:style w:type="paragraph" w:styleId="Heading2">
    <w:name w:val="heading 2"/>
    <w:basedOn w:val="Heading1"/>
    <w:next w:val="Normal"/>
    <w:link w:val="Heading2Char"/>
    <w:uiPriority w:val="9"/>
    <w:unhideWhenUsed/>
    <w:qFormat/>
    <w:rsid w:val="006F539A"/>
    <w:pPr>
      <w:pBdr>
        <w:bottom w:val="single" w:sz="6" w:space="20" w:color="auto"/>
      </w:pBdr>
      <w:spacing w:line="440" w:lineRule="atLeast"/>
      <w:outlineLvl w:val="1"/>
    </w:pPr>
    <w:rPr>
      <w:color w:val="FC605C" w:themeColor="accent3"/>
      <w:sz w:val="36"/>
      <w:szCs w:val="36"/>
    </w:rPr>
  </w:style>
  <w:style w:type="paragraph" w:styleId="Heading3">
    <w:name w:val="heading 3"/>
    <w:basedOn w:val="Normal"/>
    <w:next w:val="Normal"/>
    <w:link w:val="Heading3Char"/>
    <w:uiPriority w:val="9"/>
    <w:unhideWhenUsed/>
    <w:qFormat/>
    <w:rsid w:val="00053D82"/>
    <w:pPr>
      <w:keepNext/>
      <w:keepLines/>
      <w:spacing w:before="36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71CD"/>
    <w:pPr>
      <w:tabs>
        <w:tab w:val="center" w:pos="4513"/>
        <w:tab w:val="right" w:pos="9026"/>
      </w:tabs>
      <w:spacing w:after="0" w:line="240" w:lineRule="auto"/>
    </w:pPr>
    <w:rPr>
      <w:i/>
      <w:iCs/>
      <w:sz w:val="20"/>
    </w:rPr>
  </w:style>
  <w:style w:type="character" w:customStyle="1" w:styleId="HeaderChar">
    <w:name w:val="Header Char"/>
    <w:basedOn w:val="DefaultParagraphFont"/>
    <w:link w:val="Header"/>
    <w:uiPriority w:val="99"/>
    <w:rsid w:val="006F71CD"/>
    <w:rPr>
      <w:i/>
      <w:iCs/>
      <w:color w:val="00585C" w:themeColor="accent1"/>
      <w:sz w:val="20"/>
    </w:rPr>
  </w:style>
  <w:style w:type="paragraph" w:styleId="Footer">
    <w:name w:val="footer"/>
    <w:basedOn w:val="Normal"/>
    <w:link w:val="FooterChar"/>
    <w:uiPriority w:val="99"/>
    <w:unhideWhenUsed/>
    <w:rsid w:val="006516EE"/>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6516EE"/>
    <w:rPr>
      <w:sz w:val="18"/>
    </w:rPr>
  </w:style>
  <w:style w:type="table" w:styleId="TableGrid">
    <w:name w:val="Table Grid"/>
    <w:basedOn w:val="TableNormal"/>
    <w:uiPriority w:val="39"/>
    <w:rsid w:val="00651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Subtitle"/>
    <w:link w:val="TitleChar"/>
    <w:uiPriority w:val="10"/>
    <w:qFormat/>
    <w:rsid w:val="006F539A"/>
    <w:pPr>
      <w:spacing w:after="240" w:line="900" w:lineRule="atLeast"/>
      <w:contextualSpacing/>
    </w:pPr>
    <w:rPr>
      <w:b/>
      <w:bCs/>
      <w:color w:val="FFFFFF" w:themeColor="background1"/>
      <w:sz w:val="80"/>
      <w:szCs w:val="80"/>
    </w:rPr>
  </w:style>
  <w:style w:type="character" w:customStyle="1" w:styleId="TitleChar">
    <w:name w:val="Title Char"/>
    <w:basedOn w:val="DefaultParagraphFont"/>
    <w:link w:val="Title"/>
    <w:uiPriority w:val="10"/>
    <w:rsid w:val="006F539A"/>
    <w:rPr>
      <w:b/>
      <w:bCs/>
      <w:color w:val="FFFFFF" w:themeColor="background1"/>
      <w:sz w:val="80"/>
      <w:szCs w:val="80"/>
    </w:rPr>
  </w:style>
  <w:style w:type="paragraph" w:styleId="Subtitle">
    <w:name w:val="Subtitle"/>
    <w:basedOn w:val="Normal"/>
    <w:next w:val="Normal"/>
    <w:link w:val="SubtitleChar"/>
    <w:uiPriority w:val="11"/>
    <w:qFormat/>
    <w:rsid w:val="0086467F"/>
    <w:pPr>
      <w:numPr>
        <w:ilvl w:val="1"/>
      </w:numPr>
      <w:spacing w:after="240" w:line="500" w:lineRule="exact"/>
      <w:contextualSpacing/>
    </w:pPr>
    <w:rPr>
      <w:rFonts w:eastAsiaTheme="minorEastAsia"/>
      <w:color w:val="FFFFFF" w:themeColor="background1"/>
      <w:sz w:val="44"/>
      <w:szCs w:val="44"/>
    </w:rPr>
  </w:style>
  <w:style w:type="character" w:customStyle="1" w:styleId="SubtitleChar">
    <w:name w:val="Subtitle Char"/>
    <w:basedOn w:val="DefaultParagraphFont"/>
    <w:link w:val="Subtitle"/>
    <w:uiPriority w:val="11"/>
    <w:rsid w:val="0086467F"/>
    <w:rPr>
      <w:rFonts w:eastAsiaTheme="minorEastAsia"/>
      <w:color w:val="FFFFFF" w:themeColor="background1"/>
      <w:sz w:val="44"/>
      <w:szCs w:val="44"/>
    </w:rPr>
  </w:style>
  <w:style w:type="paragraph" w:styleId="Date">
    <w:name w:val="Date"/>
    <w:basedOn w:val="Normal"/>
    <w:next w:val="Normal"/>
    <w:link w:val="DateChar"/>
    <w:uiPriority w:val="99"/>
    <w:unhideWhenUsed/>
    <w:qFormat/>
    <w:rsid w:val="006F539A"/>
    <w:pPr>
      <w:spacing w:after="0" w:line="436" w:lineRule="atLeast"/>
    </w:pPr>
    <w:rPr>
      <w:color w:val="FFFFFF" w:themeColor="background1"/>
      <w:sz w:val="36"/>
      <w:szCs w:val="36"/>
    </w:rPr>
  </w:style>
  <w:style w:type="character" w:customStyle="1" w:styleId="DateChar">
    <w:name w:val="Date Char"/>
    <w:basedOn w:val="DefaultParagraphFont"/>
    <w:link w:val="Date"/>
    <w:uiPriority w:val="99"/>
    <w:rsid w:val="006F539A"/>
    <w:rPr>
      <w:color w:val="FFFFFF" w:themeColor="background1"/>
      <w:sz w:val="36"/>
      <w:szCs w:val="36"/>
    </w:rPr>
  </w:style>
  <w:style w:type="character" w:customStyle="1" w:styleId="Heading1Char">
    <w:name w:val="Heading 1 Char"/>
    <w:basedOn w:val="DefaultParagraphFont"/>
    <w:link w:val="Heading1"/>
    <w:uiPriority w:val="9"/>
    <w:rsid w:val="006F71CD"/>
    <w:rPr>
      <w:rFonts w:eastAsiaTheme="majorEastAsia" w:cstheme="majorBidi"/>
      <w:b/>
      <w:color w:val="00585C" w:themeColor="accent1"/>
      <w:sz w:val="52"/>
      <w:szCs w:val="32"/>
    </w:rPr>
  </w:style>
  <w:style w:type="character" w:customStyle="1" w:styleId="Heading2Char">
    <w:name w:val="Heading 2 Char"/>
    <w:basedOn w:val="DefaultParagraphFont"/>
    <w:link w:val="Heading2"/>
    <w:uiPriority w:val="9"/>
    <w:rsid w:val="006F539A"/>
    <w:rPr>
      <w:rFonts w:eastAsiaTheme="majorEastAsia" w:cstheme="majorBidi"/>
      <w:b/>
      <w:color w:val="FC605C" w:themeColor="accent3"/>
      <w:sz w:val="36"/>
      <w:szCs w:val="36"/>
    </w:rPr>
  </w:style>
  <w:style w:type="character" w:customStyle="1" w:styleId="Heading3Char">
    <w:name w:val="Heading 3 Char"/>
    <w:basedOn w:val="DefaultParagraphFont"/>
    <w:link w:val="Heading3"/>
    <w:uiPriority w:val="9"/>
    <w:rsid w:val="00053D82"/>
    <w:rPr>
      <w:rFonts w:asciiTheme="majorHAnsi" w:eastAsiaTheme="majorEastAsia" w:hAnsiTheme="majorHAnsi" w:cstheme="majorBidi"/>
      <w:b/>
      <w:color w:val="00585C" w:themeColor="accent1"/>
      <w:sz w:val="24"/>
      <w:szCs w:val="24"/>
    </w:rPr>
  </w:style>
  <w:style w:type="paragraph" w:styleId="ListParagraph">
    <w:name w:val="List Paragraph"/>
    <w:basedOn w:val="Normal"/>
    <w:uiPriority w:val="34"/>
    <w:qFormat/>
    <w:rsid w:val="00B764F0"/>
    <w:pPr>
      <w:numPr>
        <w:numId w:val="11"/>
      </w:numPr>
    </w:pPr>
  </w:style>
  <w:style w:type="character" w:styleId="BookTitle">
    <w:name w:val="Book Title"/>
    <w:basedOn w:val="DefaultParagraphFont"/>
    <w:uiPriority w:val="33"/>
    <w:rsid w:val="005B16C4"/>
    <w:rPr>
      <w:b/>
      <w:bCs/>
      <w:i/>
      <w:iCs/>
      <w:spacing w:val="5"/>
    </w:rPr>
  </w:style>
  <w:style w:type="paragraph" w:styleId="ListNumber">
    <w:name w:val="List Number"/>
    <w:basedOn w:val="Normal"/>
    <w:uiPriority w:val="99"/>
    <w:unhideWhenUsed/>
    <w:qFormat/>
    <w:rsid w:val="00B764F0"/>
    <w:pPr>
      <w:numPr>
        <w:numId w:val="15"/>
      </w:numPr>
      <w:ind w:left="357" w:hanging="357"/>
    </w:pPr>
  </w:style>
  <w:style w:type="paragraph" w:customStyle="1" w:styleId="Contents">
    <w:name w:val="Contents"/>
    <w:rsid w:val="00965286"/>
    <w:rPr>
      <w:rFonts w:eastAsiaTheme="majorEastAsia" w:cstheme="majorBidi"/>
      <w:b/>
      <w:color w:val="00585C" w:themeColor="accent1"/>
      <w:sz w:val="52"/>
      <w:szCs w:val="32"/>
    </w:rPr>
  </w:style>
  <w:style w:type="paragraph" w:styleId="TOC1">
    <w:name w:val="toc 1"/>
    <w:basedOn w:val="Normal"/>
    <w:next w:val="Normal"/>
    <w:autoRedefine/>
    <w:uiPriority w:val="39"/>
    <w:unhideWhenUsed/>
    <w:rsid w:val="00965286"/>
    <w:pPr>
      <w:spacing w:after="100"/>
    </w:pPr>
  </w:style>
  <w:style w:type="paragraph" w:styleId="TOC2">
    <w:name w:val="toc 2"/>
    <w:basedOn w:val="Normal"/>
    <w:next w:val="Normal"/>
    <w:autoRedefine/>
    <w:uiPriority w:val="39"/>
    <w:unhideWhenUsed/>
    <w:rsid w:val="00965286"/>
    <w:pPr>
      <w:ind w:left="284"/>
    </w:pPr>
  </w:style>
  <w:style w:type="character" w:styleId="Hyperlink">
    <w:name w:val="Hyperlink"/>
    <w:basedOn w:val="DefaultParagraphFont"/>
    <w:uiPriority w:val="99"/>
    <w:unhideWhenUsed/>
    <w:rsid w:val="00965286"/>
    <w:rPr>
      <w:color w:val="00585C" w:themeColor="hyperlink"/>
      <w:u w:val="single"/>
    </w:rPr>
  </w:style>
  <w:style w:type="character" w:styleId="PlaceholderText">
    <w:name w:val="Placeholder Text"/>
    <w:basedOn w:val="DefaultParagraphFont"/>
    <w:uiPriority w:val="99"/>
    <w:semiHidden/>
    <w:rsid w:val="00965286"/>
    <w:rPr>
      <w:color w:val="808080"/>
    </w:rPr>
  </w:style>
  <w:style w:type="paragraph" w:styleId="BodyText">
    <w:name w:val="Body Text"/>
    <w:basedOn w:val="Normal"/>
    <w:link w:val="BodyTextChar"/>
    <w:uiPriority w:val="99"/>
    <w:unhideWhenUsed/>
    <w:rsid w:val="009D0188"/>
    <w:rPr>
      <w:b/>
      <w:bCs/>
      <w:color w:val="FFFFFF" w:themeColor="background1"/>
      <w:sz w:val="30"/>
      <w:szCs w:val="30"/>
    </w:rPr>
  </w:style>
  <w:style w:type="character" w:customStyle="1" w:styleId="BodyTextChar">
    <w:name w:val="Body Text Char"/>
    <w:basedOn w:val="DefaultParagraphFont"/>
    <w:link w:val="BodyText"/>
    <w:uiPriority w:val="99"/>
    <w:rsid w:val="009D0188"/>
    <w:rPr>
      <w:b/>
      <w:bCs/>
      <w:color w:val="FFFFFF" w:themeColor="background1"/>
      <w:sz w:val="30"/>
      <w:szCs w:val="30"/>
    </w:rPr>
  </w:style>
  <w:style w:type="paragraph" w:styleId="BodyText2">
    <w:name w:val="Body Text 2"/>
    <w:basedOn w:val="Normal"/>
    <w:link w:val="BodyText2Char"/>
    <w:uiPriority w:val="99"/>
    <w:unhideWhenUsed/>
    <w:qFormat/>
    <w:rsid w:val="009D0188"/>
    <w:pPr>
      <w:spacing w:line="260" w:lineRule="atLeast"/>
    </w:pPr>
    <w:rPr>
      <w:color w:val="FFFFFF" w:themeColor="background1"/>
      <w:sz w:val="22"/>
    </w:rPr>
  </w:style>
  <w:style w:type="character" w:customStyle="1" w:styleId="BodyText2Char">
    <w:name w:val="Body Text 2 Char"/>
    <w:basedOn w:val="DefaultParagraphFont"/>
    <w:link w:val="BodyText2"/>
    <w:uiPriority w:val="99"/>
    <w:rsid w:val="009D0188"/>
    <w:rPr>
      <w:color w:val="FFFFFF" w:themeColor="background1"/>
    </w:rPr>
  </w:style>
  <w:style w:type="paragraph" w:customStyle="1" w:styleId="TableheadingGreen">
    <w:name w:val="Table heading Green"/>
    <w:basedOn w:val="BodyText"/>
    <w:qFormat/>
    <w:rsid w:val="009D0188"/>
    <w:rPr>
      <w:color w:val="00585C" w:themeColor="accent1"/>
    </w:rPr>
  </w:style>
  <w:style w:type="paragraph" w:customStyle="1" w:styleId="Tableheadinfgwhite">
    <w:name w:val="Table headinfg white"/>
    <w:basedOn w:val="BodyText"/>
    <w:qFormat/>
    <w:rsid w:val="009D0188"/>
  </w:style>
  <w:style w:type="paragraph" w:styleId="BodyText3">
    <w:name w:val="Body Text 3"/>
    <w:basedOn w:val="BodyText2"/>
    <w:link w:val="BodyText3Char"/>
    <w:uiPriority w:val="99"/>
    <w:unhideWhenUsed/>
    <w:qFormat/>
    <w:rsid w:val="0081170D"/>
    <w:rPr>
      <w:color w:val="00585C" w:themeColor="accent1"/>
    </w:rPr>
  </w:style>
  <w:style w:type="character" w:customStyle="1" w:styleId="BodyText3Char">
    <w:name w:val="Body Text 3 Char"/>
    <w:basedOn w:val="DefaultParagraphFont"/>
    <w:link w:val="BodyText3"/>
    <w:uiPriority w:val="99"/>
    <w:rsid w:val="0081170D"/>
    <w:rPr>
      <w:color w:val="00585C" w:themeColor="accent1"/>
    </w:rPr>
  </w:style>
  <w:style w:type="paragraph" w:customStyle="1" w:styleId="TableheadingYellow">
    <w:name w:val="Table heading Yellow"/>
    <w:basedOn w:val="Tableheadinfgwhite"/>
    <w:qFormat/>
    <w:rsid w:val="00BD4711"/>
    <w:rPr>
      <w:color w:val="FFEFCE" w:themeColor="accent2"/>
    </w:rPr>
  </w:style>
  <w:style w:type="paragraph" w:customStyle="1" w:styleId="BodyText4">
    <w:name w:val="Body Text 4"/>
    <w:basedOn w:val="BodyText2"/>
    <w:qFormat/>
    <w:rsid w:val="00BD4711"/>
    <w:rPr>
      <w:color w:val="FFEFCE" w:themeColor="accent2"/>
    </w:rPr>
  </w:style>
  <w:style w:type="paragraph" w:customStyle="1" w:styleId="BodyText5">
    <w:name w:val="Body Text 5"/>
    <w:basedOn w:val="BodyText4"/>
    <w:qFormat/>
    <w:rsid w:val="009276CB"/>
    <w:rPr>
      <w:color w:val="00585C" w:themeColor="accent1"/>
    </w:rPr>
  </w:style>
  <w:style w:type="paragraph" w:styleId="TOCHeading">
    <w:name w:val="TOC Heading"/>
    <w:basedOn w:val="Heading1"/>
    <w:next w:val="Normal"/>
    <w:uiPriority w:val="39"/>
    <w:unhideWhenUsed/>
    <w:qFormat/>
    <w:rsid w:val="00202159"/>
    <w:pPr>
      <w:spacing w:before="240" w:after="0" w:line="259" w:lineRule="auto"/>
      <w:outlineLvl w:val="9"/>
    </w:pPr>
    <w:rPr>
      <w:rFonts w:asciiTheme="majorHAnsi" w:hAnsiTheme="majorHAnsi"/>
      <w:b w:val="0"/>
      <w:color w:val="004144" w:themeColor="accent1" w:themeShade="BF"/>
      <w:sz w:val="32"/>
      <w:lang w:val="en-US"/>
    </w:rPr>
  </w:style>
  <w:style w:type="paragraph" w:customStyle="1" w:styleId="Default">
    <w:name w:val="Default"/>
    <w:rsid w:val="00202159"/>
    <w:pPr>
      <w:autoSpaceDE w:val="0"/>
      <w:autoSpaceDN w:val="0"/>
      <w:adjustRightInd w:val="0"/>
      <w:spacing w:after="0" w:line="240" w:lineRule="auto"/>
    </w:pPr>
    <w:rPr>
      <w:rFonts w:ascii="Arial" w:hAnsi="Arial" w:cs="Arial"/>
      <w:color w:val="000000"/>
      <w:sz w:val="24"/>
      <w:szCs w:val="24"/>
    </w:rPr>
  </w:style>
  <w:style w:type="character" w:customStyle="1" w:styleId="ms-rtefontsize-2">
    <w:name w:val="ms-rtefontsize-2"/>
    <w:basedOn w:val="DefaultParagraphFont"/>
    <w:rsid w:val="00202159"/>
  </w:style>
  <w:style w:type="paragraph" w:styleId="BalloonText">
    <w:name w:val="Balloon Text"/>
    <w:basedOn w:val="Normal"/>
    <w:link w:val="BalloonTextChar"/>
    <w:uiPriority w:val="99"/>
    <w:semiHidden/>
    <w:unhideWhenUsed/>
    <w:rsid w:val="00202159"/>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202159"/>
    <w:rPr>
      <w:rFonts w:ascii="Segoe UI" w:hAnsi="Segoe UI" w:cs="Segoe UI"/>
      <w:sz w:val="18"/>
      <w:szCs w:val="18"/>
    </w:rPr>
  </w:style>
  <w:style w:type="character" w:styleId="CommentReference">
    <w:name w:val="annotation reference"/>
    <w:basedOn w:val="DefaultParagraphFont"/>
    <w:uiPriority w:val="99"/>
    <w:semiHidden/>
    <w:unhideWhenUsed/>
    <w:rsid w:val="00202159"/>
    <w:rPr>
      <w:sz w:val="16"/>
      <w:szCs w:val="16"/>
    </w:rPr>
  </w:style>
  <w:style w:type="paragraph" w:styleId="CommentText">
    <w:name w:val="annotation text"/>
    <w:basedOn w:val="Normal"/>
    <w:link w:val="CommentTextChar"/>
    <w:uiPriority w:val="99"/>
    <w:semiHidden/>
    <w:unhideWhenUsed/>
    <w:rsid w:val="00202159"/>
    <w:pPr>
      <w:spacing w:after="160" w:line="240" w:lineRule="auto"/>
    </w:pPr>
    <w:rPr>
      <w:color w:val="auto"/>
      <w:sz w:val="20"/>
      <w:szCs w:val="20"/>
    </w:rPr>
  </w:style>
  <w:style w:type="character" w:customStyle="1" w:styleId="CommentTextChar">
    <w:name w:val="Comment Text Char"/>
    <w:basedOn w:val="DefaultParagraphFont"/>
    <w:link w:val="CommentText"/>
    <w:uiPriority w:val="99"/>
    <w:semiHidden/>
    <w:rsid w:val="00202159"/>
    <w:rPr>
      <w:sz w:val="20"/>
      <w:szCs w:val="20"/>
    </w:rPr>
  </w:style>
  <w:style w:type="paragraph" w:styleId="CommentSubject">
    <w:name w:val="annotation subject"/>
    <w:basedOn w:val="CommentText"/>
    <w:next w:val="CommentText"/>
    <w:link w:val="CommentSubjectChar"/>
    <w:uiPriority w:val="99"/>
    <w:semiHidden/>
    <w:unhideWhenUsed/>
    <w:rsid w:val="00202159"/>
    <w:rPr>
      <w:b/>
      <w:bCs/>
    </w:rPr>
  </w:style>
  <w:style w:type="character" w:customStyle="1" w:styleId="CommentSubjectChar">
    <w:name w:val="Comment Subject Char"/>
    <w:basedOn w:val="CommentTextChar"/>
    <w:link w:val="CommentSubject"/>
    <w:uiPriority w:val="99"/>
    <w:semiHidden/>
    <w:rsid w:val="00202159"/>
    <w:rPr>
      <w:b/>
      <w:bCs/>
      <w:sz w:val="20"/>
      <w:szCs w:val="20"/>
    </w:rPr>
  </w:style>
  <w:style w:type="character" w:styleId="FollowedHyperlink">
    <w:name w:val="FollowedHyperlink"/>
    <w:basedOn w:val="DefaultParagraphFont"/>
    <w:uiPriority w:val="99"/>
    <w:semiHidden/>
    <w:unhideWhenUsed/>
    <w:rsid w:val="00202159"/>
    <w:rPr>
      <w:color w:val="00585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uk/government/publications/greenhouse-gas-reporting-conversion-factors-202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nsandi-corporat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andi-corporate.com/governance/corporate-and-social-responsibility"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uk/government/publications/greenhouse-gas-reporting-conversion-factors-2021" TargetMode="Externa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S&amp;I Theme Colours 2022">
      <a:dk1>
        <a:srgbClr val="000000"/>
      </a:dk1>
      <a:lt1>
        <a:srgbClr val="FFFFFF"/>
      </a:lt1>
      <a:dk2>
        <a:srgbClr val="05210A"/>
      </a:dk2>
      <a:lt2>
        <a:srgbClr val="E2EAFE"/>
      </a:lt2>
      <a:accent1>
        <a:srgbClr val="00585C"/>
      </a:accent1>
      <a:accent2>
        <a:srgbClr val="FFEFCE"/>
      </a:accent2>
      <a:accent3>
        <a:srgbClr val="FC605C"/>
      </a:accent3>
      <a:accent4>
        <a:srgbClr val="2A2B54"/>
      </a:accent4>
      <a:accent5>
        <a:srgbClr val="3D6AF7"/>
      </a:accent5>
      <a:accent6>
        <a:srgbClr val="50001B"/>
      </a:accent6>
      <a:hlink>
        <a:srgbClr val="00585C"/>
      </a:hlink>
      <a:folHlink>
        <a:srgbClr val="00585C"/>
      </a:folHlink>
    </a:clrScheme>
    <a:fontScheme name="NS&amp;I Theme fonts 2022">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NSI Document" ma:contentTypeID="0x0101003C1281D498A762418A75BFABE5102ACF0072BAC9FFE9137F479956E5D5DA34629A" ma:contentTypeVersion="4" ma:contentTypeDescription="A custom NS&amp;I document type with a Content Descriptor column" ma:contentTypeScope="" ma:versionID="243d9f0d1a8efcbf2d81d599c942ee41">
  <xsd:schema xmlns:xsd="http://www.w3.org/2001/XMLSchema" xmlns:xs="http://www.w3.org/2001/XMLSchema" xmlns:p="http://schemas.microsoft.com/office/2006/metadata/properties" xmlns:ns2="5ed32200-9a6b-458c-9cbd-dd6bb4612ed8" targetNamespace="http://schemas.microsoft.com/office/2006/metadata/properties" ma:root="true" ma:fieldsID="fd09afbb332550b4d74c9a1fe79d7d28" ns2:_="">
    <xsd:import namespace="5ed32200-9a6b-458c-9cbd-dd6bb4612ed8"/>
    <xsd:element name="properties">
      <xsd:complexType>
        <xsd:sequence>
          <xsd:element name="documentManagement">
            <xsd:complexType>
              <xsd:all>
                <xsd:element ref="ns2:ndea08dc43d84411a9a35b512cd594e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32200-9a6b-458c-9cbd-dd6bb4612ed8" elementFormDefault="qualified">
    <xsd:import namespace="http://schemas.microsoft.com/office/2006/documentManagement/types"/>
    <xsd:import namespace="http://schemas.microsoft.com/office/infopath/2007/PartnerControls"/>
    <xsd:element name="ndea08dc43d84411a9a35b512cd594e0" ma:index="8" nillable="true" ma:taxonomy="true" ma:internalName="ndea08dc43d84411a9a35b512cd594e0" ma:taxonomyFieldName="Content_x0020_Descriptor" ma:displayName="Content Descriptor" ma:readOnly="false" ma:default="1;#Corporate|da50b526-632a-4c6a-bfbd-aad4c91e12c9" ma:fieldId="{7dea08dc-43d8-4411-a9a3-5b512cd594e0}" ma:sspId="00a99252-beb6-4593-a0cf-ab79ab009699" ma:termSetId="3970cd2d-fdd9-42fb-aae3-57d8e5b4b7f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2943260-e0a4-4505-a2da-b824efa83708}" ma:internalName="TaxCatchAll" ma:showField="CatchAllData" ma:web="d8375517-cba0-4933-a9b2-99821e9921a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2943260-e0a4-4505-a2da-b824efa83708}" ma:internalName="TaxCatchAllLabel" ma:readOnly="true" ma:showField="CatchAllDataLabel" ma:web="d8375517-cba0-4933-a9b2-99821e9921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0a99252-beb6-4593-a0cf-ab79ab009699" ContentTypeId="0x0101003C1281D498A762418A75BFABE5102ACF" PreviousValue="false" LastSyncTimeStamp="2024-04-08T11:30:16.96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dea08dc43d84411a9a35b512cd594e0 xmlns="5ed32200-9a6b-458c-9cbd-dd6bb4612ed8">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da50b526-632a-4c6a-bfbd-aad4c91e12c9</TermId>
        </TermInfo>
      </Terms>
    </ndea08dc43d84411a9a35b512cd594e0>
    <TaxCatchAll xmlns="5ed32200-9a6b-458c-9cbd-dd6bb4612ed8">
      <Value>1</Value>
    </TaxCatchAll>
  </documentManagement>
</p:properties>
</file>

<file path=customXml/itemProps1.xml><?xml version="1.0" encoding="utf-8"?>
<ds:datastoreItem xmlns:ds="http://schemas.openxmlformats.org/officeDocument/2006/customXml" ds:itemID="{58B46C2F-BB4B-4520-9360-5DA1E3FC4566}">
  <ds:schemaRefs>
    <ds:schemaRef ds:uri="http://schemas.openxmlformats.org/officeDocument/2006/bibliography"/>
  </ds:schemaRefs>
</ds:datastoreItem>
</file>

<file path=customXml/itemProps2.xml><?xml version="1.0" encoding="utf-8"?>
<ds:datastoreItem xmlns:ds="http://schemas.openxmlformats.org/officeDocument/2006/customXml" ds:itemID="{2AC745CC-DB25-425E-84B2-46B2C83E0EF7}"/>
</file>

<file path=customXml/itemProps3.xml><?xml version="1.0" encoding="utf-8"?>
<ds:datastoreItem xmlns:ds="http://schemas.openxmlformats.org/officeDocument/2006/customXml" ds:itemID="{5B6EB538-0CF3-46DE-B524-3EAFC29692BD}"/>
</file>

<file path=customXml/itemProps4.xml><?xml version="1.0" encoding="utf-8"?>
<ds:datastoreItem xmlns:ds="http://schemas.openxmlformats.org/officeDocument/2006/customXml" ds:itemID="{795857D4-8E0B-4CC2-B882-21C42E22858E}"/>
</file>

<file path=customXml/itemProps5.xml><?xml version="1.0" encoding="utf-8"?>
<ds:datastoreItem xmlns:ds="http://schemas.openxmlformats.org/officeDocument/2006/customXml" ds:itemID="{3318B376-FF35-462D-9A2E-9DE66489A88E}"/>
</file>

<file path=docMetadata/LabelInfo.xml><?xml version="1.0" encoding="utf-8"?>
<clbl:labelList xmlns:clbl="http://schemas.microsoft.com/office/2020/mipLabelMetadata">
  <clbl:label id="{0d320867-e5fc-463e-ba46-16d0850d887b}" enabled="1" method="Standard" siteId="{e37b433f-4f80-4a0a-9d45-5798efefcf6c}" removed="0"/>
</clbl:labelList>
</file>

<file path=docProps/app.xml><?xml version="1.0" encoding="utf-8"?>
<Properties xmlns="http://schemas.openxmlformats.org/officeDocument/2006/extended-properties" xmlns:vt="http://schemas.openxmlformats.org/officeDocument/2006/docPropsVTypes">
  <Template>Normal.dotm</Template>
  <TotalTime>1327</TotalTime>
  <Pages>21</Pages>
  <Words>4876</Words>
  <Characters>27795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32606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NSI Annual Corporate Social Responsibility Report  2022- 2023 Final</dc:title>
  <dc:subject/>
  <dc:creator>Downey, Steve</dc:creator>
  <cp:keywords/>
  <dc:description/>
  <cp:lastModifiedBy>Downey, Steve</cp:lastModifiedBy>
  <cp:revision>26</cp:revision>
  <cp:lastPrinted>2023-10-09T11:24:00Z</cp:lastPrinted>
  <dcterms:created xsi:type="dcterms:W3CDTF">2023-06-27T14:05:00Z</dcterms:created>
  <dcterms:modified xsi:type="dcterms:W3CDTF">2023-10-25T15:37:00Z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0x0101003C1281D498A762418A75BFABE5102ACF0072BAC9FFE9137F479956E5D5DA34629A</vt:lpwstr>
  </property>
  <property fmtid="{D5CDD505-2E9C-101B-9397-08002B2CF9AE}" pid="3" name="_ApprovalAssignedTo">
    <vt:lpwstr/>
  </property>
  <property fmtid="{D5CDD505-2E9C-101B-9397-08002B2CF9AE}" pid="4" name="_ApprovalRespondedBy">
    <vt:lpwstr/>
  </property>
  <property fmtid="{D5CDD505-2E9C-101B-9397-08002B2CF9AE}" pid="5" name="_ApprovalStatus">
    <vt:i4>0</vt:i4>
  </property>
  <property fmtid="{D5CDD505-2E9C-101B-9397-08002B2CF9AE}" pid="6" name="MediaServiceImageTags">
    <vt:lpwstr/>
  </property>
  <property fmtid="{D5CDD505-2E9C-101B-9397-08002B2CF9AE}" pid="7" name="_ApprovalSentBy">
    <vt:lpwstr/>
  </property>
  <property fmtid="{D5CDD505-2E9C-101B-9397-08002B2CF9AE}" pid="8" name="lcf76f155ced4ddcb4097134ff3c332f">
    <vt:lpwstr/>
  </property>
  <property fmtid="{D5CDD505-2E9C-101B-9397-08002B2CF9AE}" pid="9" name="Content Descriptor">
    <vt:lpwstr>1;#Corporate|da50b526-632a-4c6a-bfbd-aad4c91e12c9</vt:lpwstr>
  </property>
  <property fmtid="{D5CDD505-2E9C-101B-9397-08002B2CF9AE}" pid="10" name="Content_x0020_Descriptor">
    <vt:lpwstr>1;#Corporate|da50b526-632a-4c6a-bfbd-aad4c91e12c9</vt:lpwstr>
  </property>
</Properties>
</file>